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74700" cy="720090"/>
            <wp:effectExtent l="19050" t="0" r="6350" b="0"/>
            <wp:wrapSquare wrapText="bothSides"/>
            <wp:docPr id="7" name="Imagem 1" descr="C:\Users\EMEI Dona Clelia\Desktop\IMG-2019030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EMEI Dona Clelia\Desktop\IMG-20190306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3BD8">
        <w:rPr>
          <w:rFonts w:ascii="Times New Roman" w:hAnsi="Times New Roman"/>
          <w:b/>
        </w:rPr>
        <w:t>ESCOLA MUNICIPAL DE EDUCAÇÃO INFANTIL DONA CLÉLIA</w:t>
      </w:r>
      <w:bookmarkStart w:id="0" w:name="_GoBack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5269230</wp:posOffset>
            </wp:positionH>
            <wp:positionV relativeFrom="margin">
              <wp:posOffset>0</wp:posOffset>
            </wp:positionV>
            <wp:extent cx="914400" cy="1035050"/>
            <wp:effectExtent l="19050" t="0" r="0" b="0"/>
            <wp:wrapSquare wrapText="bothSides"/>
            <wp:docPr id="8" name="Imagem 1" descr="bras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2EFC" w:rsidRDefault="00EF2EFC" w:rsidP="00EF2EFC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Decreto de Criação nº 83 de 03/12/2018</w:t>
      </w:r>
      <w:bookmarkEnd w:id="0"/>
    </w:p>
    <w:p w:rsidR="00EF2EFC" w:rsidRPr="00536A51" w:rsidRDefault="00EF2EFC" w:rsidP="00EF2EFC">
      <w:pPr>
        <w:spacing w:after="0" w:line="240" w:lineRule="auto"/>
        <w:jc w:val="center"/>
      </w:pPr>
      <w:r w:rsidRPr="00A03BD8">
        <w:rPr>
          <w:rFonts w:ascii="Times New Roman" w:hAnsi="Times New Roman"/>
          <w:b/>
        </w:rPr>
        <w:t xml:space="preserve">Rua Princesa Isabel, </w:t>
      </w:r>
      <w:proofErr w:type="gramStart"/>
      <w:r w:rsidRPr="00A03BD8">
        <w:rPr>
          <w:rFonts w:ascii="Times New Roman" w:hAnsi="Times New Roman"/>
          <w:b/>
        </w:rPr>
        <w:t>s/n ,</w:t>
      </w:r>
      <w:proofErr w:type="gramEnd"/>
      <w:r w:rsidRPr="00A03BD8">
        <w:rPr>
          <w:rFonts w:ascii="Times New Roman" w:hAnsi="Times New Roman"/>
          <w:b/>
        </w:rPr>
        <w:t xml:space="preserve"> Vila Nova, Capela de Santana, RS</w:t>
      </w: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Telefone: 51 3698-1300</w:t>
      </w: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Lista de Inscrições 2024</w:t>
      </w: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EF2EFC" w:rsidRDefault="00EF2EFC" w:rsidP="00EF2E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EFC">
        <w:rPr>
          <w:rFonts w:ascii="Times New Roman" w:hAnsi="Times New Roman"/>
          <w:sz w:val="28"/>
          <w:szCs w:val="28"/>
        </w:rPr>
        <w:t>Berçário</w:t>
      </w:r>
      <w:r>
        <w:rPr>
          <w:rFonts w:ascii="Times New Roman" w:hAnsi="Times New Roman"/>
          <w:sz w:val="28"/>
          <w:szCs w:val="28"/>
        </w:rPr>
        <w:t xml:space="preserve"> </w:t>
      </w:r>
      <w:r w:rsidR="00092112">
        <w:rPr>
          <w:rFonts w:ascii="Times New Roman" w:hAnsi="Times New Roman"/>
          <w:sz w:val="28"/>
          <w:szCs w:val="28"/>
        </w:rPr>
        <w:t>I-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Henry Ferreira da Silva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Isabella da Silva Freitas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Melina da Rocha Torres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Aylla</w:t>
      </w:r>
      <w:proofErr w:type="spellEnd"/>
      <w:r>
        <w:rPr>
          <w:rFonts w:ascii="Times New Roman" w:hAnsi="Times New Roman"/>
          <w:sz w:val="28"/>
          <w:szCs w:val="28"/>
        </w:rPr>
        <w:t xml:space="preserve"> Lorena dos Santos Nunes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Larissa </w:t>
      </w:r>
      <w:proofErr w:type="spellStart"/>
      <w:r>
        <w:rPr>
          <w:rFonts w:ascii="Times New Roman" w:hAnsi="Times New Roman"/>
          <w:sz w:val="28"/>
          <w:szCs w:val="28"/>
        </w:rPr>
        <w:t>Gabriella</w:t>
      </w:r>
      <w:proofErr w:type="spellEnd"/>
      <w:r>
        <w:rPr>
          <w:rFonts w:ascii="Times New Roman" w:hAnsi="Times New Roman"/>
          <w:sz w:val="28"/>
          <w:szCs w:val="28"/>
        </w:rPr>
        <w:t xml:space="preserve"> Rodrigues de Lima</w:t>
      </w:r>
    </w:p>
    <w:p w:rsidR="00EF2EFC" w:rsidRDefault="00EF2EFC" w:rsidP="00EF2EF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Joaquim </w:t>
      </w:r>
      <w:proofErr w:type="spellStart"/>
      <w:r>
        <w:rPr>
          <w:rFonts w:ascii="Times New Roman" w:hAnsi="Times New Roman"/>
          <w:sz w:val="28"/>
          <w:szCs w:val="28"/>
        </w:rPr>
        <w:t>Schimidt</w:t>
      </w:r>
      <w:proofErr w:type="spellEnd"/>
      <w:r>
        <w:rPr>
          <w:rFonts w:ascii="Times New Roman" w:hAnsi="Times New Roman"/>
          <w:sz w:val="28"/>
          <w:szCs w:val="28"/>
        </w:rPr>
        <w:t xml:space="preserve"> das Chagas</w:t>
      </w:r>
    </w:p>
    <w:p w:rsidR="00EF2EFC" w:rsidRDefault="00EF2EFC" w:rsidP="00EF2EFC">
      <w:pPr>
        <w:pStyle w:val="PargrafodaList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2EFC" w:rsidRDefault="00EF2EFC" w:rsidP="00EF2EFC">
      <w:pPr>
        <w:pStyle w:val="PargrafodaList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2112" w:rsidRDefault="00092112" w:rsidP="00092112">
      <w:pPr>
        <w:pStyle w:val="PargrafodaList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Berçário II-</w:t>
      </w:r>
    </w:p>
    <w:p w:rsidR="00092112" w:rsidRDefault="00092112" w:rsidP="00092112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Noah</w:t>
      </w:r>
      <w:proofErr w:type="spellEnd"/>
      <w:r>
        <w:rPr>
          <w:rFonts w:ascii="Times New Roman" w:hAnsi="Times New Roman"/>
          <w:sz w:val="28"/>
          <w:szCs w:val="28"/>
        </w:rPr>
        <w:t xml:space="preserve"> Rafael da Costa</w:t>
      </w:r>
    </w:p>
    <w:p w:rsidR="00092112" w:rsidRDefault="00092112" w:rsidP="00092112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Laura </w:t>
      </w:r>
      <w:proofErr w:type="spellStart"/>
      <w:r>
        <w:rPr>
          <w:rFonts w:ascii="Times New Roman" w:hAnsi="Times New Roman"/>
          <w:sz w:val="28"/>
          <w:szCs w:val="28"/>
        </w:rPr>
        <w:t>Yasmin</w:t>
      </w:r>
      <w:proofErr w:type="spellEnd"/>
      <w:r>
        <w:rPr>
          <w:rFonts w:ascii="Times New Roman" w:hAnsi="Times New Roman"/>
          <w:sz w:val="28"/>
          <w:szCs w:val="28"/>
        </w:rPr>
        <w:t xml:space="preserve"> Miranda dos Santos</w:t>
      </w:r>
    </w:p>
    <w:p w:rsidR="00092112" w:rsidRDefault="00092112" w:rsidP="00092112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Yuka</w:t>
      </w:r>
      <w:proofErr w:type="spellEnd"/>
      <w:r>
        <w:rPr>
          <w:rFonts w:ascii="Times New Roman" w:hAnsi="Times New Roman"/>
          <w:sz w:val="28"/>
          <w:szCs w:val="28"/>
        </w:rPr>
        <w:t xml:space="preserve"> Laís de Brito Bueno</w:t>
      </w:r>
    </w:p>
    <w:p w:rsidR="00092112" w:rsidRDefault="00092112" w:rsidP="00092112">
      <w:pPr>
        <w:pStyle w:val="PargrafodaLista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92112" w:rsidRDefault="00092112" w:rsidP="00092112">
      <w:pPr>
        <w:pStyle w:val="PargrafodaLista"/>
        <w:spacing w:after="0" w:line="240" w:lineRule="auto"/>
        <w:ind w:left="1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Maternal I</w:t>
      </w:r>
    </w:p>
    <w:p w:rsidR="00092112" w:rsidRDefault="00092112" w:rsidP="00092112">
      <w:pPr>
        <w:pStyle w:val="PargrafodaLista"/>
        <w:spacing w:after="0" w:line="240" w:lineRule="auto"/>
        <w:ind w:left="1440"/>
        <w:jc w:val="center"/>
        <w:rPr>
          <w:rFonts w:ascii="Times New Roman" w:hAnsi="Times New Roman"/>
          <w:sz w:val="28"/>
          <w:szCs w:val="28"/>
        </w:rPr>
      </w:pPr>
    </w:p>
    <w:p w:rsidR="00092112" w:rsidRDefault="00092112" w:rsidP="00092112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Gabriel Lopes Rocha</w:t>
      </w:r>
    </w:p>
    <w:p w:rsidR="00092112" w:rsidRDefault="00092112" w:rsidP="00092112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Miguel Dutra de Mello</w:t>
      </w:r>
    </w:p>
    <w:p w:rsidR="00092112" w:rsidRDefault="00092112" w:rsidP="00092112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Martyna</w:t>
      </w:r>
      <w:proofErr w:type="spellEnd"/>
      <w:r>
        <w:rPr>
          <w:rFonts w:ascii="Times New Roman" w:hAnsi="Times New Roman"/>
          <w:sz w:val="28"/>
          <w:szCs w:val="28"/>
        </w:rPr>
        <w:t xml:space="preserve"> Luiza dos </w:t>
      </w:r>
      <w:proofErr w:type="gramStart"/>
      <w:r>
        <w:rPr>
          <w:rFonts w:ascii="Times New Roman" w:hAnsi="Times New Roman"/>
          <w:sz w:val="28"/>
          <w:szCs w:val="28"/>
        </w:rPr>
        <w:t>Santos Machado</w:t>
      </w:r>
      <w:proofErr w:type="gramEnd"/>
    </w:p>
    <w:p w:rsidR="00092112" w:rsidRDefault="00092112" w:rsidP="00092112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Enzo Ribeiro dos Santos</w:t>
      </w:r>
    </w:p>
    <w:p w:rsidR="00092112" w:rsidRDefault="00092112" w:rsidP="00092112">
      <w:pPr>
        <w:pStyle w:val="PargrafodaLista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092112" w:rsidRDefault="00092112" w:rsidP="00092112">
      <w:pPr>
        <w:pStyle w:val="PargrafodaLista"/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Maternal II</w:t>
      </w:r>
    </w:p>
    <w:p w:rsidR="00092112" w:rsidRDefault="00092112" w:rsidP="00092112">
      <w:pPr>
        <w:pStyle w:val="PargrafodaLista"/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</w:p>
    <w:p w:rsidR="00092112" w:rsidRDefault="00092112" w:rsidP="00092112">
      <w:pPr>
        <w:pStyle w:val="PargrafodaLista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Miguel Henrique da Costa da Silva</w:t>
      </w:r>
    </w:p>
    <w:p w:rsidR="00092112" w:rsidRDefault="00B033A8" w:rsidP="00092112">
      <w:pPr>
        <w:pStyle w:val="PargrafodaLista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Yuri Emanuel Ignácio da Silva</w:t>
      </w:r>
    </w:p>
    <w:p w:rsidR="00092112" w:rsidRPr="00EF2EFC" w:rsidRDefault="00092112" w:rsidP="00092112">
      <w:pPr>
        <w:pStyle w:val="PargrafodaLista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D7313C" w:rsidRDefault="00D7313C"/>
    <w:sectPr w:rsidR="00D7313C" w:rsidSect="00EF2EFC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6A58"/>
    <w:multiLevelType w:val="hybridMultilevel"/>
    <w:tmpl w:val="0A9EA0A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93240F"/>
    <w:multiLevelType w:val="hybridMultilevel"/>
    <w:tmpl w:val="22F224F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2018" w:hanging="360"/>
      </w:pPr>
    </w:lvl>
    <w:lvl w:ilvl="2" w:tplc="0416001B" w:tentative="1">
      <w:start w:val="1"/>
      <w:numFmt w:val="lowerRoman"/>
      <w:lvlText w:val="%3."/>
      <w:lvlJc w:val="right"/>
      <w:pPr>
        <w:ind w:left="2738" w:hanging="180"/>
      </w:pPr>
    </w:lvl>
    <w:lvl w:ilvl="3" w:tplc="0416000F" w:tentative="1">
      <w:start w:val="1"/>
      <w:numFmt w:val="decimal"/>
      <w:lvlText w:val="%4."/>
      <w:lvlJc w:val="left"/>
      <w:pPr>
        <w:ind w:left="3458" w:hanging="360"/>
      </w:pPr>
    </w:lvl>
    <w:lvl w:ilvl="4" w:tplc="04160019" w:tentative="1">
      <w:start w:val="1"/>
      <w:numFmt w:val="lowerLetter"/>
      <w:lvlText w:val="%5."/>
      <w:lvlJc w:val="left"/>
      <w:pPr>
        <w:ind w:left="4178" w:hanging="360"/>
      </w:pPr>
    </w:lvl>
    <w:lvl w:ilvl="5" w:tplc="0416001B" w:tentative="1">
      <w:start w:val="1"/>
      <w:numFmt w:val="lowerRoman"/>
      <w:lvlText w:val="%6."/>
      <w:lvlJc w:val="right"/>
      <w:pPr>
        <w:ind w:left="4898" w:hanging="180"/>
      </w:pPr>
    </w:lvl>
    <w:lvl w:ilvl="6" w:tplc="0416000F" w:tentative="1">
      <w:start w:val="1"/>
      <w:numFmt w:val="decimal"/>
      <w:lvlText w:val="%7."/>
      <w:lvlJc w:val="left"/>
      <w:pPr>
        <w:ind w:left="5618" w:hanging="360"/>
      </w:pPr>
    </w:lvl>
    <w:lvl w:ilvl="7" w:tplc="04160019" w:tentative="1">
      <w:start w:val="1"/>
      <w:numFmt w:val="lowerLetter"/>
      <w:lvlText w:val="%8."/>
      <w:lvlJc w:val="left"/>
      <w:pPr>
        <w:ind w:left="6338" w:hanging="360"/>
      </w:pPr>
    </w:lvl>
    <w:lvl w:ilvl="8" w:tplc="0416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">
    <w:nsid w:val="21E16515"/>
    <w:multiLevelType w:val="hybridMultilevel"/>
    <w:tmpl w:val="29448678"/>
    <w:lvl w:ilvl="0" w:tplc="0416000F">
      <w:start w:val="1"/>
      <w:numFmt w:val="decimal"/>
      <w:lvlText w:val="%1.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40D467C"/>
    <w:multiLevelType w:val="hybridMultilevel"/>
    <w:tmpl w:val="6FE061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70727B"/>
    <w:multiLevelType w:val="hybridMultilevel"/>
    <w:tmpl w:val="758AA3A4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6DD55CE5"/>
    <w:multiLevelType w:val="hybridMultilevel"/>
    <w:tmpl w:val="F6E2C80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F2EFC"/>
    <w:rsid w:val="00092112"/>
    <w:rsid w:val="00B033A8"/>
    <w:rsid w:val="00D7313C"/>
    <w:rsid w:val="00EF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E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F2E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EMEI Dona Clelia</dc:creator>
  <cp:lastModifiedBy>EMEI Dona Clelia</cp:lastModifiedBy>
  <cp:revision>1</cp:revision>
  <dcterms:created xsi:type="dcterms:W3CDTF">2024-10-18T16:31:00Z</dcterms:created>
  <dcterms:modified xsi:type="dcterms:W3CDTF">2024-10-18T17:17:00Z</dcterms:modified>
</cp:coreProperties>
</file>