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noProof/>
          <w:sz w:val="20"/>
          <w:lang w:eastAsia="pt-BR"/>
        </w:rPr>
        <w:drawing>
          <wp:inline distT="0" distB="0" distL="0" distR="0">
            <wp:extent cx="818959" cy="723014"/>
            <wp:effectExtent l="19050" t="0" r="191" b="0"/>
            <wp:docPr id="1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efeitur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0219" cy="72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PREFEITURA MUNICIPAL DE CAPELA DE SANTANA</w:t>
      </w:r>
    </w:p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SECRETARIA MUNICIPAL DE EDUCAÇÃO E CULTURA – SMEC</w:t>
      </w:r>
    </w:p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Av. Cel. Orestes Lucas, 2950 – Centro – Fone: (51) 3698-2367</w:t>
      </w:r>
    </w:p>
    <w:p w:rsidR="001C2BDD" w:rsidRPr="001C2BDD" w:rsidRDefault="00264E9A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hyperlink r:id="rId8" w:history="1">
        <w:r w:rsidR="001C2BDD" w:rsidRPr="001C2BDD">
          <w:rPr>
            <w:rStyle w:val="Hyperlink"/>
            <w:rFonts w:ascii="Times New Roman" w:hAnsi="Times New Roman"/>
            <w:b/>
            <w:color w:val="auto"/>
            <w:sz w:val="20"/>
          </w:rPr>
          <w:t>smec@capeladesantana.rs.gov.br</w:t>
        </w:r>
      </w:hyperlink>
    </w:p>
    <w:p w:rsidR="001C2BDD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:rsidR="001C2BDD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:rsidR="00EE0459" w:rsidRPr="00B8288F" w:rsidRDefault="00EE0459" w:rsidP="00B828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REGULAMENTO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DO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ACAMPAMENTO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FARROUPILHA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EDIÇÃO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1530">
        <w:rPr>
          <w:rFonts w:ascii="Times New Roman" w:hAnsi="Times New Roman" w:cs="Times New Roman"/>
          <w:b/>
          <w:sz w:val="24"/>
          <w:szCs w:val="24"/>
        </w:rPr>
        <w:t>2024</w:t>
      </w:r>
    </w:p>
    <w:p w:rsidR="001C2BDD" w:rsidRDefault="001C2BDD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A comissão organizado</w:t>
      </w:r>
      <w:r w:rsidR="006E1530">
        <w:rPr>
          <w:rFonts w:ascii="Times New Roman" w:hAnsi="Times New Roman" w:cs="Times New Roman"/>
          <w:sz w:val="24"/>
          <w:szCs w:val="24"/>
        </w:rPr>
        <w:t>ra dos festejos farroupilha 2024</w:t>
      </w:r>
      <w:r w:rsidRPr="00B8288F">
        <w:rPr>
          <w:rFonts w:ascii="Times New Roman" w:hAnsi="Times New Roman" w:cs="Times New Roman"/>
          <w:sz w:val="24"/>
          <w:szCs w:val="24"/>
        </w:rPr>
        <w:t xml:space="preserve"> aprova e </w:t>
      </w:r>
      <w:r w:rsidR="00895E7C" w:rsidRPr="00B8288F">
        <w:rPr>
          <w:rFonts w:ascii="Times New Roman" w:hAnsi="Times New Roman" w:cs="Times New Roman"/>
          <w:sz w:val="24"/>
          <w:szCs w:val="24"/>
        </w:rPr>
        <w:t>torna</w:t>
      </w:r>
      <w:r w:rsidRPr="00B8288F">
        <w:rPr>
          <w:rFonts w:ascii="Times New Roman" w:hAnsi="Times New Roman" w:cs="Times New Roman"/>
          <w:sz w:val="24"/>
          <w:szCs w:val="24"/>
        </w:rPr>
        <w:t xml:space="preserve"> público o regulamento</w:t>
      </w:r>
      <w:r w:rsidR="006E1530">
        <w:rPr>
          <w:rFonts w:ascii="Times New Roman" w:hAnsi="Times New Roman" w:cs="Times New Roman"/>
          <w:sz w:val="24"/>
          <w:szCs w:val="24"/>
        </w:rPr>
        <w:t xml:space="preserve"> do Acampamento Farroupilha 2024</w:t>
      </w:r>
      <w:r w:rsidRPr="00B8288F">
        <w:rPr>
          <w:rFonts w:ascii="Times New Roman" w:hAnsi="Times New Roman" w:cs="Times New Roman"/>
          <w:sz w:val="24"/>
          <w:szCs w:val="24"/>
        </w:rPr>
        <w:t xml:space="preserve"> de Capela de Santana.</w:t>
      </w:r>
    </w:p>
    <w:p w:rsidR="00EE0459" w:rsidRPr="00B8288F" w:rsidRDefault="007D750B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</w:t>
      </w:r>
      <w:r w:rsidR="00EE0459" w:rsidRPr="00B8288F">
        <w:rPr>
          <w:rFonts w:ascii="Times New Roman" w:hAnsi="Times New Roman" w:cs="Times New Roman"/>
          <w:b/>
          <w:sz w:val="24"/>
          <w:szCs w:val="24"/>
        </w:rPr>
        <w:t xml:space="preserve">1º </w:t>
      </w:r>
      <w:r w:rsidR="00EE0459" w:rsidRPr="00B8288F">
        <w:rPr>
          <w:rFonts w:ascii="Times New Roman" w:hAnsi="Times New Roman" w:cs="Times New Roman"/>
          <w:sz w:val="24"/>
          <w:szCs w:val="24"/>
        </w:rPr>
        <w:t>Fica instituído o presente Regulamento que trata da condução</w:t>
      </w:r>
      <w:r w:rsidR="006E1530">
        <w:rPr>
          <w:rFonts w:ascii="Times New Roman" w:hAnsi="Times New Roman" w:cs="Times New Roman"/>
          <w:sz w:val="24"/>
          <w:szCs w:val="24"/>
        </w:rPr>
        <w:t xml:space="preserve"> do Acampamento Farroupilha 2024</w:t>
      </w:r>
      <w:r w:rsidR="00EE0459" w:rsidRPr="00B8288F">
        <w:rPr>
          <w:rFonts w:ascii="Times New Roman" w:hAnsi="Times New Roman" w:cs="Times New Roman"/>
          <w:sz w:val="24"/>
          <w:szCs w:val="24"/>
        </w:rPr>
        <w:t>,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bem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como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da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ocupação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dos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espaços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por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meio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de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inscrição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formal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dos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grupos,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deveres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obrigações,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impedimentos e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disposições gerais.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 xml:space="preserve">Art.2º </w:t>
      </w:r>
      <w:r w:rsidRPr="00B8288F">
        <w:rPr>
          <w:rFonts w:ascii="Times New Roman" w:hAnsi="Times New Roman" w:cs="Times New Roman"/>
          <w:sz w:val="24"/>
          <w:szCs w:val="24"/>
        </w:rPr>
        <w:t>Cabe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 xml:space="preserve">ao Departamento de Cultura de Capela de Santana </w:t>
      </w:r>
    </w:p>
    <w:p w:rsidR="00EE0459" w:rsidRPr="00B8288F" w:rsidRDefault="007D750B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I- </w:t>
      </w:r>
      <w:r w:rsidR="00EE0459" w:rsidRPr="00B8288F">
        <w:rPr>
          <w:rFonts w:ascii="Times New Roman" w:hAnsi="Times New Roman" w:cs="Times New Roman"/>
          <w:sz w:val="24"/>
          <w:szCs w:val="24"/>
        </w:rPr>
        <w:t>Publicar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este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regulamento</w:t>
      </w:r>
    </w:p>
    <w:p w:rsidR="00895FCE" w:rsidRPr="00B8288F" w:rsidRDefault="00B8288F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</w:t>
      </w:r>
      <w:r w:rsidR="007D750B">
        <w:rPr>
          <w:rFonts w:ascii="Times New Roman" w:hAnsi="Times New Roman" w:cs="Times New Roman"/>
          <w:sz w:val="24"/>
          <w:szCs w:val="24"/>
        </w:rPr>
        <w:t xml:space="preserve">- </w:t>
      </w:r>
      <w:r w:rsidR="00895FCE" w:rsidRPr="00B8288F">
        <w:rPr>
          <w:rFonts w:ascii="Times New Roman" w:hAnsi="Times New Roman" w:cs="Times New Roman"/>
          <w:sz w:val="24"/>
          <w:szCs w:val="24"/>
        </w:rPr>
        <w:t>Receber as inscrição e selecionar os pedidos de acordo com os critérios pré-estabelecidos;</w:t>
      </w:r>
    </w:p>
    <w:p w:rsidR="00895FCE" w:rsidRPr="00B8288F" w:rsidRDefault="007D750B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III- </w:t>
      </w:r>
      <w:r w:rsidR="00895FCE" w:rsidRPr="00B8288F">
        <w:rPr>
          <w:rFonts w:ascii="Times New Roman" w:hAnsi="Times New Roman" w:cs="Times New Roman"/>
          <w:sz w:val="24"/>
          <w:szCs w:val="24"/>
        </w:rPr>
        <w:t xml:space="preserve">Organizar as atividades </w:t>
      </w:r>
      <w:r w:rsidRPr="00B8288F">
        <w:rPr>
          <w:rFonts w:ascii="Times New Roman" w:hAnsi="Times New Roman" w:cs="Times New Roman"/>
          <w:sz w:val="24"/>
          <w:szCs w:val="24"/>
        </w:rPr>
        <w:t>artísticas</w:t>
      </w:r>
      <w:r w:rsidR="00895FCE" w:rsidRPr="00B8288F">
        <w:rPr>
          <w:rFonts w:ascii="Times New Roman" w:hAnsi="Times New Roman" w:cs="Times New Roman"/>
          <w:sz w:val="24"/>
          <w:szCs w:val="24"/>
        </w:rPr>
        <w:t>, esportivas e culturais a serem</w:t>
      </w:r>
      <w:r w:rsidR="000D3718" w:rsidRPr="00B8288F">
        <w:rPr>
          <w:rFonts w:ascii="Times New Roman" w:hAnsi="Times New Roman" w:cs="Times New Roman"/>
          <w:sz w:val="24"/>
          <w:szCs w:val="24"/>
        </w:rPr>
        <w:t xml:space="preserve"> desenvolvidas ao longo da Semana;</w:t>
      </w:r>
    </w:p>
    <w:p w:rsidR="00EE0459" w:rsidRPr="00B8288F" w:rsidRDefault="007D750B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IV- </w:t>
      </w:r>
      <w:r w:rsidR="00BE4EA5" w:rsidRPr="00B8288F">
        <w:rPr>
          <w:rFonts w:ascii="Times New Roman" w:hAnsi="Times New Roman" w:cs="Times New Roman"/>
          <w:sz w:val="24"/>
          <w:szCs w:val="24"/>
        </w:rPr>
        <w:t>Solucionar os casos omissos pelo presente regulamento.</w:t>
      </w:r>
    </w:p>
    <w:p w:rsidR="009B7BC9" w:rsidRDefault="009B7BC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459" w:rsidRPr="00B8288F" w:rsidRDefault="00EE045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DAS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INSCRIÇÕES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B8288F">
        <w:rPr>
          <w:rFonts w:ascii="Times New Roman" w:hAnsi="Times New Roman" w:cs="Times New Roman"/>
          <w:sz w:val="24"/>
          <w:szCs w:val="24"/>
        </w:rPr>
        <w:t>Poderão se inscrever para compo</w:t>
      </w:r>
      <w:r w:rsidR="00C71731">
        <w:rPr>
          <w:rFonts w:ascii="Times New Roman" w:hAnsi="Times New Roman" w:cs="Times New Roman"/>
          <w:sz w:val="24"/>
          <w:szCs w:val="24"/>
        </w:rPr>
        <w:t>r o Acampamento Farroupilha 2024 que vai ocorrer no período de 14 a 21 de setembro de 2024</w:t>
      </w:r>
      <w:r w:rsidRPr="00B8288F">
        <w:rPr>
          <w:rFonts w:ascii="Times New Roman" w:hAnsi="Times New Roman" w:cs="Times New Roman"/>
          <w:sz w:val="24"/>
          <w:szCs w:val="24"/>
        </w:rPr>
        <w:t>, grupos tradicionalistas, sem f</w:t>
      </w:r>
      <w:r w:rsidR="00C71731">
        <w:rPr>
          <w:rFonts w:ascii="Times New Roman" w:hAnsi="Times New Roman" w:cs="Times New Roman"/>
          <w:sz w:val="24"/>
          <w:szCs w:val="24"/>
        </w:rPr>
        <w:t xml:space="preserve">ins lucrativos, </w:t>
      </w:r>
      <w:r w:rsidRPr="00B8288F">
        <w:rPr>
          <w:rFonts w:ascii="Times New Roman" w:hAnsi="Times New Roman" w:cs="Times New Roman"/>
          <w:sz w:val="24"/>
          <w:szCs w:val="24"/>
        </w:rPr>
        <w:t>sediado no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município de Capela de Santana.</w:t>
      </w:r>
    </w:p>
    <w:p w:rsidR="00EE0459" w:rsidRPr="00B8288F" w:rsidRDefault="00C71731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  <w:r w:rsidR="0047786E" w:rsidRPr="00B8288F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Serão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contemplados</w:t>
      </w:r>
      <w:r w:rsidR="00EE0459" w:rsidRPr="00B8288F">
        <w:rPr>
          <w:rFonts w:ascii="Times New Roman" w:hAnsi="Times New Roman" w:cs="Times New Roman"/>
          <w:spacing w:val="-6"/>
          <w:sz w:val="24"/>
          <w:szCs w:val="24"/>
        </w:rPr>
        <w:t xml:space="preserve"> para acampar no interior do galpão as primeiras </w:t>
      </w:r>
      <w:r w:rsidR="00EE0459" w:rsidRPr="00B8288F">
        <w:rPr>
          <w:rFonts w:ascii="Times New Roman" w:hAnsi="Times New Roman" w:cs="Times New Roman"/>
          <w:sz w:val="24"/>
          <w:szCs w:val="24"/>
        </w:rPr>
        <w:t>11(entidades)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grupos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tradicionalistas inscritas, com prioridade aos pa</w:t>
      </w:r>
      <w:r>
        <w:rPr>
          <w:rFonts w:ascii="Times New Roman" w:hAnsi="Times New Roman" w:cs="Times New Roman"/>
          <w:sz w:val="24"/>
          <w:szCs w:val="24"/>
        </w:rPr>
        <w:t xml:space="preserve">rticipantes dos anos anteriores, sendo utilizados com critério de desempate 10 pontos pela participação no ano de 2023 e 09 pontos no ano de 2022. </w:t>
      </w:r>
    </w:p>
    <w:p w:rsidR="00EE0459" w:rsidRPr="00B8288F" w:rsidRDefault="0047786E" w:rsidP="001C2BDD">
      <w:pPr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§ 2 º</w:t>
      </w:r>
      <w:r w:rsidR="00BE4EA5" w:rsidRPr="00B8288F">
        <w:rPr>
          <w:rFonts w:ascii="Times New Roman" w:hAnsi="Times New Roman" w:cs="Times New Roman"/>
          <w:spacing w:val="1"/>
          <w:sz w:val="24"/>
          <w:szCs w:val="24"/>
        </w:rPr>
        <w:t>Poderão</w:t>
      </w:r>
      <w:r w:rsidR="00EE0459" w:rsidRPr="00B8288F">
        <w:rPr>
          <w:rFonts w:ascii="Times New Roman" w:hAnsi="Times New Roman" w:cs="Times New Roman"/>
          <w:spacing w:val="1"/>
          <w:sz w:val="24"/>
          <w:szCs w:val="24"/>
        </w:rPr>
        <w:t xml:space="preserve"> acampar na parte externa do galpão, na área destinada a esse fimas demais entidades não contempladas no parágrafo anterior;</w:t>
      </w:r>
    </w:p>
    <w:p w:rsidR="00EE0459" w:rsidRPr="00B8288F" w:rsidRDefault="004778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§ 3 º</w:t>
      </w:r>
      <w:r w:rsidR="00EE0459" w:rsidRPr="00B8288F">
        <w:rPr>
          <w:rFonts w:ascii="Times New Roman" w:hAnsi="Times New Roman" w:cs="Times New Roman"/>
          <w:sz w:val="24"/>
          <w:szCs w:val="24"/>
        </w:rPr>
        <w:t>Poderão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se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inscrever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somente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grupos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tradicionalistas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devidamente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7D750B" w:rsidRPr="00B8288F">
        <w:rPr>
          <w:rFonts w:ascii="Times New Roman" w:hAnsi="Times New Roman" w:cs="Times New Roman"/>
          <w:sz w:val="24"/>
          <w:szCs w:val="24"/>
        </w:rPr>
        <w:t xml:space="preserve">organizados, </w:t>
      </w:r>
      <w:r w:rsidR="00EE0459" w:rsidRPr="00B8288F">
        <w:rPr>
          <w:rFonts w:ascii="Times New Roman" w:hAnsi="Times New Roman" w:cs="Times New Roman"/>
          <w:sz w:val="24"/>
          <w:szCs w:val="24"/>
        </w:rPr>
        <w:t>constituídos ou não como pessoas jurídicas;</w:t>
      </w:r>
    </w:p>
    <w:p w:rsidR="00EE0459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</w:t>
      </w:r>
      <w:r w:rsidRPr="00B8288F">
        <w:rPr>
          <w:rFonts w:ascii="Times New Roman" w:hAnsi="Times New Roman" w:cs="Times New Roman"/>
          <w:b/>
          <w:sz w:val="24"/>
          <w:szCs w:val="24"/>
        </w:rPr>
        <w:tab/>
        <w:t>4º</w:t>
      </w:r>
      <w:r w:rsidRPr="00B8288F">
        <w:rPr>
          <w:rFonts w:ascii="Times New Roman" w:hAnsi="Times New Roman" w:cs="Times New Roman"/>
          <w:b/>
          <w:sz w:val="24"/>
          <w:szCs w:val="24"/>
        </w:rPr>
        <w:tab/>
      </w:r>
      <w:r w:rsidRPr="00B8288F">
        <w:rPr>
          <w:rFonts w:ascii="Times New Roman" w:hAnsi="Times New Roman" w:cs="Times New Roman"/>
          <w:sz w:val="24"/>
          <w:szCs w:val="24"/>
        </w:rPr>
        <w:t>As</w:t>
      </w:r>
      <w:r w:rsidRPr="00B8288F">
        <w:rPr>
          <w:rFonts w:ascii="Times New Roman" w:hAnsi="Times New Roman" w:cs="Times New Roman"/>
          <w:sz w:val="24"/>
          <w:szCs w:val="24"/>
        </w:rPr>
        <w:tab/>
        <w:t>inscrições</w:t>
      </w:r>
      <w:r w:rsidRPr="00B8288F">
        <w:rPr>
          <w:rFonts w:ascii="Times New Roman" w:hAnsi="Times New Roman" w:cs="Times New Roman"/>
          <w:sz w:val="24"/>
          <w:szCs w:val="24"/>
        </w:rPr>
        <w:tab/>
        <w:t>deverão</w:t>
      </w:r>
      <w:r w:rsidRPr="00B8288F">
        <w:rPr>
          <w:rFonts w:ascii="Times New Roman" w:hAnsi="Times New Roman" w:cs="Times New Roman"/>
          <w:sz w:val="24"/>
          <w:szCs w:val="24"/>
        </w:rPr>
        <w:tab/>
        <w:t>ser</w:t>
      </w:r>
      <w:r w:rsidRPr="00B8288F">
        <w:rPr>
          <w:rFonts w:ascii="Times New Roman" w:hAnsi="Times New Roman" w:cs="Times New Roman"/>
          <w:sz w:val="24"/>
          <w:szCs w:val="24"/>
        </w:rPr>
        <w:tab/>
        <w:t xml:space="preserve">realizadas junto a Secretaria Municipal </w:t>
      </w:r>
      <w:r w:rsidR="00C71731">
        <w:rPr>
          <w:rFonts w:ascii="Times New Roman" w:hAnsi="Times New Roman" w:cs="Times New Roman"/>
          <w:sz w:val="24"/>
          <w:szCs w:val="24"/>
        </w:rPr>
        <w:t>de Educação e Cultura, do dia 21 de agosto ao dia 06</w:t>
      </w:r>
      <w:r w:rsidRPr="00B8288F">
        <w:rPr>
          <w:rFonts w:ascii="Times New Roman" w:hAnsi="Times New Roman" w:cs="Times New Roman"/>
          <w:sz w:val="24"/>
          <w:szCs w:val="24"/>
        </w:rPr>
        <w:t xml:space="preserve"> de setembro de </w:t>
      </w:r>
      <w:r w:rsidR="00C71731">
        <w:rPr>
          <w:rFonts w:ascii="Times New Roman" w:hAnsi="Times New Roman" w:cs="Times New Roman"/>
          <w:sz w:val="24"/>
          <w:szCs w:val="24"/>
        </w:rPr>
        <w:t>2024</w:t>
      </w:r>
      <w:r w:rsidRPr="00B8288F">
        <w:rPr>
          <w:rFonts w:ascii="Times New Roman" w:hAnsi="Times New Roman" w:cs="Times New Roman"/>
          <w:sz w:val="24"/>
          <w:szCs w:val="24"/>
        </w:rPr>
        <w:t>, das 07h30min às 13h30mim.</w:t>
      </w:r>
    </w:p>
    <w:p w:rsidR="00C71731" w:rsidRDefault="00C71731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1731" w:rsidRDefault="00C71731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1731" w:rsidRDefault="00C71731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750B" w:rsidRPr="00B8288F" w:rsidRDefault="007D750B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7BC9" w:rsidRDefault="009B7BC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459" w:rsidRPr="00B8288F" w:rsidRDefault="00EE045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lastRenderedPageBreak/>
        <w:t>DA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COMISSÃO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TÉCNICA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DE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ANÁLISE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E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SELEÇÃO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 xml:space="preserve">Art. 5º </w:t>
      </w:r>
      <w:r w:rsidRPr="00B8288F">
        <w:rPr>
          <w:rFonts w:ascii="Times New Roman" w:hAnsi="Times New Roman" w:cs="Times New Roman"/>
          <w:sz w:val="24"/>
          <w:szCs w:val="24"/>
        </w:rPr>
        <w:t xml:space="preserve">A análise e a avaliação das inscrições serão feitas por Comissão Técnica formada por </w:t>
      </w:r>
      <w:r w:rsidR="00BE4EA5" w:rsidRPr="00B8288F">
        <w:rPr>
          <w:rFonts w:ascii="Times New Roman" w:hAnsi="Times New Roman" w:cs="Times New Roman"/>
          <w:sz w:val="24"/>
          <w:szCs w:val="24"/>
        </w:rPr>
        <w:t>três</w:t>
      </w:r>
      <w:r w:rsidRPr="00B8288F">
        <w:rPr>
          <w:rFonts w:ascii="Times New Roman" w:hAnsi="Times New Roman" w:cs="Times New Roman"/>
          <w:sz w:val="24"/>
          <w:szCs w:val="24"/>
        </w:rPr>
        <w:t xml:space="preserve"> pessoas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indicadas p</w:t>
      </w:r>
      <w:r w:rsidR="00146F3C">
        <w:rPr>
          <w:rFonts w:ascii="Times New Roman" w:hAnsi="Times New Roman" w:cs="Times New Roman"/>
          <w:sz w:val="24"/>
          <w:szCs w:val="24"/>
        </w:rPr>
        <w:t>elo secretário Municipal de Educação e C</w:t>
      </w:r>
      <w:r w:rsidRPr="00B8288F">
        <w:rPr>
          <w:rFonts w:ascii="Times New Roman" w:hAnsi="Times New Roman" w:cs="Times New Roman"/>
          <w:sz w:val="24"/>
          <w:szCs w:val="24"/>
        </w:rPr>
        <w:t>ultura.</w:t>
      </w:r>
    </w:p>
    <w:p w:rsidR="009F49B5" w:rsidRPr="00B8288F" w:rsidRDefault="009F49B5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49B5" w:rsidRPr="00B8288F" w:rsidRDefault="009F49B5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DAS OBRIGAÇÕES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Art.6º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São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deveres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cada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grupo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tradicionalista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participante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evento:</w:t>
      </w:r>
    </w:p>
    <w:p w:rsidR="00EE0459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I </w:t>
      </w:r>
      <w:r w:rsidR="00C71731">
        <w:rPr>
          <w:rFonts w:ascii="Times New Roman" w:hAnsi="Times New Roman" w:cs="Times New Roman"/>
          <w:sz w:val="24"/>
          <w:szCs w:val="24"/>
        </w:rPr>
        <w:t>–</w:t>
      </w:r>
      <w:r w:rsidRPr="00B8288F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Assinar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 cumprir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9F49B5" w:rsidRPr="00B8288F">
        <w:rPr>
          <w:rFonts w:ascii="Times New Roman" w:hAnsi="Times New Roman" w:cs="Times New Roman"/>
          <w:sz w:val="24"/>
          <w:szCs w:val="24"/>
        </w:rPr>
        <w:t>regulamento do evento;</w:t>
      </w:r>
    </w:p>
    <w:p w:rsidR="00EE0459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II </w:t>
      </w:r>
      <w:r w:rsidR="00C71731">
        <w:rPr>
          <w:rFonts w:ascii="Times New Roman" w:hAnsi="Times New Roman" w:cs="Times New Roman"/>
          <w:sz w:val="24"/>
          <w:szCs w:val="24"/>
        </w:rPr>
        <w:t>–</w:t>
      </w:r>
      <w:r w:rsidRPr="00B8288F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Concluir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a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montagem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</w:t>
      </w:r>
      <w:r w:rsidR="00B8288F">
        <w:rPr>
          <w:rFonts w:ascii="Times New Roman" w:hAnsi="Times New Roman" w:cs="Times New Roman"/>
          <w:sz w:val="24"/>
          <w:szCs w:val="24"/>
        </w:rPr>
        <w:t>os piquetes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no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prazo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definido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pela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Comissão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Organizadora.</w:t>
      </w:r>
    </w:p>
    <w:p w:rsidR="00EE0459" w:rsidRPr="00B8288F" w:rsidRDefault="0061721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</w:t>
      </w:r>
      <w:r w:rsidR="007D750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Assumir </w:t>
      </w:r>
      <w:r w:rsidR="00EE0459" w:rsidRPr="00B8288F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valores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9B5" w:rsidRPr="00B8288F">
        <w:rPr>
          <w:rFonts w:ascii="Times New Roman" w:hAnsi="Times New Roman" w:cs="Times New Roman"/>
          <w:sz w:val="24"/>
          <w:szCs w:val="24"/>
        </w:rPr>
        <w:t>correspon</w:t>
      </w:r>
      <w:r w:rsidR="00EE0459" w:rsidRPr="00B8288F">
        <w:rPr>
          <w:rFonts w:ascii="Times New Roman" w:hAnsi="Times New Roman" w:cs="Times New Roman"/>
          <w:sz w:val="24"/>
          <w:szCs w:val="24"/>
        </w:rPr>
        <w:t>dentes aos materiais a serem utilizados na montagem dos acampam</w:t>
      </w:r>
      <w:r>
        <w:rPr>
          <w:rFonts w:ascii="Times New Roman" w:hAnsi="Times New Roman" w:cs="Times New Roman"/>
          <w:sz w:val="24"/>
          <w:szCs w:val="24"/>
        </w:rPr>
        <w:t>en</w:t>
      </w:r>
      <w:r w:rsidR="00EE0459" w:rsidRPr="00B8288F">
        <w:rPr>
          <w:rFonts w:ascii="Times New Roman" w:hAnsi="Times New Roman" w:cs="Times New Roman"/>
          <w:sz w:val="24"/>
          <w:szCs w:val="24"/>
        </w:rPr>
        <w:t>tos, conforme orientação da comissão.</w:t>
      </w:r>
    </w:p>
    <w:p w:rsidR="00EE0459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IV </w:t>
      </w:r>
      <w:r w:rsidR="0061721A">
        <w:rPr>
          <w:rFonts w:ascii="Times New Roman" w:hAnsi="Times New Roman" w:cs="Times New Roman"/>
          <w:sz w:val="24"/>
          <w:szCs w:val="24"/>
        </w:rPr>
        <w:t>- Promover</w:t>
      </w:r>
      <w:r w:rsidR="00F02286">
        <w:rPr>
          <w:rFonts w:ascii="Times New Roman" w:hAnsi="Times New Roman" w:cs="Times New Roman"/>
          <w:sz w:val="24"/>
          <w:szCs w:val="24"/>
        </w:rPr>
        <w:t xml:space="preserve"> no piquete pratos típicos da </w:t>
      </w:r>
      <w:r w:rsidR="00EE0459" w:rsidRPr="00B8288F">
        <w:rPr>
          <w:rFonts w:ascii="Times New Roman" w:hAnsi="Times New Roman" w:cs="Times New Roman"/>
          <w:sz w:val="24"/>
          <w:szCs w:val="24"/>
        </w:rPr>
        <w:t>culinária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gaúcha.</w:t>
      </w:r>
    </w:p>
    <w:p w:rsidR="00EE0459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V -</w:t>
      </w:r>
      <w:bookmarkStart w:id="0" w:name="_GoBack"/>
      <w:bookmarkEnd w:id="0"/>
      <w:r w:rsidR="00EE0459" w:rsidRPr="00B8288F">
        <w:rPr>
          <w:rFonts w:ascii="Times New Roman" w:hAnsi="Times New Roman" w:cs="Times New Roman"/>
          <w:sz w:val="24"/>
          <w:szCs w:val="24"/>
        </w:rPr>
        <w:t>Participar das competições programadas pela comissão organizadora;</w:t>
      </w:r>
    </w:p>
    <w:p w:rsidR="009F49B5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VI– Observar 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9F49B5" w:rsidRPr="00B8288F">
        <w:rPr>
          <w:rFonts w:ascii="Times New Roman" w:hAnsi="Times New Roman" w:cs="Times New Roman"/>
          <w:sz w:val="24"/>
          <w:szCs w:val="24"/>
        </w:rPr>
        <w:t>b</w:t>
      </w:r>
      <w:r w:rsidRPr="00B8288F">
        <w:rPr>
          <w:rFonts w:ascii="Times New Roman" w:hAnsi="Times New Roman" w:cs="Times New Roman"/>
          <w:sz w:val="24"/>
          <w:szCs w:val="24"/>
        </w:rPr>
        <w:t>oas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práticas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Manipulação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 Alimentos.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VII – Preservar, em sua conduta social no ambiente do Acampamento Farroupilha, a honra, a nobreza, 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dignidade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 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retidão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caráter,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próprias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aos cidadãos conscientes das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suas obrigações.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VIII–</w:t>
      </w:r>
      <w:r w:rsidR="0061721A" w:rsidRPr="00B8288F">
        <w:rPr>
          <w:rFonts w:ascii="Times New Roman" w:hAnsi="Times New Roman" w:cs="Times New Roman"/>
          <w:sz w:val="24"/>
          <w:szCs w:val="24"/>
        </w:rPr>
        <w:t xml:space="preserve">Defender, </w:t>
      </w:r>
      <w:r w:rsidRPr="00B8288F">
        <w:rPr>
          <w:rFonts w:ascii="Times New Roman" w:hAnsi="Times New Roman" w:cs="Times New Roman"/>
          <w:sz w:val="24"/>
          <w:szCs w:val="24"/>
        </w:rPr>
        <w:t>valorizar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promover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tradição gaúcha.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IX - Evitar o excesso de ligações nas tomadas de corrente elétrica (tensão 220 v);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 - Conservar a limpeza dos banheiros para que outros também os possam utilizar</w:t>
      </w:r>
      <w:r w:rsidR="00F02286">
        <w:rPr>
          <w:rFonts w:ascii="Times New Roman" w:hAnsi="Times New Roman" w:cs="Times New Roman"/>
          <w:sz w:val="24"/>
          <w:szCs w:val="24"/>
        </w:rPr>
        <w:t>, bem do acampamento em geral</w:t>
      </w:r>
      <w:r w:rsidRPr="00B8288F">
        <w:rPr>
          <w:rFonts w:ascii="Times New Roman" w:hAnsi="Times New Roman" w:cs="Times New Roman"/>
          <w:sz w:val="24"/>
          <w:szCs w:val="24"/>
        </w:rPr>
        <w:t>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 – Abster-se de executar músicas que desvirtuem o sentido da Semana Farroupilha em todo o complexo do Centro Municipal de Eventos Octávio Francisco Bernardes;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XII – Zelar pelo silêncio a partir da</w:t>
      </w:r>
      <w:r w:rsidR="00F02286">
        <w:rPr>
          <w:rFonts w:ascii="Times New Roman" w:hAnsi="Times New Roman" w:cs="Times New Roman"/>
          <w:sz w:val="24"/>
          <w:szCs w:val="24"/>
        </w:rPr>
        <w:t>s 22</w:t>
      </w:r>
      <w:r w:rsidRPr="00B8288F">
        <w:rPr>
          <w:rFonts w:ascii="Times New Roman" w:hAnsi="Times New Roman" w:cs="Times New Roman"/>
          <w:sz w:val="24"/>
          <w:szCs w:val="24"/>
        </w:rPr>
        <w:t>h</w:t>
      </w:r>
      <w:r w:rsidR="00F02286">
        <w:rPr>
          <w:rFonts w:ascii="Times New Roman" w:hAnsi="Times New Roman" w:cs="Times New Roman"/>
          <w:sz w:val="24"/>
          <w:szCs w:val="24"/>
        </w:rPr>
        <w:t>, de domingo a quinta-feira, e a partir das 01h</w:t>
      </w:r>
      <w:r w:rsidRPr="00B8288F">
        <w:rPr>
          <w:rFonts w:ascii="Times New Roman" w:hAnsi="Times New Roman" w:cs="Times New Roman"/>
          <w:sz w:val="24"/>
          <w:szCs w:val="24"/>
        </w:rPr>
        <w:t>30min</w:t>
      </w:r>
      <w:r w:rsidR="00F02286">
        <w:rPr>
          <w:rFonts w:ascii="Times New Roman" w:hAnsi="Times New Roman" w:cs="Times New Roman"/>
          <w:sz w:val="24"/>
          <w:szCs w:val="24"/>
        </w:rPr>
        <w:t xml:space="preserve"> nas noites de sexta-feira para sábados e sábados para domingos;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XIII - Zelar pela sua integridade física;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XIV – Zelar pela guarda dos seus objetos, pois a Comissão organizadora e a Prefeitura Municipal não se responsabilizarão por qualquer acidente e danos materiais que possam ocorrer com os participantes do evento;</w:t>
      </w:r>
    </w:p>
    <w:p w:rsidR="00DA6A1C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XV – Abster-se de usar equipamentos sonoros </w:t>
      </w:r>
      <w:r w:rsidR="00DA6A1C" w:rsidRPr="00B8288F">
        <w:rPr>
          <w:rFonts w:ascii="Times New Roman" w:hAnsi="Times New Roman" w:cs="Times New Roman"/>
          <w:sz w:val="24"/>
          <w:szCs w:val="24"/>
        </w:rPr>
        <w:t>ou instrumentos musicais durante as</w:t>
      </w:r>
      <w:r w:rsidRPr="00B8288F">
        <w:rPr>
          <w:rFonts w:ascii="Times New Roman" w:hAnsi="Times New Roman" w:cs="Times New Roman"/>
          <w:sz w:val="24"/>
          <w:szCs w:val="24"/>
        </w:rPr>
        <w:t xml:space="preserve"> solenidades, shows e apresentações,</w:t>
      </w:r>
      <w:r w:rsidR="00DA6A1C" w:rsidRPr="00B8288F">
        <w:rPr>
          <w:rFonts w:ascii="Times New Roman" w:hAnsi="Times New Roman" w:cs="Times New Roman"/>
          <w:sz w:val="24"/>
          <w:szCs w:val="24"/>
        </w:rPr>
        <w:t xml:space="preserve"> ou enquanto os equipamentos sonoros disponibilizados pela organização do evento estiverem ligados;</w:t>
      </w:r>
    </w:p>
    <w:p w:rsidR="007A72EA" w:rsidRPr="00B8288F" w:rsidRDefault="00DA6A1C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V – Prestigiar as solenidades, shows e apresentações organizadas pela comissão;</w:t>
      </w:r>
    </w:p>
    <w:p w:rsidR="00DE008A" w:rsidRPr="00B8288F" w:rsidRDefault="00DE008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XVI – Abster-se de realizar qualquer tipo de comércio na área do acampamento;</w:t>
      </w:r>
    </w:p>
    <w:p w:rsidR="00DE008A" w:rsidRPr="00B8288F" w:rsidRDefault="00DE008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Parágrafo único: Não caracteriza atividade comercial a cobrança feita aos participantes do piquete pelo consumo de alimentos ou bebidas nele realizados;</w:t>
      </w:r>
    </w:p>
    <w:p w:rsidR="007A72EA" w:rsidRPr="00B8288F" w:rsidRDefault="00DE008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XVII – Abster-se de se envolver ou promover </w:t>
      </w:r>
      <w:r w:rsidR="007A72EA" w:rsidRPr="00B8288F">
        <w:rPr>
          <w:rFonts w:ascii="Times New Roman" w:hAnsi="Times New Roman" w:cs="Times New Roman"/>
          <w:sz w:val="24"/>
          <w:szCs w:val="24"/>
        </w:rPr>
        <w:t>manifesta</w:t>
      </w:r>
      <w:r w:rsidR="00BB0F6E" w:rsidRPr="00B8288F">
        <w:rPr>
          <w:rFonts w:ascii="Times New Roman" w:hAnsi="Times New Roman" w:cs="Times New Roman"/>
          <w:sz w:val="24"/>
          <w:szCs w:val="24"/>
        </w:rPr>
        <w:t>ção política no local do evento;</w:t>
      </w:r>
    </w:p>
    <w:p w:rsidR="007A72EA" w:rsidRPr="00B8288F" w:rsidRDefault="00DE008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XVIII – Abster-se de praticar ou promover</w:t>
      </w:r>
      <w:r w:rsidR="007A72EA" w:rsidRPr="00B8288F">
        <w:rPr>
          <w:rFonts w:ascii="Times New Roman" w:hAnsi="Times New Roman" w:cs="Times New Roman"/>
          <w:sz w:val="24"/>
          <w:szCs w:val="24"/>
        </w:rPr>
        <w:t xml:space="preserve"> no acampamento, jogos </w:t>
      </w:r>
      <w:r w:rsidR="00BB0F6E" w:rsidRPr="00B8288F">
        <w:rPr>
          <w:rFonts w:ascii="Times New Roman" w:hAnsi="Times New Roman" w:cs="Times New Roman"/>
          <w:sz w:val="24"/>
          <w:szCs w:val="24"/>
        </w:rPr>
        <w:t>que desvirtuem a cultura gaúcha;</w:t>
      </w:r>
    </w:p>
    <w:p w:rsidR="00BB0F6E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XIX – Desmontar os seus piquetes e recolher todos os seus pertences até o</w:t>
      </w:r>
      <w:r w:rsidR="00585FA6">
        <w:rPr>
          <w:rFonts w:ascii="Times New Roman" w:hAnsi="Times New Roman" w:cs="Times New Roman"/>
          <w:sz w:val="24"/>
          <w:szCs w:val="24"/>
        </w:rPr>
        <w:t xml:space="preserve"> dia 01 de outubro de 2024</w:t>
      </w:r>
      <w:r w:rsidRPr="00B8288F">
        <w:rPr>
          <w:rFonts w:ascii="Times New Roman" w:hAnsi="Times New Roman" w:cs="Times New Roman"/>
          <w:sz w:val="24"/>
          <w:szCs w:val="24"/>
        </w:rPr>
        <w:t>;</w:t>
      </w:r>
    </w:p>
    <w:p w:rsidR="007A72EA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lastRenderedPageBreak/>
        <w:t xml:space="preserve">XX - </w:t>
      </w:r>
      <w:r w:rsidR="007A72EA" w:rsidRPr="00B8288F">
        <w:rPr>
          <w:rFonts w:ascii="Times New Roman" w:hAnsi="Times New Roman" w:cs="Times New Roman"/>
          <w:sz w:val="24"/>
          <w:szCs w:val="24"/>
        </w:rPr>
        <w:t>Os restos de alimento, lixo e esgoto produzidos em cada galpão, deverão ser descartados em local apropriado conforme indicação da Comissão organizadora;</w:t>
      </w:r>
    </w:p>
    <w:p w:rsidR="001D6F49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XXI – Abster-se de montar e utilizar </w:t>
      </w:r>
      <w:r w:rsidR="007A72EA" w:rsidRPr="00B8288F">
        <w:rPr>
          <w:rFonts w:ascii="Times New Roman" w:hAnsi="Times New Roman" w:cs="Times New Roman"/>
          <w:sz w:val="24"/>
          <w:szCs w:val="24"/>
        </w:rPr>
        <w:t>churrasqueira</w:t>
      </w:r>
      <w:r w:rsidRPr="00B8288F">
        <w:rPr>
          <w:rFonts w:ascii="Times New Roman" w:hAnsi="Times New Roman" w:cs="Times New Roman"/>
          <w:sz w:val="24"/>
          <w:szCs w:val="24"/>
        </w:rPr>
        <w:t>s</w:t>
      </w:r>
      <w:r w:rsidR="00585FA6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no interior do galp</w:t>
      </w:r>
      <w:r w:rsidR="00585FA6">
        <w:rPr>
          <w:rFonts w:ascii="Times New Roman" w:hAnsi="Times New Roman" w:cs="Times New Roman"/>
          <w:sz w:val="24"/>
          <w:szCs w:val="24"/>
        </w:rPr>
        <w:t>ão, exceto se delas não restarem danificados o piso ou as paredes.</w:t>
      </w:r>
    </w:p>
    <w:p w:rsidR="00BB0F6E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XXII – Montar fogões, pias e outros equipamentos conforme orientações da Comissão Organizadora;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0459" w:rsidRPr="00B8288F" w:rsidRDefault="00EE045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DAS</w:t>
      </w:r>
      <w:r w:rsidR="00617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DISPOSIÇÕES</w:t>
      </w:r>
      <w:r w:rsidR="00617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GERAIS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Art.8º</w:t>
      </w:r>
      <w:r w:rsidR="007D75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inscrição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grupo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tradicionalista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implica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sua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concordância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todos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termos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deste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Regulamento,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bem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como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autoriza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uso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suas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imagens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na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divulgação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programação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mídia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institucional.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Art.9º</w:t>
      </w:r>
      <w:r w:rsidR="007D75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750B">
        <w:rPr>
          <w:rFonts w:ascii="Times New Roman" w:hAnsi="Times New Roman" w:cs="Times New Roman"/>
          <w:sz w:val="24"/>
          <w:szCs w:val="24"/>
        </w:rPr>
        <w:t xml:space="preserve">Os casos </w:t>
      </w:r>
      <w:r w:rsidRPr="00B8288F">
        <w:rPr>
          <w:rFonts w:ascii="Times New Roman" w:hAnsi="Times New Roman" w:cs="Times New Roman"/>
          <w:sz w:val="24"/>
          <w:szCs w:val="24"/>
        </w:rPr>
        <w:t>omissos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7D750B">
        <w:rPr>
          <w:rFonts w:ascii="Times New Roman" w:hAnsi="Times New Roman" w:cs="Times New Roman"/>
          <w:sz w:val="24"/>
          <w:szCs w:val="24"/>
        </w:rPr>
        <w:t>relativos à</w:t>
      </w:r>
      <w:r w:rsidR="007D750B">
        <w:rPr>
          <w:rFonts w:ascii="Times New Roman" w:hAnsi="Times New Roman" w:cs="Times New Roman"/>
          <w:sz w:val="24"/>
          <w:szCs w:val="24"/>
        </w:rPr>
        <w:tab/>
        <w:t xml:space="preserve">este Regulamento serão decididos </w:t>
      </w:r>
      <w:r w:rsidRPr="00B8288F">
        <w:rPr>
          <w:rFonts w:ascii="Times New Roman" w:hAnsi="Times New Roman" w:cs="Times New Roman"/>
          <w:sz w:val="24"/>
          <w:szCs w:val="24"/>
        </w:rPr>
        <w:t>pela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Comissão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Organizadora.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Art.10</w:t>
      </w:r>
      <w:r w:rsidR="00617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É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soberano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resultado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seleção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grupos,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apresentado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pela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Comissão</w:t>
      </w:r>
      <w:r w:rsidRPr="00B8288F">
        <w:rPr>
          <w:rFonts w:ascii="Times New Roman" w:hAnsi="Times New Roman" w:cs="Times New Roman"/>
          <w:spacing w:val="39"/>
          <w:sz w:val="24"/>
          <w:szCs w:val="24"/>
        </w:rPr>
        <w:t>.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Art.14</w:t>
      </w:r>
      <w:r w:rsidR="00617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Este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regulamento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entra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vigor na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data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sua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publicação,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revogadas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disposições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contrário.</w:t>
      </w:r>
    </w:p>
    <w:p w:rsidR="005C56C0" w:rsidRDefault="005C56C0" w:rsidP="005C56C0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EE0459" w:rsidRDefault="00585FA6" w:rsidP="005C56C0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Capela de Santana, 20 de agosto de 2024</w:t>
      </w:r>
      <w:r w:rsidR="005C56C0">
        <w:rPr>
          <w:rFonts w:ascii="Times New Roman" w:hAnsi="Times New Roman" w:cs="Times New Roman"/>
          <w:sz w:val="24"/>
          <w:szCs w:val="24"/>
        </w:rPr>
        <w:t>.</w:t>
      </w:r>
    </w:p>
    <w:p w:rsidR="005C56C0" w:rsidRDefault="005C56C0" w:rsidP="005C56C0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EE0459" w:rsidRPr="00B8288F" w:rsidRDefault="00995878" w:rsidP="00E94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71.4pt;margin-top:10.7pt;width:220.75pt;height:98.5pt;z-index:251658240" filled="f" stroked="f">
            <v:textbox>
              <w:txbxContent>
                <w:p w:rsidR="00995878" w:rsidRDefault="00995878"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2611120" cy="1077273"/>
                        <wp:effectExtent l="19050" t="0" r="0" b="0"/>
                        <wp:docPr id="3" name="Imagem 3" descr="C:\Users\Smec01\AppData\Local\Microsoft\Windows\INetCache\Content.Word\ASSINATURA LEOMAR_page-0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Smec01\AppData\Local\Microsoft\Windows\INetCache\Content.Word\ASSINATURA LEOMAR_page-0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1120" cy="10772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E0459" w:rsidRPr="00B8288F" w:rsidRDefault="00EE0459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008A" w:rsidRPr="00B8288F" w:rsidRDefault="00DE008A" w:rsidP="00B8288F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F7BF0" w:rsidRDefault="00B57F4C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Pr="00B11589" w:rsidRDefault="009A77D1" w:rsidP="009A77D1">
      <w:pPr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noProof/>
          <w:sz w:val="20"/>
          <w:lang w:eastAsia="pt-BR"/>
        </w:rPr>
        <w:lastRenderedPageBreak/>
        <w:drawing>
          <wp:inline distT="0" distB="0" distL="0" distR="0">
            <wp:extent cx="818959" cy="723014"/>
            <wp:effectExtent l="19050" t="0" r="191" b="0"/>
            <wp:docPr id="2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efeitur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0219" cy="72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7D1" w:rsidRPr="00B11589" w:rsidRDefault="009A77D1" w:rsidP="009A77D1">
      <w:pPr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PREFEITURA MUNICIPAL DE CAPELA DE SANTANA</w:t>
      </w:r>
    </w:p>
    <w:p w:rsidR="009A77D1" w:rsidRPr="00B11589" w:rsidRDefault="009A77D1" w:rsidP="009A77D1">
      <w:pPr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SECRETARIA MUNICIPAL DE EDUCAÇÃO E CULTURA – SMEC</w:t>
      </w:r>
    </w:p>
    <w:p w:rsidR="009A77D1" w:rsidRPr="00B11589" w:rsidRDefault="009A77D1" w:rsidP="009A77D1">
      <w:pPr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Av. Cel. Orestes Lucas, 2950 – Centro – Fone: (51) 3698-2367</w:t>
      </w:r>
    </w:p>
    <w:p w:rsidR="009A77D1" w:rsidRPr="00535BFB" w:rsidRDefault="00264E9A" w:rsidP="009A77D1">
      <w:pPr>
        <w:contextualSpacing/>
        <w:jc w:val="center"/>
        <w:rPr>
          <w:rFonts w:ascii="Times New Roman" w:hAnsi="Times New Roman"/>
          <w:b/>
          <w:sz w:val="20"/>
        </w:rPr>
      </w:pPr>
      <w:hyperlink r:id="rId10" w:history="1">
        <w:r w:rsidR="009A77D1" w:rsidRPr="00535BFB">
          <w:rPr>
            <w:rStyle w:val="Hyperlink"/>
            <w:rFonts w:ascii="Times New Roman" w:hAnsi="Times New Roman"/>
            <w:b/>
            <w:sz w:val="20"/>
          </w:rPr>
          <w:t>smec@capeladesantana.rs.gov.br</w:t>
        </w:r>
      </w:hyperlink>
    </w:p>
    <w:p w:rsidR="009A77D1" w:rsidRDefault="009A77D1" w:rsidP="009A77D1">
      <w:p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7D1" w:rsidRDefault="009A77D1" w:rsidP="009A77D1">
      <w:p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7D1" w:rsidRDefault="00E946CC" w:rsidP="009A77D1">
      <w:pPr>
        <w:pStyle w:val="Ttulo1"/>
        <w:spacing w:before="89"/>
        <w:ind w:left="20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REQUERIMENTO</w:t>
      </w:r>
      <w:r w:rsidR="009A77D1">
        <w:rPr>
          <w:rFonts w:ascii="Times New Roman" w:hAnsi="Times New Roman" w:cs="Times New Roman"/>
          <w:spacing w:val="-1"/>
        </w:rPr>
        <w:t xml:space="preserve"> </w:t>
      </w:r>
      <w:r w:rsidR="009A77D1" w:rsidRPr="00604247">
        <w:rPr>
          <w:rFonts w:ascii="Times New Roman" w:hAnsi="Times New Roman" w:cs="Times New Roman"/>
          <w:spacing w:val="-1"/>
        </w:rPr>
        <w:t>DE</w:t>
      </w:r>
      <w:r w:rsidR="009A77D1">
        <w:rPr>
          <w:rFonts w:ascii="Times New Roman" w:hAnsi="Times New Roman" w:cs="Times New Roman"/>
          <w:spacing w:val="-1"/>
        </w:rPr>
        <w:t xml:space="preserve"> </w:t>
      </w:r>
      <w:r w:rsidR="009A77D1" w:rsidRPr="00604247">
        <w:rPr>
          <w:rFonts w:ascii="Times New Roman" w:hAnsi="Times New Roman" w:cs="Times New Roman"/>
          <w:spacing w:val="-1"/>
        </w:rPr>
        <w:t>INSCRIÇÃO</w:t>
      </w:r>
      <w:r w:rsidR="009A77D1">
        <w:rPr>
          <w:rFonts w:ascii="Times New Roman" w:hAnsi="Times New Roman" w:cs="Times New Roman"/>
          <w:spacing w:val="-1"/>
        </w:rPr>
        <w:t xml:space="preserve"> </w:t>
      </w:r>
      <w:r w:rsidR="009A77D1" w:rsidRPr="00604247">
        <w:rPr>
          <w:rFonts w:ascii="Times New Roman" w:hAnsi="Times New Roman" w:cs="Times New Roman"/>
        </w:rPr>
        <w:t>ACAMPAMENTO</w:t>
      </w:r>
      <w:r w:rsidR="009A77D1">
        <w:rPr>
          <w:rFonts w:ascii="Times New Roman" w:hAnsi="Times New Roman" w:cs="Times New Roman"/>
        </w:rPr>
        <w:t xml:space="preserve"> </w:t>
      </w:r>
      <w:r w:rsidR="009A77D1" w:rsidRPr="00604247">
        <w:rPr>
          <w:rFonts w:ascii="Times New Roman" w:hAnsi="Times New Roman" w:cs="Times New Roman"/>
        </w:rPr>
        <w:t>FARROUPILHA</w:t>
      </w:r>
      <w:r w:rsidR="009A77D1">
        <w:rPr>
          <w:rFonts w:ascii="Times New Roman" w:hAnsi="Times New Roman" w:cs="Times New Roman"/>
        </w:rPr>
        <w:t xml:space="preserve"> 2024</w:t>
      </w:r>
    </w:p>
    <w:p w:rsidR="009A77D1" w:rsidRPr="00604247" w:rsidRDefault="009A77D1" w:rsidP="009A77D1">
      <w:pPr>
        <w:pStyle w:val="Ttulo1"/>
        <w:spacing w:before="89"/>
        <w:ind w:left="205"/>
        <w:jc w:val="center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CAPELA DE SANTANA</w:t>
      </w:r>
    </w:p>
    <w:p w:rsidR="009A77D1" w:rsidRDefault="009A77D1" w:rsidP="009A77D1">
      <w:p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7D1" w:rsidRDefault="009A77D1" w:rsidP="009A77D1">
      <w:p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7D1" w:rsidRPr="00604247" w:rsidRDefault="009A77D1" w:rsidP="009A77D1">
      <w:p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247">
        <w:rPr>
          <w:rFonts w:ascii="Times New Roman" w:hAnsi="Times New Roman" w:cs="Times New Roman"/>
          <w:b/>
          <w:sz w:val="24"/>
          <w:szCs w:val="24"/>
        </w:rPr>
        <w:t>DADOS DAENTIDADE</w:t>
      </w:r>
      <w:r>
        <w:rPr>
          <w:rFonts w:ascii="Times New Roman" w:hAnsi="Times New Roman" w:cs="Times New Roman"/>
          <w:b/>
          <w:sz w:val="24"/>
          <w:szCs w:val="24"/>
        </w:rPr>
        <w:t xml:space="preserve"> / GRUPO </w:t>
      </w:r>
    </w:p>
    <w:p w:rsidR="009A77D1" w:rsidRDefault="009A77D1" w:rsidP="009A77D1">
      <w:pPr>
        <w:pStyle w:val="Corpodetexto"/>
        <w:tabs>
          <w:tab w:val="left" w:pos="8600"/>
          <w:tab w:val="left" w:pos="8656"/>
        </w:tabs>
        <w:spacing w:before="183" w:line="398" w:lineRule="auto"/>
        <w:ind w:right="182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Nome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Entidade</w:t>
      </w:r>
      <w:r>
        <w:rPr>
          <w:rFonts w:ascii="Times New Roman" w:hAnsi="Times New Roman" w:cs="Times New Roman"/>
        </w:rPr>
        <w:t xml:space="preserve"> / Grupo</w:t>
      </w:r>
      <w:r w:rsidRPr="00604247">
        <w:rPr>
          <w:rFonts w:ascii="Times New Roman" w:hAnsi="Times New Roman" w:cs="Times New Roman"/>
        </w:rPr>
        <w:t>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9A77D1">
      <w:pPr>
        <w:pStyle w:val="Corpodetexto"/>
        <w:tabs>
          <w:tab w:val="left" w:pos="8600"/>
          <w:tab w:val="left" w:pos="8656"/>
        </w:tabs>
        <w:spacing w:before="183" w:line="398" w:lineRule="auto"/>
        <w:ind w:right="182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Número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integrantes:</w:t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9A77D1">
      <w:pPr>
        <w:pStyle w:val="Ttulo1"/>
        <w:spacing w:before="225"/>
        <w:ind w:left="102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DADOS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RESPONSÁVEL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LEGAL:</w:t>
      </w:r>
    </w:p>
    <w:p w:rsidR="009A77D1" w:rsidRPr="00604247" w:rsidRDefault="009A77D1" w:rsidP="009A77D1">
      <w:pPr>
        <w:pStyle w:val="Ttulo1"/>
        <w:spacing w:before="225"/>
        <w:ind w:left="102"/>
        <w:jc w:val="both"/>
        <w:rPr>
          <w:rFonts w:ascii="Times New Roman" w:hAnsi="Times New Roman" w:cs="Times New Roman"/>
          <w:b w:val="0"/>
        </w:rPr>
      </w:pPr>
      <w:r w:rsidRPr="00604247">
        <w:rPr>
          <w:rFonts w:ascii="Times New Roman" w:hAnsi="Times New Roman" w:cs="Times New Roman"/>
          <w:b w:val="0"/>
        </w:rPr>
        <w:t>Nome</w:t>
      </w:r>
      <w:r>
        <w:rPr>
          <w:rFonts w:ascii="Times New Roman" w:hAnsi="Times New Roman" w:cs="Times New Roman"/>
          <w:b w:val="0"/>
        </w:rPr>
        <w:t xml:space="preserve"> </w:t>
      </w:r>
      <w:r w:rsidRPr="00604247">
        <w:rPr>
          <w:rFonts w:ascii="Times New Roman" w:hAnsi="Times New Roman" w:cs="Times New Roman"/>
          <w:b w:val="0"/>
        </w:rPr>
        <w:t xml:space="preserve">completo: __________________________________________________              </w:t>
      </w:r>
    </w:p>
    <w:p w:rsidR="009A77D1" w:rsidRPr="00604247" w:rsidRDefault="009A77D1" w:rsidP="009A77D1">
      <w:pPr>
        <w:pStyle w:val="Corpodetexto"/>
        <w:tabs>
          <w:tab w:val="left" w:pos="3808"/>
          <w:tab w:val="left" w:pos="6686"/>
          <w:tab w:val="left" w:pos="8553"/>
        </w:tabs>
        <w:spacing w:before="183"/>
        <w:ind w:left="102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Nascimento:________/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/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/</w:t>
      </w:r>
    </w:p>
    <w:p w:rsidR="009A77D1" w:rsidRPr="00604247" w:rsidRDefault="009A77D1" w:rsidP="009A77D1">
      <w:pPr>
        <w:pStyle w:val="Corpodetexto"/>
        <w:tabs>
          <w:tab w:val="left" w:pos="2236"/>
          <w:tab w:val="left" w:pos="4167"/>
          <w:tab w:val="left" w:pos="8614"/>
        </w:tabs>
        <w:spacing w:before="183"/>
        <w:ind w:left="102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CPF: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9A77D1">
      <w:pPr>
        <w:pStyle w:val="Corpodetexto"/>
        <w:tabs>
          <w:tab w:val="left" w:pos="2236"/>
          <w:tab w:val="left" w:pos="3748"/>
          <w:tab w:val="left" w:pos="4202"/>
          <w:tab w:val="left" w:pos="8639"/>
          <w:tab w:val="left" w:pos="8694"/>
        </w:tabs>
        <w:spacing w:before="180" w:line="398" w:lineRule="auto"/>
        <w:ind w:left="102" w:right="144"/>
        <w:jc w:val="both"/>
        <w:rPr>
          <w:rFonts w:ascii="Times New Roman" w:hAnsi="Times New Roman" w:cs="Times New Roman"/>
          <w:u w:val="single"/>
        </w:rPr>
      </w:pPr>
      <w:r w:rsidRPr="00604247">
        <w:rPr>
          <w:rFonts w:ascii="Times New Roman" w:hAnsi="Times New Roman" w:cs="Times New Roman"/>
        </w:rPr>
        <w:t>Rua/Avenida: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Número: ________</w:t>
      </w:r>
    </w:p>
    <w:p w:rsidR="009A77D1" w:rsidRPr="00604247" w:rsidRDefault="009A77D1" w:rsidP="009A77D1">
      <w:pPr>
        <w:pStyle w:val="Corpodetexto"/>
        <w:tabs>
          <w:tab w:val="left" w:pos="2236"/>
          <w:tab w:val="left" w:pos="3748"/>
          <w:tab w:val="left" w:pos="4202"/>
          <w:tab w:val="left" w:pos="8639"/>
          <w:tab w:val="left" w:pos="8694"/>
        </w:tabs>
        <w:spacing w:before="180" w:line="398" w:lineRule="auto"/>
        <w:ind w:left="102" w:right="144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Bairro: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9A77D1">
      <w:pPr>
        <w:pStyle w:val="Corpodetexto"/>
        <w:tabs>
          <w:tab w:val="left" w:pos="8641"/>
          <w:tab w:val="left" w:pos="8694"/>
        </w:tabs>
        <w:spacing w:before="182" w:line="398" w:lineRule="auto"/>
        <w:ind w:left="102" w:right="144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E-mail: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9A77D1">
      <w:pPr>
        <w:pStyle w:val="Corpodetexto"/>
        <w:tabs>
          <w:tab w:val="left" w:pos="8641"/>
          <w:tab w:val="left" w:pos="8704"/>
        </w:tabs>
        <w:spacing w:before="182" w:line="398" w:lineRule="auto"/>
        <w:ind w:left="102" w:right="144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  <w:spacing w:val="-1"/>
        </w:rPr>
        <w:t>Telefone:</w:t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DD7CFB" w:rsidRDefault="009A77D1" w:rsidP="009A77D1">
      <w:pPr>
        <w:pStyle w:val="Corpodetexto"/>
        <w:jc w:val="both"/>
        <w:rPr>
          <w:rFonts w:ascii="Times New Roman" w:hAnsi="Times New Roman" w:cs="Times New Roman"/>
          <w:b/>
        </w:rPr>
      </w:pPr>
      <w:r w:rsidRPr="00DD7CFB">
        <w:rPr>
          <w:rFonts w:ascii="Times New Roman" w:hAnsi="Times New Roman" w:cs="Times New Roman"/>
          <w:b/>
        </w:rPr>
        <w:t>DO REQUERIMENTO:</w:t>
      </w:r>
    </w:p>
    <w:p w:rsidR="009A77D1" w:rsidRPr="00604247" w:rsidRDefault="009A77D1" w:rsidP="009A77D1">
      <w:pPr>
        <w:pStyle w:val="Corpodetex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(a) </w:t>
      </w:r>
      <w:r w:rsidRPr="00604247">
        <w:rPr>
          <w:rFonts w:ascii="Times New Roman" w:hAnsi="Times New Roman" w:cs="Times New Roman"/>
        </w:rPr>
        <w:t>Requer</w:t>
      </w:r>
      <w:r>
        <w:rPr>
          <w:rFonts w:ascii="Times New Roman" w:hAnsi="Times New Roman" w:cs="Times New Roman"/>
        </w:rPr>
        <w:t>ente acima qualificado na condição de responsável pela entidade / grupo, solicita  inscrição para pa</w:t>
      </w:r>
      <w:r w:rsidRPr="00604247">
        <w:rPr>
          <w:rFonts w:ascii="Times New Roman" w:hAnsi="Times New Roman" w:cs="Times New Roman"/>
        </w:rPr>
        <w:t>rticipar com a montagem de um piquete no Acampamento Farroupilha no Centro de Eventos Octávio Franc</w:t>
      </w:r>
      <w:r>
        <w:rPr>
          <w:rFonts w:ascii="Times New Roman" w:hAnsi="Times New Roman" w:cs="Times New Roman"/>
        </w:rPr>
        <w:t>isco Bernardes, no período de 14 a 21 de setembro de 2024</w:t>
      </w:r>
      <w:r w:rsidRPr="00604247">
        <w:rPr>
          <w:rFonts w:ascii="Times New Roman" w:hAnsi="Times New Roman" w:cs="Times New Roman"/>
        </w:rPr>
        <w:t>, decl</w:t>
      </w:r>
      <w:r>
        <w:rPr>
          <w:rFonts w:ascii="Times New Roman" w:hAnsi="Times New Roman" w:cs="Times New Roman"/>
        </w:rPr>
        <w:t xml:space="preserve">arando estar ciente das regras </w:t>
      </w:r>
      <w:r w:rsidRPr="00604247">
        <w:rPr>
          <w:rFonts w:ascii="Times New Roman" w:hAnsi="Times New Roman" w:cs="Times New Roman"/>
        </w:rPr>
        <w:t>estabelecidas no regulamento que rege o referido evento.</w:t>
      </w:r>
    </w:p>
    <w:p w:rsidR="009A77D1" w:rsidRPr="00604247" w:rsidRDefault="009A77D1" w:rsidP="009A77D1">
      <w:pPr>
        <w:pStyle w:val="Corpodetexto"/>
        <w:jc w:val="both"/>
        <w:rPr>
          <w:rFonts w:ascii="Times New Roman" w:hAnsi="Times New Roman" w:cs="Times New Roman"/>
        </w:rPr>
      </w:pPr>
    </w:p>
    <w:p w:rsidR="009A77D1" w:rsidRPr="00604247" w:rsidRDefault="009A77D1" w:rsidP="009A77D1">
      <w:pPr>
        <w:pStyle w:val="Corpodetexto"/>
        <w:spacing w:before="1"/>
        <w:jc w:val="both"/>
        <w:rPr>
          <w:rFonts w:ascii="Times New Roman" w:hAnsi="Times New Roman" w:cs="Times New Roman"/>
        </w:rPr>
      </w:pPr>
    </w:p>
    <w:p w:rsidR="009A77D1" w:rsidRDefault="009A77D1" w:rsidP="009A77D1">
      <w:pPr>
        <w:pStyle w:val="Corpodetexto"/>
        <w:tabs>
          <w:tab w:val="left" w:pos="7137"/>
          <w:tab w:val="left" w:pos="7872"/>
          <w:tab w:val="left" w:pos="8723"/>
        </w:tabs>
        <w:spacing w:before="92"/>
        <w:ind w:left="4682"/>
        <w:jc w:val="both"/>
        <w:rPr>
          <w:rFonts w:ascii="Times New Roman" w:hAnsi="Times New Roman" w:cs="Times New Roman"/>
          <w:u w:val="single"/>
        </w:rPr>
      </w:pPr>
      <w:r w:rsidRPr="00604247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inscrição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/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/</w:t>
      </w:r>
      <w:r w:rsidRPr="00604247">
        <w:rPr>
          <w:rFonts w:ascii="Times New Roman" w:hAnsi="Times New Roman" w:cs="Times New Roman"/>
          <w:u w:val="single"/>
        </w:rPr>
        <w:tab/>
      </w:r>
    </w:p>
    <w:p w:rsidR="00E946CC" w:rsidRDefault="00E946CC" w:rsidP="009A77D1">
      <w:pPr>
        <w:pStyle w:val="Corpodetexto"/>
        <w:tabs>
          <w:tab w:val="left" w:pos="7137"/>
          <w:tab w:val="left" w:pos="7872"/>
          <w:tab w:val="left" w:pos="8723"/>
        </w:tabs>
        <w:spacing w:before="92"/>
        <w:ind w:left="4682"/>
        <w:jc w:val="both"/>
        <w:rPr>
          <w:rFonts w:ascii="Times New Roman" w:hAnsi="Times New Roman" w:cs="Times New Roman"/>
          <w:u w:val="single"/>
        </w:rPr>
      </w:pPr>
    </w:p>
    <w:p w:rsidR="00E946CC" w:rsidRDefault="00E946CC" w:rsidP="009A77D1">
      <w:pPr>
        <w:pStyle w:val="Corpodetexto"/>
        <w:tabs>
          <w:tab w:val="left" w:pos="7137"/>
          <w:tab w:val="left" w:pos="7872"/>
          <w:tab w:val="left" w:pos="8723"/>
        </w:tabs>
        <w:spacing w:before="92"/>
        <w:ind w:left="4682"/>
        <w:jc w:val="both"/>
        <w:rPr>
          <w:rFonts w:ascii="Times New Roman" w:hAnsi="Times New Roman" w:cs="Times New Roman"/>
          <w:u w:val="single"/>
        </w:rPr>
      </w:pPr>
    </w:p>
    <w:p w:rsidR="00E946CC" w:rsidRDefault="00E946CC" w:rsidP="00E946CC">
      <w:pPr>
        <w:pStyle w:val="Corpodetexto"/>
        <w:tabs>
          <w:tab w:val="left" w:pos="7137"/>
          <w:tab w:val="left" w:pos="7872"/>
          <w:tab w:val="left" w:pos="8723"/>
        </w:tabs>
        <w:spacing w:before="92"/>
        <w:ind w:left="4682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  <w:t>_____________________________</w:t>
      </w:r>
    </w:p>
    <w:p w:rsidR="00E946CC" w:rsidRPr="00E946CC" w:rsidRDefault="00E946CC" w:rsidP="00E946CC">
      <w:pPr>
        <w:pStyle w:val="Corpodetexto"/>
        <w:tabs>
          <w:tab w:val="left" w:pos="7137"/>
          <w:tab w:val="left" w:pos="7872"/>
          <w:tab w:val="left" w:pos="8723"/>
        </w:tabs>
        <w:spacing w:before="92"/>
        <w:ind w:left="4682"/>
        <w:jc w:val="center"/>
        <w:rPr>
          <w:rFonts w:ascii="Times New Roman" w:hAnsi="Times New Roman" w:cs="Times New Roman"/>
        </w:rPr>
      </w:pPr>
      <w:r w:rsidRPr="00E946CC">
        <w:rPr>
          <w:rFonts w:ascii="Times New Roman" w:hAnsi="Times New Roman" w:cs="Times New Roman"/>
        </w:rPr>
        <w:t xml:space="preserve">Assinatura do </w:t>
      </w:r>
      <w:r>
        <w:rPr>
          <w:rFonts w:ascii="Times New Roman" w:hAnsi="Times New Roman" w:cs="Times New Roman"/>
        </w:rPr>
        <w:t>Requerente</w:t>
      </w:r>
    </w:p>
    <w:sectPr w:rsidR="00E946CC" w:rsidRPr="00E946CC" w:rsidSect="001C2BDD">
      <w:pgSz w:w="11906" w:h="16838"/>
      <w:pgMar w:top="709" w:right="70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F4C" w:rsidRDefault="00B57F4C">
      <w:pPr>
        <w:spacing w:after="0" w:line="240" w:lineRule="auto"/>
      </w:pPr>
      <w:r>
        <w:separator/>
      </w:r>
    </w:p>
  </w:endnote>
  <w:endnote w:type="continuationSeparator" w:id="1">
    <w:p w:rsidR="00B57F4C" w:rsidRDefault="00B57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F4C" w:rsidRDefault="00B57F4C">
      <w:pPr>
        <w:spacing w:after="0" w:line="240" w:lineRule="auto"/>
      </w:pPr>
      <w:r>
        <w:separator/>
      </w:r>
    </w:p>
  </w:footnote>
  <w:footnote w:type="continuationSeparator" w:id="1">
    <w:p w:rsidR="00B57F4C" w:rsidRDefault="00B57F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80194"/>
    <w:multiLevelType w:val="hybridMultilevel"/>
    <w:tmpl w:val="6C126068"/>
    <w:lvl w:ilvl="0" w:tplc="D21CF518">
      <w:start w:val="1"/>
      <w:numFmt w:val="upperRoman"/>
      <w:lvlText w:val="%1"/>
      <w:lvlJc w:val="left"/>
      <w:pPr>
        <w:ind w:left="215" w:hanging="11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649C3D74">
      <w:numFmt w:val="bullet"/>
      <w:lvlText w:val="•"/>
      <w:lvlJc w:val="left"/>
      <w:pPr>
        <w:ind w:left="1278" w:hanging="116"/>
      </w:pPr>
      <w:rPr>
        <w:rFonts w:hint="default"/>
        <w:lang w:val="pt-PT" w:eastAsia="en-US" w:bidi="ar-SA"/>
      </w:rPr>
    </w:lvl>
    <w:lvl w:ilvl="2" w:tplc="119271F8">
      <w:numFmt w:val="bullet"/>
      <w:lvlText w:val="•"/>
      <w:lvlJc w:val="left"/>
      <w:pPr>
        <w:ind w:left="2336" w:hanging="116"/>
      </w:pPr>
      <w:rPr>
        <w:rFonts w:hint="default"/>
        <w:lang w:val="pt-PT" w:eastAsia="en-US" w:bidi="ar-SA"/>
      </w:rPr>
    </w:lvl>
    <w:lvl w:ilvl="3" w:tplc="9552DC16">
      <w:numFmt w:val="bullet"/>
      <w:lvlText w:val="•"/>
      <w:lvlJc w:val="left"/>
      <w:pPr>
        <w:ind w:left="3394" w:hanging="116"/>
      </w:pPr>
      <w:rPr>
        <w:rFonts w:hint="default"/>
        <w:lang w:val="pt-PT" w:eastAsia="en-US" w:bidi="ar-SA"/>
      </w:rPr>
    </w:lvl>
    <w:lvl w:ilvl="4" w:tplc="B686E4D2">
      <w:numFmt w:val="bullet"/>
      <w:lvlText w:val="•"/>
      <w:lvlJc w:val="left"/>
      <w:pPr>
        <w:ind w:left="4452" w:hanging="116"/>
      </w:pPr>
      <w:rPr>
        <w:rFonts w:hint="default"/>
        <w:lang w:val="pt-PT" w:eastAsia="en-US" w:bidi="ar-SA"/>
      </w:rPr>
    </w:lvl>
    <w:lvl w:ilvl="5" w:tplc="E1EE2A68">
      <w:numFmt w:val="bullet"/>
      <w:lvlText w:val="•"/>
      <w:lvlJc w:val="left"/>
      <w:pPr>
        <w:ind w:left="5510" w:hanging="116"/>
      </w:pPr>
      <w:rPr>
        <w:rFonts w:hint="default"/>
        <w:lang w:val="pt-PT" w:eastAsia="en-US" w:bidi="ar-SA"/>
      </w:rPr>
    </w:lvl>
    <w:lvl w:ilvl="6" w:tplc="50E24000">
      <w:numFmt w:val="bullet"/>
      <w:lvlText w:val="•"/>
      <w:lvlJc w:val="left"/>
      <w:pPr>
        <w:ind w:left="6568" w:hanging="116"/>
      </w:pPr>
      <w:rPr>
        <w:rFonts w:hint="default"/>
        <w:lang w:val="pt-PT" w:eastAsia="en-US" w:bidi="ar-SA"/>
      </w:rPr>
    </w:lvl>
    <w:lvl w:ilvl="7" w:tplc="B76EADB4">
      <w:numFmt w:val="bullet"/>
      <w:lvlText w:val="•"/>
      <w:lvlJc w:val="left"/>
      <w:pPr>
        <w:ind w:left="7626" w:hanging="116"/>
      </w:pPr>
      <w:rPr>
        <w:rFonts w:hint="default"/>
        <w:lang w:val="pt-PT" w:eastAsia="en-US" w:bidi="ar-SA"/>
      </w:rPr>
    </w:lvl>
    <w:lvl w:ilvl="8" w:tplc="3DE600AA">
      <w:numFmt w:val="bullet"/>
      <w:lvlText w:val="•"/>
      <w:lvlJc w:val="left"/>
      <w:pPr>
        <w:ind w:left="8684" w:hanging="116"/>
      </w:pPr>
      <w:rPr>
        <w:rFonts w:hint="default"/>
        <w:lang w:val="pt-PT" w:eastAsia="en-US" w:bidi="ar-SA"/>
      </w:rPr>
    </w:lvl>
  </w:abstractNum>
  <w:abstractNum w:abstractNumId="1">
    <w:nsid w:val="1F292A3C"/>
    <w:multiLevelType w:val="hybridMultilevel"/>
    <w:tmpl w:val="0F5ECD2A"/>
    <w:lvl w:ilvl="0" w:tplc="0F3E10E8">
      <w:start w:val="1"/>
      <w:numFmt w:val="decimal"/>
      <w:lvlText w:val="%1-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3A74FAA8">
      <w:start w:val="10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20535153"/>
    <w:multiLevelType w:val="hybridMultilevel"/>
    <w:tmpl w:val="220CB35C"/>
    <w:lvl w:ilvl="0" w:tplc="74823696">
      <w:start w:val="1"/>
      <w:numFmt w:val="upperRoman"/>
      <w:lvlText w:val="%1"/>
      <w:lvlJc w:val="left"/>
      <w:pPr>
        <w:ind w:left="215" w:hanging="11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6A6E8FCE">
      <w:numFmt w:val="bullet"/>
      <w:lvlText w:val="•"/>
      <w:lvlJc w:val="left"/>
      <w:pPr>
        <w:ind w:left="1278" w:hanging="116"/>
      </w:pPr>
      <w:rPr>
        <w:rFonts w:hint="default"/>
        <w:lang w:val="pt-PT" w:eastAsia="en-US" w:bidi="ar-SA"/>
      </w:rPr>
    </w:lvl>
    <w:lvl w:ilvl="2" w:tplc="5A9CA9D2">
      <w:numFmt w:val="bullet"/>
      <w:lvlText w:val="•"/>
      <w:lvlJc w:val="left"/>
      <w:pPr>
        <w:ind w:left="2336" w:hanging="116"/>
      </w:pPr>
      <w:rPr>
        <w:rFonts w:hint="default"/>
        <w:lang w:val="pt-PT" w:eastAsia="en-US" w:bidi="ar-SA"/>
      </w:rPr>
    </w:lvl>
    <w:lvl w:ilvl="3" w:tplc="5C0E1E1A">
      <w:numFmt w:val="bullet"/>
      <w:lvlText w:val="•"/>
      <w:lvlJc w:val="left"/>
      <w:pPr>
        <w:ind w:left="3394" w:hanging="116"/>
      </w:pPr>
      <w:rPr>
        <w:rFonts w:hint="default"/>
        <w:lang w:val="pt-PT" w:eastAsia="en-US" w:bidi="ar-SA"/>
      </w:rPr>
    </w:lvl>
    <w:lvl w:ilvl="4" w:tplc="33D037B6">
      <w:numFmt w:val="bullet"/>
      <w:lvlText w:val="•"/>
      <w:lvlJc w:val="left"/>
      <w:pPr>
        <w:ind w:left="4452" w:hanging="116"/>
      </w:pPr>
      <w:rPr>
        <w:rFonts w:hint="default"/>
        <w:lang w:val="pt-PT" w:eastAsia="en-US" w:bidi="ar-SA"/>
      </w:rPr>
    </w:lvl>
    <w:lvl w:ilvl="5" w:tplc="8CC2551C">
      <w:numFmt w:val="bullet"/>
      <w:lvlText w:val="•"/>
      <w:lvlJc w:val="left"/>
      <w:pPr>
        <w:ind w:left="5510" w:hanging="116"/>
      </w:pPr>
      <w:rPr>
        <w:rFonts w:hint="default"/>
        <w:lang w:val="pt-PT" w:eastAsia="en-US" w:bidi="ar-SA"/>
      </w:rPr>
    </w:lvl>
    <w:lvl w:ilvl="6" w:tplc="A57AE4D8">
      <w:numFmt w:val="bullet"/>
      <w:lvlText w:val="•"/>
      <w:lvlJc w:val="left"/>
      <w:pPr>
        <w:ind w:left="6568" w:hanging="116"/>
      </w:pPr>
      <w:rPr>
        <w:rFonts w:hint="default"/>
        <w:lang w:val="pt-PT" w:eastAsia="en-US" w:bidi="ar-SA"/>
      </w:rPr>
    </w:lvl>
    <w:lvl w:ilvl="7" w:tplc="F0B4CFF0">
      <w:numFmt w:val="bullet"/>
      <w:lvlText w:val="•"/>
      <w:lvlJc w:val="left"/>
      <w:pPr>
        <w:ind w:left="7626" w:hanging="116"/>
      </w:pPr>
      <w:rPr>
        <w:rFonts w:hint="default"/>
        <w:lang w:val="pt-PT" w:eastAsia="en-US" w:bidi="ar-SA"/>
      </w:rPr>
    </w:lvl>
    <w:lvl w:ilvl="8" w:tplc="C90434F6">
      <w:numFmt w:val="bullet"/>
      <w:lvlText w:val="•"/>
      <w:lvlJc w:val="left"/>
      <w:pPr>
        <w:ind w:left="8684" w:hanging="116"/>
      </w:pPr>
      <w:rPr>
        <w:rFonts w:hint="default"/>
        <w:lang w:val="pt-PT" w:eastAsia="en-US" w:bidi="ar-SA"/>
      </w:rPr>
    </w:lvl>
  </w:abstractNum>
  <w:abstractNum w:abstractNumId="3">
    <w:nsid w:val="628C63D5"/>
    <w:multiLevelType w:val="hybridMultilevel"/>
    <w:tmpl w:val="0F5ECD2A"/>
    <w:lvl w:ilvl="0" w:tplc="0F3E10E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74FAA8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0242">
      <o:colormenu v:ext="edit" fillcolor="none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EE0459"/>
    <w:rsid w:val="000244A4"/>
    <w:rsid w:val="000D3718"/>
    <w:rsid w:val="0010554E"/>
    <w:rsid w:val="00146F3C"/>
    <w:rsid w:val="001C2BDD"/>
    <w:rsid w:val="001D1980"/>
    <w:rsid w:val="001D6F49"/>
    <w:rsid w:val="00264E9A"/>
    <w:rsid w:val="003A2E29"/>
    <w:rsid w:val="0047786E"/>
    <w:rsid w:val="00585FA6"/>
    <w:rsid w:val="005C56C0"/>
    <w:rsid w:val="0061721A"/>
    <w:rsid w:val="00622C73"/>
    <w:rsid w:val="006E1530"/>
    <w:rsid w:val="0071544A"/>
    <w:rsid w:val="007A72EA"/>
    <w:rsid w:val="007D750B"/>
    <w:rsid w:val="00862660"/>
    <w:rsid w:val="00895E7C"/>
    <w:rsid w:val="00895FCE"/>
    <w:rsid w:val="00995878"/>
    <w:rsid w:val="009A77D1"/>
    <w:rsid w:val="009B7BC9"/>
    <w:rsid w:val="009F49B5"/>
    <w:rsid w:val="00B57F4C"/>
    <w:rsid w:val="00B8288F"/>
    <w:rsid w:val="00BB0F6E"/>
    <w:rsid w:val="00BE4EA5"/>
    <w:rsid w:val="00C71731"/>
    <w:rsid w:val="00D04998"/>
    <w:rsid w:val="00DA050A"/>
    <w:rsid w:val="00DA6A1C"/>
    <w:rsid w:val="00DE008A"/>
    <w:rsid w:val="00E946CC"/>
    <w:rsid w:val="00EE0459"/>
    <w:rsid w:val="00F02286"/>
    <w:rsid w:val="00F37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660"/>
  </w:style>
  <w:style w:type="paragraph" w:styleId="Ttulo1">
    <w:name w:val="heading 1"/>
    <w:basedOn w:val="Normal"/>
    <w:link w:val="Ttulo1Char"/>
    <w:uiPriority w:val="1"/>
    <w:qFormat/>
    <w:rsid w:val="00EE0459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E0459"/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EE04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E0459"/>
    <w:rPr>
      <w:rFonts w:ascii="Calibri" w:eastAsia="Calibri" w:hAnsi="Calibri" w:cs="Calibri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EE0459"/>
    <w:pPr>
      <w:widowControl w:val="0"/>
      <w:autoSpaceDE w:val="0"/>
      <w:autoSpaceDN w:val="0"/>
      <w:spacing w:after="0" w:line="240" w:lineRule="auto"/>
      <w:ind w:left="100"/>
    </w:pPr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2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2BD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C2BD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EE0459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E0459"/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EE04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E0459"/>
    <w:rPr>
      <w:rFonts w:ascii="Calibri" w:eastAsia="Calibri" w:hAnsi="Calibri" w:cs="Calibri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EE0459"/>
    <w:pPr>
      <w:widowControl w:val="0"/>
      <w:autoSpaceDE w:val="0"/>
      <w:autoSpaceDN w:val="0"/>
      <w:spacing w:after="0" w:line="240" w:lineRule="auto"/>
      <w:ind w:left="100"/>
    </w:pPr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2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2BD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C2BD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ec@capeladesantana.rs.gov.br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mec@capeladesantana.rs.gov.b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1030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 Recepção</dc:creator>
  <cp:lastModifiedBy>Smec01</cp:lastModifiedBy>
  <cp:revision>4</cp:revision>
  <cp:lastPrinted>2023-09-06T12:07:00Z</cp:lastPrinted>
  <dcterms:created xsi:type="dcterms:W3CDTF">2024-08-20T13:57:00Z</dcterms:created>
  <dcterms:modified xsi:type="dcterms:W3CDTF">2024-08-20T14:50:00Z</dcterms:modified>
</cp:coreProperties>
</file>