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4A18F0">
        <w:rPr>
          <w:b/>
          <w:sz w:val="32"/>
          <w:lang w:val="pt-BR"/>
        </w:rPr>
        <w:t>701</w:t>
      </w:r>
      <w:r w:rsidR="00B67768" w:rsidRPr="00B67768">
        <w:rPr>
          <w:b/>
          <w:sz w:val="32"/>
          <w:lang w:val="pt-BR"/>
        </w:rPr>
        <w:t>/20</w:t>
      </w:r>
      <w:r w:rsidR="004A3405">
        <w:rPr>
          <w:b/>
          <w:sz w:val="32"/>
          <w:lang w:val="pt-BR"/>
        </w:rPr>
        <w:t>2</w:t>
      </w:r>
      <w:r w:rsidR="005E70E7">
        <w:rPr>
          <w:b/>
          <w:sz w:val="32"/>
          <w:lang w:val="pt-BR"/>
        </w:rPr>
        <w:t>1</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6370DC">
        <w:rPr>
          <w:b/>
          <w:sz w:val="32"/>
          <w:lang w:val="pt-BR"/>
        </w:rPr>
        <w:t xml:space="preserve"> </w:t>
      </w:r>
      <w:r w:rsidR="004A18F0">
        <w:rPr>
          <w:b/>
          <w:sz w:val="32"/>
          <w:lang w:val="pt-BR"/>
        </w:rPr>
        <w:t>14</w:t>
      </w:r>
      <w:r w:rsidR="00B67768" w:rsidRPr="00B67768">
        <w:rPr>
          <w:b/>
          <w:sz w:val="32"/>
          <w:lang w:val="pt-BR"/>
        </w:rPr>
        <w:t>/20</w:t>
      </w:r>
      <w:r w:rsidR="004A3405">
        <w:rPr>
          <w:b/>
          <w:sz w:val="32"/>
          <w:lang w:val="pt-BR"/>
        </w:rPr>
        <w:t>2</w:t>
      </w:r>
      <w:r w:rsidR="005E70E7">
        <w:rPr>
          <w:b/>
          <w:sz w:val="32"/>
          <w:lang w:val="pt-BR"/>
        </w:rPr>
        <w:t>1</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687AE1">
        <w:rPr>
          <w:i/>
          <w:lang w:val="pt-BR"/>
        </w:rPr>
        <w:t xml:space="preserve">Materiais de </w:t>
      </w:r>
      <w:r w:rsidR="006370DC">
        <w:rPr>
          <w:i/>
          <w:lang w:val="pt-BR"/>
        </w:rPr>
        <w:t>Limpeza</w:t>
      </w:r>
      <w:r w:rsidR="00F00D28">
        <w:rPr>
          <w:i/>
          <w:lang w:val="pt-BR"/>
        </w:rPr>
        <w:t xml:space="preserve">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CF02B9">
        <w:rPr>
          <w:b/>
          <w:lang w:val="pt-BR"/>
        </w:rPr>
        <w:t>0</w:t>
      </w:r>
      <w:r w:rsidR="004A18F0">
        <w:rPr>
          <w:b/>
          <w:lang w:val="pt-BR"/>
        </w:rPr>
        <w:t>7</w:t>
      </w:r>
      <w:r w:rsidR="004A3405">
        <w:rPr>
          <w:b/>
          <w:lang w:val="pt-BR"/>
        </w:rPr>
        <w:t>:</w:t>
      </w:r>
      <w:r w:rsidR="006370DC">
        <w:rPr>
          <w:b/>
          <w:lang w:val="pt-BR"/>
        </w:rPr>
        <w:t>3</w:t>
      </w:r>
      <w:r w:rsidR="00071A40">
        <w:rPr>
          <w:b/>
          <w:lang w:val="pt-BR"/>
        </w:rPr>
        <w:t>0</w:t>
      </w:r>
      <w:r w:rsidRPr="00957B16">
        <w:rPr>
          <w:b/>
          <w:lang w:val="pt-BR"/>
        </w:rPr>
        <w:t xml:space="preserve"> horas</w:t>
      </w:r>
      <w:r w:rsidRPr="00957B16">
        <w:rPr>
          <w:lang w:val="pt-BR"/>
        </w:rPr>
        <w:t xml:space="preserve">, do dia </w:t>
      </w:r>
      <w:r w:rsidR="004A18F0" w:rsidRPr="004A18F0">
        <w:rPr>
          <w:b/>
          <w:lang w:val="pt-BR"/>
        </w:rPr>
        <w:t>26</w:t>
      </w:r>
      <w:r w:rsidR="007A29FD">
        <w:rPr>
          <w:b/>
          <w:lang w:val="pt-BR"/>
        </w:rPr>
        <w:t xml:space="preserve"> de</w:t>
      </w:r>
      <w:r w:rsidR="00DC2436">
        <w:rPr>
          <w:b/>
          <w:lang w:val="pt-BR"/>
        </w:rPr>
        <w:t xml:space="preserve"> </w:t>
      </w:r>
      <w:r w:rsidR="004332CD">
        <w:rPr>
          <w:b/>
          <w:lang w:val="pt-BR"/>
        </w:rPr>
        <w:t xml:space="preserve"> </w:t>
      </w:r>
      <w:r w:rsidR="006370DC">
        <w:rPr>
          <w:b/>
          <w:lang w:val="pt-BR"/>
        </w:rPr>
        <w:t>agosto</w:t>
      </w:r>
      <w:r w:rsidR="003853F2">
        <w:rPr>
          <w:b/>
          <w:lang w:val="pt-BR"/>
        </w:rPr>
        <w:t xml:space="preserve"> do ano de 20</w:t>
      </w:r>
      <w:r w:rsidR="004A3405">
        <w:rPr>
          <w:b/>
          <w:lang w:val="pt-BR"/>
        </w:rPr>
        <w:t>2</w:t>
      </w:r>
      <w:r w:rsidR="005E70E7">
        <w:rPr>
          <w:b/>
          <w:lang w:val="pt-BR"/>
        </w:rPr>
        <w:t>1</w:t>
      </w:r>
      <w:r w:rsidRPr="00957B16">
        <w:rPr>
          <w:lang w:val="pt-BR"/>
        </w:rPr>
        <w:t xml:space="preserve">, no Setor de Licitações, na Prefeitura Municipal, localizada na Avenida Coronel Orestes Lucas, nº 2335, se reunirão o pregoeiro e a equipe de apoio, designados pela Portaria nº </w:t>
      </w:r>
      <w:r w:rsidR="00CF02B9">
        <w:rPr>
          <w:lang w:val="pt-BR"/>
        </w:rPr>
        <w:t>040</w:t>
      </w:r>
      <w:r w:rsidR="004A425E" w:rsidRPr="00C17CB9">
        <w:rPr>
          <w:lang w:val="pt-BR"/>
        </w:rPr>
        <w:t>/20</w:t>
      </w:r>
      <w:r w:rsidR="004A3405">
        <w:rPr>
          <w:lang w:val="pt-BR"/>
        </w:rPr>
        <w:t>2</w:t>
      </w:r>
      <w:r w:rsidR="00CF02B9">
        <w:rPr>
          <w:lang w:val="pt-BR"/>
        </w:rPr>
        <w:t>1</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F00D28">
        <w:rPr>
          <w:lang w:val="pt-BR"/>
        </w:rPr>
        <w:t xml:space="preserve"> </w:t>
      </w:r>
      <w:r w:rsidR="00CA2C3F">
        <w:rPr>
          <w:i/>
          <w:lang w:val="pt-BR"/>
        </w:rPr>
        <w:t xml:space="preserve">Materiais de </w:t>
      </w:r>
      <w:r w:rsidR="004F7EE8">
        <w:rPr>
          <w:i/>
          <w:lang w:val="pt-BR"/>
        </w:rPr>
        <w:t>Limpeza</w:t>
      </w:r>
      <w:r w:rsidR="00071A40" w:rsidRPr="00071A40">
        <w:rPr>
          <w:lang w:val="pt-BR"/>
        </w:rPr>
        <w:t xml:space="preserve"> </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subsidiária da Lei Federal nº 8.666-93</w:t>
      </w:r>
      <w:r w:rsidR="00F93C5D">
        <w:rPr>
          <w:lang w:val="pt-BR"/>
        </w:rPr>
        <w:t xml:space="preserve">, </w:t>
      </w:r>
      <w:r w:rsidR="00F93C5D" w:rsidRPr="00CF02B9">
        <w:rPr>
          <w:lang w:val="pt-BR"/>
        </w:rPr>
        <w:t xml:space="preserve">optando o municpio pela aplicação da Lei nº 8.666/93, nos termo do art. 191 e 193, inciso II, ambos da Lei </w:t>
      </w:r>
      <w:hyperlink r:id="rId8" w:history="1">
        <w:r w:rsidR="00F93C5D" w:rsidRPr="00CF02B9">
          <w:rPr>
            <w:lang w:val="pt-BR"/>
          </w:rPr>
          <w:t>nº 14.133, de 1º de abril de 2021</w:t>
        </w:r>
      </w:hyperlink>
      <w:r w:rsidR="00F93C5D" w:rsidRPr="00CF02B9">
        <w:rPr>
          <w:b/>
          <w:bCs/>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87AE1">
      <w:pPr>
        <w:pStyle w:val="Corpodetexto"/>
        <w:spacing w:line="242" w:lineRule="auto"/>
        <w:ind w:right="105"/>
        <w:jc w:val="both"/>
        <w:rPr>
          <w:sz w:val="21"/>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aquisição</w:t>
      </w:r>
      <w:r w:rsidR="006370DC">
        <w:rPr>
          <w:lang w:val="pt-BR"/>
        </w:rPr>
        <w:t xml:space="preserve"> de materiais de Limpeza</w:t>
      </w:r>
      <w:r w:rsidR="006077B9">
        <w:rPr>
          <w:lang w:val="pt-BR"/>
        </w:rPr>
        <w:t xml:space="preserve">, </w:t>
      </w:r>
      <w:r w:rsidR="003D2B26">
        <w:rPr>
          <w:lang w:val="pt-BR"/>
        </w:rPr>
        <w:t>com entrega parcelada/</w:t>
      </w:r>
      <w:r w:rsidR="003D2B26" w:rsidRPr="00FA3014">
        <w:rPr>
          <w:lang w:val="pt-BR"/>
        </w:rPr>
        <w:t>fracionada</w:t>
      </w:r>
      <w:r w:rsidR="00071A40" w:rsidRPr="00FA3014">
        <w:rPr>
          <w:lang w:val="pt-BR"/>
        </w:rPr>
        <w:t>,</w:t>
      </w:r>
      <w:r w:rsidR="00071A40" w:rsidRPr="00071A40">
        <w:rPr>
          <w:lang w:val="pt-BR"/>
        </w:rPr>
        <w:t xml:space="preserve"> de acordo com</w:t>
      </w:r>
      <w:r w:rsidR="006077B9">
        <w:rPr>
          <w:lang w:val="pt-BR"/>
        </w:rPr>
        <w:t xml:space="preserve"> a necessidade e</w:t>
      </w:r>
      <w:r w:rsidR="00071A40" w:rsidRPr="00071A40">
        <w:rPr>
          <w:lang w:val="pt-BR"/>
        </w:rPr>
        <w:t xml:space="preserve"> solicitação da Secretaria</w:t>
      </w:r>
      <w:r w:rsidR="003D2B26">
        <w:rPr>
          <w:lang w:val="pt-BR"/>
        </w:rPr>
        <w:t xml:space="preserve"> Municipal de </w:t>
      </w:r>
      <w:r w:rsidR="006370DC">
        <w:rPr>
          <w:lang w:val="pt-BR"/>
        </w:rPr>
        <w:t>Educação</w:t>
      </w:r>
      <w:r w:rsidR="003D2B26">
        <w:rPr>
          <w:lang w:val="pt-BR"/>
        </w:rPr>
        <w:t>,</w:t>
      </w:r>
      <w:r w:rsidR="006370DC">
        <w:rPr>
          <w:lang w:val="pt-BR"/>
        </w:rPr>
        <w:t>Saúde e Fazenda</w:t>
      </w:r>
      <w:r w:rsidRPr="00B67768">
        <w:rPr>
          <w:lang w:val="pt-BR"/>
        </w:rPr>
        <w:t xml:space="preserve"> conforme especificações constantes no </w:t>
      </w:r>
      <w:r w:rsidR="000967D3">
        <w:rPr>
          <w:lang w:val="pt-BR"/>
        </w:rPr>
        <w:t>Termo de Referencias(</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Default="006B589B" w:rsidP="006B589B">
      <w:pPr>
        <w:pStyle w:val="Corpodetexto"/>
        <w:ind w:right="104"/>
        <w:jc w:val="both"/>
        <w:rPr>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87AE1" w:rsidRPr="00957B16" w:rsidRDefault="00687AE1" w:rsidP="006B589B">
      <w:pPr>
        <w:pStyle w:val="Corpodetexto"/>
        <w:ind w:right="104"/>
        <w:jc w:val="both"/>
        <w:rPr>
          <w:b/>
          <w:lang w:val="pt-BR"/>
        </w:rPr>
      </w:pP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Default="006B589B" w:rsidP="006B589B">
      <w:pPr>
        <w:pStyle w:val="Corpodetexto"/>
        <w:spacing w:before="7"/>
        <w:ind w:left="0"/>
        <w:rPr>
          <w:sz w:val="21"/>
          <w:lang w:val="pt-BR"/>
        </w:rPr>
      </w:pPr>
    </w:p>
    <w:p w:rsidR="00687AE1" w:rsidRDefault="00687AE1"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lastRenderedPageBreak/>
        <w:t>AO MUNICÍPIO DE CAPELA DE SANTANA</w:t>
      </w:r>
      <w:r w:rsidR="007A29FD">
        <w:rPr>
          <w:lang w:val="pt-BR"/>
        </w:rPr>
        <w:t xml:space="preserve"> E</w:t>
      </w:r>
      <w:r w:rsidR="004332CD">
        <w:rPr>
          <w:lang w:val="pt-BR"/>
        </w:rPr>
        <w:t>DITAL DE PREGÃO PRESENCIAL EDITAL  Nº</w:t>
      </w:r>
      <w:r w:rsidR="004A18F0">
        <w:rPr>
          <w:lang w:val="pt-BR"/>
        </w:rPr>
        <w:t>14</w:t>
      </w:r>
      <w:r w:rsidR="007A29FD">
        <w:rPr>
          <w:lang w:val="pt-BR"/>
        </w:rPr>
        <w:t>/20</w:t>
      </w:r>
      <w:r w:rsidR="005E70E7">
        <w:rPr>
          <w:lang w:val="pt-BR"/>
        </w:rPr>
        <w:t>21</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4A18F0">
        <w:rPr>
          <w:b/>
          <w:lang w:val="pt-BR"/>
        </w:rPr>
        <w:t>14</w:t>
      </w:r>
      <w:r w:rsidR="004A3405">
        <w:rPr>
          <w:b/>
          <w:lang w:val="pt-BR"/>
        </w:rPr>
        <w:t>/</w:t>
      </w:r>
      <w:r w:rsidR="007A29FD">
        <w:rPr>
          <w:b/>
          <w:lang w:val="pt-BR"/>
        </w:rPr>
        <w:t>20</w:t>
      </w:r>
      <w:r w:rsidR="004A3405">
        <w:rPr>
          <w:b/>
          <w:lang w:val="pt-BR"/>
        </w:rPr>
        <w:t>2</w:t>
      </w:r>
      <w:r w:rsidR="005E70E7">
        <w:rPr>
          <w:b/>
          <w:lang w:val="pt-BR"/>
        </w:rPr>
        <w:t>1</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687AE1" w:rsidRPr="00687AE1" w:rsidRDefault="00687AE1" w:rsidP="00687AE1">
      <w:pPr>
        <w:tabs>
          <w:tab w:val="left" w:pos="476"/>
        </w:tabs>
        <w:spacing w:line="244" w:lineRule="auto"/>
        <w:rPr>
          <w:lang w:val="pt-BR"/>
        </w:rPr>
      </w:pP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 xml:space="preserve">Para exercer os direitos de ofertar lances e/ou manifestar intenção de recorrer, é </w:t>
      </w:r>
      <w:r w:rsidRPr="00957B16">
        <w:rPr>
          <w:lang w:val="pt-BR"/>
        </w:rPr>
        <w:lastRenderedPageBreak/>
        <w:t>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5E70E7">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Default="004A3405" w:rsidP="004A3405">
      <w:pPr>
        <w:tabs>
          <w:tab w:val="left" w:pos="500"/>
        </w:tabs>
        <w:spacing w:line="242" w:lineRule="auto"/>
        <w:rPr>
          <w:lang w:val="pt-BR"/>
        </w:rPr>
      </w:pPr>
    </w:p>
    <w:p w:rsidR="006B589B"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4F7EE8" w:rsidRPr="004F7EE8" w:rsidRDefault="004F7EE8" w:rsidP="004F7EE8">
      <w:pPr>
        <w:pStyle w:val="PargrafodaLista"/>
        <w:rPr>
          <w:lang w:val="pt-BR"/>
        </w:rPr>
      </w:pPr>
    </w:p>
    <w:p w:rsidR="004F7EE8" w:rsidRDefault="004F7EE8" w:rsidP="004F7EE8">
      <w:pPr>
        <w:tabs>
          <w:tab w:val="left" w:pos="531"/>
        </w:tabs>
        <w:ind w:right="105"/>
        <w:rPr>
          <w:lang w:val="pt-BR"/>
        </w:rPr>
      </w:pPr>
    </w:p>
    <w:p w:rsidR="004F7EE8" w:rsidRDefault="004F7EE8" w:rsidP="004F7EE8">
      <w:pPr>
        <w:tabs>
          <w:tab w:val="left" w:pos="531"/>
        </w:tabs>
        <w:ind w:right="105"/>
        <w:rPr>
          <w:lang w:val="pt-BR"/>
        </w:rPr>
      </w:pPr>
    </w:p>
    <w:p w:rsidR="004F7EE8" w:rsidRPr="004F7EE8" w:rsidRDefault="004F7EE8" w:rsidP="004F7EE8">
      <w:pPr>
        <w:tabs>
          <w:tab w:val="left" w:pos="531"/>
        </w:tabs>
        <w:ind w:right="105"/>
        <w:rPr>
          <w:lang w:val="pt-BR"/>
        </w:rPr>
      </w:pP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lastRenderedPageBreak/>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87AE1" w:rsidRDefault="00687AE1" w:rsidP="00687AE1">
      <w:pPr>
        <w:tabs>
          <w:tab w:val="left" w:pos="553"/>
        </w:tabs>
        <w:spacing w:line="242" w:lineRule="auto"/>
        <w:rPr>
          <w:lang w:val="pt-BR"/>
        </w:rPr>
      </w:pPr>
    </w:p>
    <w:p w:rsidR="004F7EE8" w:rsidRDefault="004F7EE8" w:rsidP="00687AE1">
      <w:pPr>
        <w:tabs>
          <w:tab w:val="left" w:pos="553"/>
        </w:tabs>
        <w:spacing w:line="242" w:lineRule="auto"/>
        <w:rPr>
          <w:lang w:val="pt-BR"/>
        </w:rPr>
      </w:pPr>
    </w:p>
    <w:p w:rsidR="004F7EE8" w:rsidRDefault="004F7EE8" w:rsidP="00687AE1">
      <w:pPr>
        <w:tabs>
          <w:tab w:val="left" w:pos="553"/>
        </w:tabs>
        <w:spacing w:line="242" w:lineRule="auto"/>
        <w:rPr>
          <w:lang w:val="pt-BR"/>
        </w:rPr>
      </w:pPr>
    </w:p>
    <w:p w:rsidR="004F7EE8" w:rsidRDefault="004F7EE8" w:rsidP="00687AE1">
      <w:pPr>
        <w:tabs>
          <w:tab w:val="left" w:pos="553"/>
        </w:tabs>
        <w:spacing w:line="242" w:lineRule="auto"/>
        <w:rPr>
          <w:lang w:val="pt-BR"/>
        </w:rPr>
      </w:pPr>
    </w:p>
    <w:p w:rsidR="004F7EE8" w:rsidRDefault="004F7EE8" w:rsidP="00687AE1">
      <w:pPr>
        <w:tabs>
          <w:tab w:val="left" w:pos="553"/>
        </w:tabs>
        <w:spacing w:line="242" w:lineRule="auto"/>
        <w:rPr>
          <w:lang w:val="pt-BR"/>
        </w:rPr>
      </w:pPr>
    </w:p>
    <w:p w:rsidR="00687AE1" w:rsidRPr="00687AE1" w:rsidRDefault="00687AE1" w:rsidP="00687AE1">
      <w:pPr>
        <w:tabs>
          <w:tab w:val="left" w:pos="553"/>
        </w:tabs>
        <w:spacing w:line="242" w:lineRule="auto"/>
        <w:rPr>
          <w:lang w:val="pt-BR"/>
        </w:rPr>
      </w:pPr>
    </w:p>
    <w:p w:rsidR="006B589B" w:rsidRPr="00B535EF" w:rsidRDefault="006B589B" w:rsidP="006B589B">
      <w:pPr>
        <w:pStyle w:val="Corpodetexto"/>
        <w:spacing w:line="242" w:lineRule="auto"/>
        <w:ind w:right="104"/>
        <w:jc w:val="both"/>
        <w:rPr>
          <w:lang w:val="pt-BR"/>
        </w:rPr>
      </w:pPr>
      <w:r w:rsidRPr="00B535EF">
        <w:rPr>
          <w:b/>
          <w:lang w:val="pt-BR"/>
        </w:rPr>
        <w:lastRenderedPageBreak/>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Default="006B589B" w:rsidP="006B589B">
      <w:pPr>
        <w:pStyle w:val="Corpodetexto"/>
        <w:spacing w:before="9"/>
        <w:ind w:left="0"/>
        <w:rPr>
          <w:sz w:val="21"/>
          <w:lang w:val="pt-BR"/>
        </w:rPr>
      </w:pPr>
    </w:p>
    <w:p w:rsidR="00687AE1" w:rsidRPr="00957B16" w:rsidRDefault="00687AE1"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687AE1" w:rsidRDefault="00687AE1" w:rsidP="00687AE1">
      <w:pPr>
        <w:tabs>
          <w:tab w:val="left" w:pos="766"/>
        </w:tabs>
        <w:ind w:right="103"/>
        <w:rPr>
          <w:lang w:val="pt-BR"/>
        </w:rPr>
      </w:pPr>
    </w:p>
    <w:p w:rsidR="006370DC" w:rsidRDefault="006370DC" w:rsidP="00687AE1">
      <w:pPr>
        <w:tabs>
          <w:tab w:val="left" w:pos="766"/>
        </w:tabs>
        <w:ind w:right="103"/>
        <w:rPr>
          <w:lang w:val="pt-BR"/>
        </w:rPr>
      </w:pPr>
    </w:p>
    <w:p w:rsidR="006370DC" w:rsidRDefault="006370DC" w:rsidP="00687AE1">
      <w:pPr>
        <w:tabs>
          <w:tab w:val="left" w:pos="766"/>
        </w:tabs>
        <w:ind w:right="103"/>
        <w:rPr>
          <w:lang w:val="pt-BR"/>
        </w:rPr>
      </w:pPr>
    </w:p>
    <w:p w:rsidR="006370DC" w:rsidRDefault="006370DC" w:rsidP="00687AE1">
      <w:pPr>
        <w:tabs>
          <w:tab w:val="left" w:pos="766"/>
        </w:tabs>
        <w:ind w:right="103"/>
        <w:rPr>
          <w:lang w:val="pt-BR"/>
        </w:rPr>
      </w:pPr>
    </w:p>
    <w:p w:rsidR="00687AE1" w:rsidRDefault="00687AE1" w:rsidP="00687AE1">
      <w:pPr>
        <w:tabs>
          <w:tab w:val="left" w:pos="766"/>
        </w:tabs>
        <w:ind w:right="103"/>
        <w:rPr>
          <w:lang w:val="pt-BR"/>
        </w:rPr>
      </w:pPr>
    </w:p>
    <w:p w:rsidR="006B589B" w:rsidRDefault="006B589B" w:rsidP="006B589B">
      <w:pPr>
        <w:pStyle w:val="Ttulo11"/>
        <w:numPr>
          <w:ilvl w:val="2"/>
          <w:numId w:val="25"/>
        </w:numPr>
        <w:tabs>
          <w:tab w:val="left" w:pos="732"/>
        </w:tabs>
        <w:ind w:left="731" w:hanging="614"/>
      </w:pPr>
      <w:r>
        <w:lastRenderedPageBreak/>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24373B" w:rsidRPr="005E70E7"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5E70E7" w:rsidRDefault="00307AD1" w:rsidP="00307AD1">
      <w:pPr>
        <w:pStyle w:val="PargrafodaLista"/>
        <w:numPr>
          <w:ilvl w:val="0"/>
          <w:numId w:val="10"/>
        </w:numPr>
        <w:tabs>
          <w:tab w:val="left" w:pos="428"/>
        </w:tabs>
        <w:spacing w:line="244" w:lineRule="auto"/>
        <w:ind w:right="109" w:firstLine="0"/>
        <w:rPr>
          <w:lang w:val="pt-BR"/>
        </w:rPr>
      </w:pPr>
      <w:r w:rsidRPr="005E70E7">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5E70E7" w:rsidRDefault="00307AD1" w:rsidP="00307AD1">
      <w:pPr>
        <w:pStyle w:val="PargrafodaLista"/>
        <w:numPr>
          <w:ilvl w:val="0"/>
          <w:numId w:val="10"/>
        </w:numPr>
        <w:tabs>
          <w:tab w:val="left" w:pos="329"/>
        </w:tabs>
        <w:spacing w:line="242" w:lineRule="auto"/>
        <w:ind w:right="163" w:firstLine="0"/>
        <w:rPr>
          <w:lang w:val="pt-BR"/>
        </w:rPr>
      </w:pPr>
      <w:r w:rsidRPr="005E70E7">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5E70E7">
        <w:rPr>
          <w:spacing w:val="-13"/>
          <w:lang w:val="pt-BR"/>
        </w:rPr>
        <w:t xml:space="preserve"> </w:t>
      </w:r>
      <w:r w:rsidRPr="005E70E7">
        <w:rPr>
          <w:lang w:val="pt-BR"/>
        </w:rPr>
        <w:t>1943.</w:t>
      </w:r>
    </w:p>
    <w:p w:rsidR="00307AD1" w:rsidRPr="005E70E7" w:rsidRDefault="00307AD1" w:rsidP="00307AD1">
      <w:pPr>
        <w:pStyle w:val="PargrafodaLista"/>
        <w:numPr>
          <w:ilvl w:val="0"/>
          <w:numId w:val="10"/>
        </w:numPr>
        <w:tabs>
          <w:tab w:val="left" w:pos="329"/>
        </w:tabs>
        <w:spacing w:line="242" w:lineRule="auto"/>
        <w:ind w:right="163" w:firstLine="0"/>
        <w:jc w:val="left"/>
        <w:rPr>
          <w:lang w:val="pt-BR"/>
        </w:rPr>
      </w:pPr>
      <w:r w:rsidRPr="005E70E7">
        <w:rPr>
          <w:lang w:val="pt-BR"/>
        </w:rPr>
        <w:t xml:space="preserve">Prova de regularidade junto ao Instituto Nacional de Seguridade Social </w:t>
      </w:r>
      <w:r w:rsidR="009E54A8" w:rsidRPr="005E70E7">
        <w:rPr>
          <w:lang w:val="pt-BR"/>
        </w:rPr>
        <w:t>–</w:t>
      </w:r>
      <w:r w:rsidRPr="005E70E7">
        <w:rPr>
          <w:lang w:val="pt-BR"/>
        </w:rPr>
        <w:t xml:space="preserve"> INSS</w:t>
      </w:r>
    </w:p>
    <w:p w:rsidR="009E54A8" w:rsidRPr="005E70E7" w:rsidRDefault="009E54A8" w:rsidP="009E54A8">
      <w:pPr>
        <w:pStyle w:val="PargrafodaLista"/>
        <w:numPr>
          <w:ilvl w:val="0"/>
          <w:numId w:val="10"/>
        </w:numPr>
        <w:tabs>
          <w:tab w:val="left" w:pos="329"/>
        </w:tabs>
        <w:spacing w:line="242" w:lineRule="auto"/>
        <w:ind w:right="163" w:firstLine="0"/>
        <w:jc w:val="left"/>
        <w:rPr>
          <w:lang w:val="pt-BR"/>
        </w:rPr>
      </w:pPr>
      <w:r w:rsidRPr="005E70E7">
        <w:rPr>
          <w:lang w:val="pt-BR"/>
        </w:rPr>
        <w:t>Alvará de Licença de Localização.</w:t>
      </w:r>
    </w:p>
    <w:p w:rsidR="008F5C19" w:rsidRPr="005E70E7" w:rsidRDefault="008F5C19" w:rsidP="008F5C19">
      <w:pPr>
        <w:pStyle w:val="PargrafodaLista"/>
        <w:numPr>
          <w:ilvl w:val="0"/>
          <w:numId w:val="10"/>
        </w:numPr>
        <w:tabs>
          <w:tab w:val="left" w:pos="329"/>
        </w:tabs>
        <w:spacing w:line="242" w:lineRule="auto"/>
        <w:ind w:right="163" w:firstLine="0"/>
        <w:rPr>
          <w:lang w:val="pt-BR"/>
        </w:rPr>
      </w:pPr>
      <w:r w:rsidRPr="005E70E7">
        <w:rPr>
          <w:lang w:val="pt-BR"/>
        </w:rPr>
        <w:t>Declaração de Idoneidade.</w:t>
      </w:r>
      <w:r w:rsidR="002155C1" w:rsidRPr="005E70E7">
        <w:rPr>
          <w:lang w:val="pt-BR"/>
        </w:rPr>
        <w:t>( anexo VIII)</w:t>
      </w: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1C1F03" w:rsidRDefault="006B589B" w:rsidP="001C1F03">
      <w:pPr>
        <w:pStyle w:val="PargrafodaLista"/>
        <w:numPr>
          <w:ilvl w:val="2"/>
          <w:numId w:val="9"/>
        </w:numPr>
        <w:tabs>
          <w:tab w:val="left" w:pos="704"/>
        </w:tabs>
        <w:rPr>
          <w:lang w:val="pt-BR"/>
        </w:rPr>
      </w:pPr>
      <w:r w:rsidRPr="00CF02B9">
        <w:rPr>
          <w:lang w:val="pt-BR"/>
        </w:rPr>
        <w:t>Ocorrendo a situação prevista no item 7.2</w:t>
      </w:r>
      <w:r w:rsidR="00090456" w:rsidRPr="00CF02B9">
        <w:rPr>
          <w:lang w:val="pt-BR"/>
        </w:rPr>
        <w:t>.1</w:t>
      </w:r>
      <w:r w:rsidRPr="00CF02B9">
        <w:rPr>
          <w:lang w:val="pt-BR"/>
        </w:rPr>
        <w:t>, a sessão do pregão será suspensa, podendo o pregoeiro fixar, desde logo, a data em que se dará continuidade ao certame, ficando os licitantes já intimados a comparecer ao ato público, a fim de acompanhar o julgamento da</w:t>
      </w:r>
      <w:r w:rsidRPr="00CF02B9">
        <w:rPr>
          <w:spacing w:val="-2"/>
          <w:lang w:val="pt-BR"/>
        </w:rPr>
        <w:t xml:space="preserve"> </w:t>
      </w:r>
      <w:r w:rsidRPr="00CF02B9">
        <w:rPr>
          <w:lang w:val="pt-BR"/>
        </w:rPr>
        <w:t>habilitação.</w:t>
      </w:r>
    </w:p>
    <w:p w:rsidR="00CF02B9" w:rsidRDefault="00CF02B9" w:rsidP="00CF02B9">
      <w:pPr>
        <w:tabs>
          <w:tab w:val="left" w:pos="704"/>
        </w:tabs>
        <w:rPr>
          <w:lang w:val="pt-BR"/>
        </w:rPr>
      </w:pPr>
    </w:p>
    <w:p w:rsidR="00CF02B9" w:rsidRDefault="00CF02B9" w:rsidP="00CF02B9">
      <w:pPr>
        <w:tabs>
          <w:tab w:val="left" w:pos="704"/>
        </w:tabs>
        <w:rPr>
          <w:lang w:val="pt-BR"/>
        </w:rPr>
      </w:pPr>
    </w:p>
    <w:p w:rsidR="00CF02B9" w:rsidRPr="00CF02B9" w:rsidRDefault="00CF02B9" w:rsidP="00CF02B9">
      <w:pPr>
        <w:tabs>
          <w:tab w:val="left" w:pos="704"/>
        </w:tabs>
        <w:rPr>
          <w:lang w:val="pt-BR"/>
        </w:rPr>
      </w:pPr>
    </w:p>
    <w:p w:rsidR="001C1F03" w:rsidRPr="001C1F03" w:rsidRDefault="001C1F03" w:rsidP="001C1F03">
      <w:pPr>
        <w:tabs>
          <w:tab w:val="left" w:pos="704"/>
        </w:tabs>
        <w:rPr>
          <w:lang w:val="pt-BR"/>
        </w:rPr>
      </w:pPr>
    </w:p>
    <w:p w:rsidR="00F9703C" w:rsidRPr="00BB517B" w:rsidRDefault="006B589B" w:rsidP="00F9703C">
      <w:pPr>
        <w:pStyle w:val="PargrafodaLista"/>
        <w:numPr>
          <w:ilvl w:val="2"/>
          <w:numId w:val="9"/>
        </w:numPr>
        <w:tabs>
          <w:tab w:val="left" w:pos="699"/>
        </w:tabs>
        <w:rPr>
          <w:lang w:val="pt-BR"/>
        </w:rPr>
      </w:pPr>
      <w:r w:rsidRPr="00BB517B">
        <w:rPr>
          <w:lang w:val="pt-BR"/>
        </w:rPr>
        <w:lastRenderedPageBreak/>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5E70E7" w:rsidRDefault="008F5C19" w:rsidP="008F5C19">
      <w:pPr>
        <w:pStyle w:val="Corpodetexto"/>
        <w:spacing w:line="242" w:lineRule="auto"/>
        <w:ind w:right="104"/>
        <w:jc w:val="both"/>
        <w:rPr>
          <w:b/>
          <w:lang w:val="pt-BR"/>
        </w:rPr>
      </w:pPr>
      <w:r w:rsidRPr="005E70E7">
        <w:rPr>
          <w:b/>
          <w:lang w:val="pt-BR"/>
        </w:rPr>
        <w:t>7.4. QUALIFICAÇÃO ECONÔMICO-FINANCEIRA</w:t>
      </w:r>
    </w:p>
    <w:p w:rsidR="00BB517B" w:rsidRPr="005E70E7" w:rsidRDefault="00BB517B" w:rsidP="008F5C19">
      <w:pPr>
        <w:pStyle w:val="Corpodetexto"/>
        <w:spacing w:line="242" w:lineRule="auto"/>
        <w:ind w:right="104"/>
        <w:jc w:val="both"/>
        <w:rPr>
          <w:b/>
          <w:lang w:val="pt-BR"/>
        </w:rPr>
      </w:pPr>
    </w:p>
    <w:p w:rsidR="008F5C19" w:rsidRPr="005E70E7" w:rsidRDefault="008F5C19" w:rsidP="008F5C19">
      <w:pPr>
        <w:tabs>
          <w:tab w:val="left" w:pos="426"/>
        </w:tabs>
        <w:jc w:val="both"/>
        <w:rPr>
          <w:lang w:val="pt-BR"/>
        </w:rPr>
      </w:pPr>
      <w:r w:rsidRPr="005E70E7">
        <w:rPr>
          <w:lang w:val="pt-BR"/>
        </w:rPr>
        <w:t>7.4.1. Certidão negativa de falência ou concordata expedida pelo distribuidor do Foro da sede da pessoa jurídica do licitante, 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7464A8" w:rsidRPr="007464A8" w:rsidRDefault="007464A8" w:rsidP="007464A8">
      <w:pPr>
        <w:tabs>
          <w:tab w:val="left" w:pos="656"/>
        </w:tabs>
        <w:rPr>
          <w:lang w:val="pt-BR"/>
        </w:rPr>
      </w:pP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5F0893" w:rsidRDefault="005F0893" w:rsidP="006B589B">
      <w:pPr>
        <w:pStyle w:val="Corpodetexto"/>
        <w:spacing w:before="1"/>
        <w:ind w:right="104"/>
        <w:jc w:val="both"/>
        <w:rPr>
          <w:lang w:val="pt-BR"/>
        </w:rPr>
      </w:pPr>
    </w:p>
    <w:p w:rsidR="005F0893" w:rsidRDefault="005F0893" w:rsidP="006B589B">
      <w:pPr>
        <w:pStyle w:val="Corpodetexto"/>
        <w:spacing w:before="1"/>
        <w:ind w:right="104"/>
        <w:jc w:val="both"/>
        <w:rPr>
          <w:lang w:val="pt-BR"/>
        </w:rPr>
      </w:pPr>
    </w:p>
    <w:p w:rsidR="005F0893" w:rsidRPr="00957B16" w:rsidRDefault="005F0893" w:rsidP="006B589B">
      <w:pPr>
        <w:pStyle w:val="Corpodetexto"/>
        <w:spacing w:before="1"/>
        <w:ind w:right="104"/>
        <w:jc w:val="both"/>
        <w:rPr>
          <w:lang w:val="pt-BR"/>
        </w:rPr>
      </w:pPr>
    </w:p>
    <w:p w:rsidR="006B589B" w:rsidRPr="00957B16" w:rsidRDefault="006B589B" w:rsidP="006B589B">
      <w:pPr>
        <w:pStyle w:val="Corpodetexto"/>
        <w:spacing w:before="9"/>
        <w:ind w:left="0"/>
        <w:rPr>
          <w:sz w:val="21"/>
          <w:lang w:val="pt-BR"/>
        </w:rPr>
      </w:pPr>
    </w:p>
    <w:p w:rsidR="006B589B" w:rsidRPr="005E70E7" w:rsidRDefault="006B589B" w:rsidP="006B589B">
      <w:pPr>
        <w:pStyle w:val="Ttulo11"/>
        <w:spacing w:line="252" w:lineRule="exact"/>
        <w:ind w:left="117"/>
        <w:rPr>
          <w:lang w:val="pt-BR"/>
        </w:rPr>
      </w:pPr>
      <w:r w:rsidRPr="005E70E7">
        <w:rPr>
          <w:lang w:val="pt-BR"/>
        </w:rPr>
        <w:lastRenderedPageBreak/>
        <w:t>10 – DAS CONTRATAÇÕES</w:t>
      </w:r>
    </w:p>
    <w:p w:rsidR="00C81743" w:rsidRPr="005E70E7"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Default="007464A8" w:rsidP="006B589B">
      <w:pPr>
        <w:pStyle w:val="Corpodetexto"/>
        <w:spacing w:before="9"/>
        <w:ind w:left="0"/>
        <w:rPr>
          <w:sz w:val="21"/>
          <w:lang w:val="pt-BR"/>
        </w:rPr>
      </w:pP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35069D" w:rsidRPr="00742B5E" w:rsidRDefault="0035069D" w:rsidP="0035069D">
      <w:pPr>
        <w:pStyle w:val="PargrafodaLista"/>
        <w:numPr>
          <w:ilvl w:val="1"/>
          <w:numId w:val="7"/>
        </w:numPr>
        <w:tabs>
          <w:tab w:val="left" w:pos="701"/>
        </w:tabs>
        <w:spacing w:before="1"/>
        <w:ind w:right="109"/>
        <w:rPr>
          <w:lang w:val="pt-BR"/>
        </w:rPr>
      </w:pPr>
      <w:r w:rsidRPr="00742B5E">
        <w:rPr>
          <w:lang w:val="pt-BR"/>
        </w:rPr>
        <w:t>A Contratada se compromete a fornecer para a Contratante o objeto da licitação, através de pedido formal da Secretaria</w:t>
      </w:r>
      <w:r w:rsidR="008C7A38">
        <w:rPr>
          <w:lang w:val="pt-BR"/>
        </w:rPr>
        <w:t xml:space="preserve"> </w:t>
      </w:r>
      <w:r w:rsidR="006370DC">
        <w:rPr>
          <w:lang w:val="pt-BR"/>
        </w:rPr>
        <w:t>solicitante</w:t>
      </w:r>
      <w:r w:rsidRPr="00742B5E">
        <w:rPr>
          <w:lang w:val="pt-BR"/>
        </w:rPr>
        <w:t xml:space="preserve">, </w:t>
      </w:r>
      <w:r w:rsidR="00217768" w:rsidRPr="00742B5E">
        <w:rPr>
          <w:lang w:val="pt-BR"/>
        </w:rPr>
        <w:t>obedecendo um cronograma e programação de entrega</w:t>
      </w:r>
      <w:r w:rsidR="00742B5E" w:rsidRPr="00742B5E">
        <w:rPr>
          <w:lang w:val="pt-BR"/>
        </w:rPr>
        <w:t xml:space="preserve"> </w:t>
      </w:r>
      <w:r w:rsidR="00742B5E" w:rsidRPr="005E70E7">
        <w:rPr>
          <w:lang w:val="pt-BR"/>
        </w:rPr>
        <w:t xml:space="preserve">num prazo máximo de </w:t>
      </w:r>
      <w:r w:rsidR="006370DC">
        <w:rPr>
          <w:lang w:val="pt-BR"/>
        </w:rPr>
        <w:t>5</w:t>
      </w:r>
      <w:r w:rsidR="00742B5E" w:rsidRPr="005E70E7">
        <w:rPr>
          <w:lang w:val="pt-BR"/>
        </w:rPr>
        <w:t xml:space="preserve"> (</w:t>
      </w:r>
      <w:r w:rsidR="006370DC">
        <w:rPr>
          <w:lang w:val="pt-BR"/>
        </w:rPr>
        <w:t>cinco</w:t>
      </w:r>
      <w:r w:rsidR="00742B5E" w:rsidRPr="005E70E7">
        <w:rPr>
          <w:lang w:val="pt-BR"/>
        </w:rPr>
        <w:t xml:space="preserve">) </w:t>
      </w:r>
      <w:r w:rsidR="006370DC">
        <w:rPr>
          <w:lang w:val="pt-BR"/>
        </w:rPr>
        <w:t>dias</w:t>
      </w:r>
      <w:r w:rsidR="00742B5E" w:rsidRPr="005E70E7">
        <w:rPr>
          <w:lang w:val="pt-BR"/>
        </w:rPr>
        <w:t xml:space="preserve"> a partir da</w:t>
      </w:r>
      <w:r w:rsidR="00742B5E" w:rsidRPr="005E70E7">
        <w:rPr>
          <w:spacing w:val="-7"/>
          <w:lang w:val="pt-BR"/>
        </w:rPr>
        <w:t xml:space="preserve"> </w:t>
      </w:r>
      <w:r w:rsidR="00742B5E" w:rsidRPr="005E70E7">
        <w:rPr>
          <w:lang w:val="pt-BR"/>
        </w:rPr>
        <w:t>solicitação</w:t>
      </w:r>
      <w:r w:rsidRPr="00742B5E">
        <w:rPr>
          <w:lang w:val="pt-BR"/>
        </w:rPr>
        <w:t>, de acordo com as necessidades da Contratante.</w:t>
      </w:r>
    </w:p>
    <w:p w:rsidR="0035069D" w:rsidRPr="0035069D" w:rsidRDefault="0035069D" w:rsidP="00742B5E">
      <w:pPr>
        <w:pStyle w:val="PargrafodaLista"/>
        <w:tabs>
          <w:tab w:val="left" w:pos="701"/>
        </w:tabs>
        <w:spacing w:before="1"/>
        <w:ind w:left="487" w:right="109"/>
        <w:rPr>
          <w:lang w:val="pt-BR"/>
        </w:rPr>
      </w:pPr>
    </w:p>
    <w:p w:rsidR="006B589B" w:rsidRDefault="006B589B" w:rsidP="006B589B">
      <w:pPr>
        <w:pStyle w:val="Ttulo11"/>
        <w:numPr>
          <w:ilvl w:val="0"/>
          <w:numId w:val="7"/>
        </w:numPr>
        <w:tabs>
          <w:tab w:val="left" w:pos="488"/>
        </w:tabs>
        <w:spacing w:before="1" w:line="253" w:lineRule="exact"/>
      </w:pPr>
      <w:r>
        <w:t>DO</w:t>
      </w:r>
      <w:r w:rsidRPr="00082800">
        <w:rPr>
          <w:spacing w:val="-10"/>
        </w:rPr>
        <w:t xml:space="preserve"> </w:t>
      </w:r>
      <w:r>
        <w:t>PAGAMENTO:</w:t>
      </w:r>
      <w:r w:rsidRPr="00082800">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Default="00F9703C" w:rsidP="006444C9">
      <w:pPr>
        <w:tabs>
          <w:tab w:val="left" w:pos="661"/>
        </w:tabs>
        <w:spacing w:before="5"/>
        <w:ind w:right="105"/>
        <w:rPr>
          <w:sz w:val="27"/>
          <w:lang w:val="pt-BR"/>
        </w:rPr>
      </w:pPr>
    </w:p>
    <w:p w:rsidR="006444C9" w:rsidRDefault="006444C9" w:rsidP="006444C9">
      <w:pPr>
        <w:tabs>
          <w:tab w:val="left" w:pos="661"/>
        </w:tabs>
        <w:spacing w:before="5"/>
        <w:ind w:right="105"/>
        <w:rPr>
          <w:sz w:val="27"/>
          <w:lang w:val="pt-BR"/>
        </w:rPr>
      </w:pPr>
    </w:p>
    <w:p w:rsidR="006444C9" w:rsidRDefault="006444C9" w:rsidP="006444C9">
      <w:pPr>
        <w:tabs>
          <w:tab w:val="left" w:pos="661"/>
        </w:tabs>
        <w:spacing w:before="5"/>
        <w:ind w:right="105"/>
        <w:rPr>
          <w:sz w:val="27"/>
          <w:lang w:val="pt-BR"/>
        </w:rPr>
      </w:pPr>
    </w:p>
    <w:p w:rsidR="006444C9" w:rsidRDefault="006444C9" w:rsidP="006444C9">
      <w:pPr>
        <w:tabs>
          <w:tab w:val="left" w:pos="661"/>
        </w:tabs>
        <w:spacing w:before="5"/>
        <w:ind w:right="105"/>
        <w:rPr>
          <w:sz w:val="27"/>
          <w:lang w:val="pt-BR"/>
        </w:rPr>
      </w:pPr>
    </w:p>
    <w:p w:rsidR="006444C9" w:rsidRPr="006444C9" w:rsidRDefault="006444C9" w:rsidP="006444C9">
      <w:pPr>
        <w:tabs>
          <w:tab w:val="left" w:pos="661"/>
        </w:tabs>
        <w:spacing w:before="5"/>
        <w:ind w:right="105"/>
        <w:rPr>
          <w:sz w:val="27"/>
          <w:lang w:val="pt-BR"/>
        </w:rPr>
      </w:pPr>
    </w:p>
    <w:p w:rsidR="006B589B" w:rsidRDefault="006B589B" w:rsidP="006B589B">
      <w:pPr>
        <w:pStyle w:val="Ttulo11"/>
        <w:numPr>
          <w:ilvl w:val="0"/>
          <w:numId w:val="7"/>
        </w:numPr>
        <w:tabs>
          <w:tab w:val="left" w:pos="488"/>
        </w:tabs>
        <w:spacing w:before="73"/>
      </w:pPr>
      <w:r>
        <w:lastRenderedPageBreak/>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444C9" w:rsidRDefault="006444C9" w:rsidP="006B589B">
      <w:pPr>
        <w:pStyle w:val="PargrafodaLista"/>
        <w:numPr>
          <w:ilvl w:val="1"/>
          <w:numId w:val="7"/>
        </w:numPr>
        <w:tabs>
          <w:tab w:val="left" w:pos="771"/>
        </w:tabs>
        <w:rPr>
          <w:lang w:val="pt-BR"/>
        </w:rPr>
      </w:pPr>
    </w:p>
    <w:p w:rsidR="006444C9" w:rsidRPr="004A3405" w:rsidRDefault="006444C9" w:rsidP="006B589B">
      <w:pPr>
        <w:pStyle w:val="PargrafodaLista"/>
        <w:numPr>
          <w:ilvl w:val="1"/>
          <w:numId w:val="7"/>
        </w:numPr>
        <w:tabs>
          <w:tab w:val="left" w:pos="771"/>
        </w:tabs>
        <w:rPr>
          <w:lang w:val="pt-BR"/>
        </w:rPr>
      </w:pPr>
    </w:p>
    <w:p w:rsidR="006B589B" w:rsidRDefault="006B589B" w:rsidP="006B589B">
      <w:pPr>
        <w:pStyle w:val="PargrafodaLista"/>
        <w:numPr>
          <w:ilvl w:val="1"/>
          <w:numId w:val="7"/>
        </w:numPr>
        <w:tabs>
          <w:tab w:val="left" w:pos="757"/>
        </w:tabs>
        <w:spacing w:line="242" w:lineRule="auto"/>
        <w:rPr>
          <w:lang w:val="pt-BR"/>
        </w:rPr>
      </w:pPr>
      <w:r w:rsidRPr="00B67768">
        <w:rPr>
          <w:lang w:val="pt-BR"/>
        </w:rPr>
        <w:lastRenderedPageBreak/>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626103" w:rsidRPr="00626103" w:rsidRDefault="00626103" w:rsidP="00626103">
      <w:pPr>
        <w:pStyle w:val="PargrafodaLista"/>
        <w:rPr>
          <w:lang w:val="pt-BR"/>
        </w:rPr>
      </w:pPr>
    </w:p>
    <w:p w:rsidR="00626103" w:rsidRDefault="00626103" w:rsidP="006B589B">
      <w:pPr>
        <w:pStyle w:val="PargrafodaLista"/>
        <w:numPr>
          <w:ilvl w:val="1"/>
          <w:numId w:val="7"/>
        </w:numPr>
        <w:tabs>
          <w:tab w:val="left" w:pos="740"/>
        </w:tabs>
        <w:spacing w:line="242" w:lineRule="auto"/>
        <w:rPr>
          <w:lang w:val="pt-BR"/>
        </w:rPr>
      </w:pP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551C13" w:rsidRDefault="00551C1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6370DC">
        <w:rPr>
          <w:lang w:val="pt-BR"/>
        </w:rPr>
        <w:t>1</w:t>
      </w:r>
      <w:r w:rsidR="004A18F0">
        <w:rPr>
          <w:lang w:val="pt-BR"/>
        </w:rPr>
        <w:t>2</w:t>
      </w:r>
      <w:r w:rsidR="00ED4F4D" w:rsidRPr="00B67768">
        <w:rPr>
          <w:lang w:val="pt-BR"/>
        </w:rPr>
        <w:t xml:space="preserve"> de </w:t>
      </w:r>
      <w:r w:rsidR="006370DC">
        <w:rPr>
          <w:lang w:val="pt-BR"/>
        </w:rPr>
        <w:t>agosto</w:t>
      </w:r>
      <w:r w:rsidR="004C5D73">
        <w:rPr>
          <w:lang w:val="pt-BR"/>
        </w:rPr>
        <w:t xml:space="preserve"> de 20</w:t>
      </w:r>
      <w:r w:rsidR="004A3405">
        <w:rPr>
          <w:lang w:val="pt-BR"/>
        </w:rPr>
        <w:t>2</w:t>
      </w:r>
      <w:r w:rsidR="005E70E7">
        <w:rPr>
          <w:lang w:val="pt-BR"/>
        </w:rPr>
        <w:t>1</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8472D5">
      <w:pPr>
        <w:pStyle w:val="Corpodetexto"/>
        <w:tabs>
          <w:tab w:val="left" w:pos="3243"/>
        </w:tabs>
        <w:spacing w:before="8"/>
        <w:ind w:left="0"/>
        <w:jc w:val="center"/>
        <w:rPr>
          <w:b/>
          <w:sz w:val="21"/>
          <w:lang w:val="pt-BR"/>
        </w:rPr>
      </w:pPr>
      <w:r w:rsidRPr="00B67768">
        <w:rPr>
          <w:b/>
          <w:sz w:val="21"/>
          <w:lang w:val="pt-BR"/>
        </w:rPr>
        <w:t>José Alfredo Machado</w:t>
      </w:r>
    </w:p>
    <w:p w:rsidR="006B589B" w:rsidRDefault="008472D5" w:rsidP="008472D5">
      <w:pPr>
        <w:pStyle w:val="Ttulo11"/>
        <w:ind w:left="3271" w:right="2794" w:hanging="454"/>
        <w:jc w:val="center"/>
        <w:rPr>
          <w:sz w:val="21"/>
          <w:lang w:val="pt-BR"/>
        </w:rPr>
      </w:pPr>
      <w:r>
        <w:rPr>
          <w:lang w:val="pt-BR"/>
        </w:rPr>
        <w:t>Prefeito Municipal</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9"/>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4A18F0">
        <w:rPr>
          <w:b/>
          <w:lang w:val="pt-BR"/>
        </w:rPr>
        <w:t>14</w:t>
      </w:r>
      <w:r w:rsidR="005025AC" w:rsidRPr="005025AC">
        <w:rPr>
          <w:b/>
          <w:lang w:val="pt-BR"/>
        </w:rPr>
        <w:t>/20</w:t>
      </w:r>
      <w:r w:rsidR="00664D0A">
        <w:rPr>
          <w:b/>
          <w:lang w:val="pt-BR"/>
        </w:rPr>
        <w:t>2</w:t>
      </w:r>
      <w:r w:rsidR="005E70E7">
        <w:rPr>
          <w:b/>
          <w:lang w:val="pt-BR"/>
        </w:rPr>
        <w:t>1</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7340B5" w:rsidRDefault="006B589B" w:rsidP="007340B5">
      <w:pPr>
        <w:pStyle w:val="Corpodetexto"/>
        <w:spacing w:line="242" w:lineRule="auto"/>
        <w:ind w:right="105"/>
        <w:jc w:val="both"/>
        <w:rPr>
          <w:lang w:val="pt-BR"/>
        </w:rPr>
      </w:pPr>
      <w:r w:rsidRPr="00B67768">
        <w:rPr>
          <w:b/>
          <w:u w:val="thick"/>
          <w:lang w:val="pt-BR"/>
        </w:rPr>
        <w:t xml:space="preserve">OBJETO: </w:t>
      </w:r>
      <w:r w:rsidR="007340B5" w:rsidRPr="00B67768">
        <w:rPr>
          <w:lang w:val="pt-BR"/>
        </w:rPr>
        <w:t xml:space="preserve">A presente licitação tem como objeto </w:t>
      </w:r>
      <w:r w:rsidR="007340B5">
        <w:rPr>
          <w:lang w:val="pt-BR"/>
        </w:rPr>
        <w:t>a estimativa a</w:t>
      </w:r>
      <w:r w:rsidR="007340B5" w:rsidRPr="00B67768">
        <w:rPr>
          <w:lang w:val="pt-BR"/>
        </w:rPr>
        <w:t>o registro de preços para a eventual contratação de empresa</w:t>
      </w:r>
      <w:r w:rsidR="007340B5">
        <w:rPr>
          <w:lang w:val="pt-BR"/>
        </w:rPr>
        <w:t xml:space="preserve"> para</w:t>
      </w:r>
      <w:r w:rsidR="007340B5" w:rsidRPr="00B67768">
        <w:rPr>
          <w:lang w:val="pt-BR"/>
        </w:rPr>
        <w:t xml:space="preserve"> </w:t>
      </w:r>
      <w:r w:rsidR="007340B5" w:rsidRPr="00071A40">
        <w:rPr>
          <w:lang w:val="pt-BR"/>
        </w:rPr>
        <w:t>aquisição</w:t>
      </w:r>
      <w:r w:rsidR="007340B5">
        <w:rPr>
          <w:lang w:val="pt-BR"/>
        </w:rPr>
        <w:t xml:space="preserve"> de </w:t>
      </w:r>
      <w:r w:rsidR="004F7EE8">
        <w:rPr>
          <w:lang w:val="pt-BR"/>
        </w:rPr>
        <w:t>M</w:t>
      </w:r>
      <w:r w:rsidR="007340B5">
        <w:rPr>
          <w:lang w:val="pt-BR"/>
        </w:rPr>
        <w:t xml:space="preserve">ateriais de </w:t>
      </w:r>
      <w:r w:rsidR="006370DC">
        <w:rPr>
          <w:lang w:val="pt-BR"/>
        </w:rPr>
        <w:t>Limpeza</w:t>
      </w:r>
      <w:r w:rsidR="007340B5">
        <w:rPr>
          <w:lang w:val="pt-BR"/>
        </w:rPr>
        <w:t xml:space="preserve">, </w:t>
      </w:r>
      <w:r w:rsidR="007340B5" w:rsidRPr="00071A40">
        <w:rPr>
          <w:lang w:val="pt-BR"/>
        </w:rPr>
        <w:t>com entrega parcelada, de acordo com</w:t>
      </w:r>
      <w:r w:rsidR="007340B5">
        <w:rPr>
          <w:lang w:val="pt-BR"/>
        </w:rPr>
        <w:t xml:space="preserve"> a necessidade e</w:t>
      </w:r>
      <w:r w:rsidR="007340B5" w:rsidRPr="00071A40">
        <w:rPr>
          <w:lang w:val="pt-BR"/>
        </w:rPr>
        <w:t xml:space="preserve"> solicitação da</w:t>
      </w:r>
      <w:r w:rsidR="006370DC">
        <w:rPr>
          <w:lang w:val="pt-BR"/>
        </w:rPr>
        <w:t xml:space="preserve"> Secretaria da Educação</w:t>
      </w:r>
      <w:r w:rsidR="007340B5" w:rsidRPr="00B67768">
        <w:rPr>
          <w:lang w:val="pt-BR"/>
        </w:rPr>
        <w:t>,</w:t>
      </w:r>
      <w:r w:rsidR="006370DC">
        <w:rPr>
          <w:lang w:val="pt-BR"/>
        </w:rPr>
        <w:t>Saúde e Fazenda</w:t>
      </w:r>
      <w:r w:rsidR="007340B5" w:rsidRPr="00B67768">
        <w:rPr>
          <w:lang w:val="pt-BR"/>
        </w:rPr>
        <w:t xml:space="preserve"> conforme especificações constantes no </w:t>
      </w:r>
      <w:r w:rsidR="007340B5">
        <w:rPr>
          <w:lang w:val="pt-BR"/>
        </w:rPr>
        <w:t>Termo de Refer</w:t>
      </w:r>
      <w:r w:rsidR="00594FEC">
        <w:rPr>
          <w:lang w:val="pt-BR"/>
        </w:rPr>
        <w:t>ê</w:t>
      </w:r>
      <w:r w:rsidR="007340B5">
        <w:rPr>
          <w:lang w:val="pt-BR"/>
        </w:rPr>
        <w:t>ncias</w:t>
      </w:r>
      <w:r w:rsidR="00594FEC">
        <w:rPr>
          <w:lang w:val="pt-BR"/>
        </w:rPr>
        <w:t xml:space="preserve"> </w:t>
      </w:r>
      <w:r w:rsidR="007340B5">
        <w:rPr>
          <w:lang w:val="pt-BR"/>
        </w:rPr>
        <w:t>(</w:t>
      </w:r>
      <w:r w:rsidR="007340B5" w:rsidRPr="00B67768">
        <w:rPr>
          <w:lang w:val="pt-BR"/>
        </w:rPr>
        <w:t>Anexo</w:t>
      </w:r>
      <w:r w:rsidR="007340B5">
        <w:rPr>
          <w:lang w:val="pt-BR"/>
        </w:rPr>
        <w:t xml:space="preserve"> </w:t>
      </w:r>
      <w:r w:rsidR="007340B5" w:rsidRPr="00B67768">
        <w:rPr>
          <w:lang w:val="pt-BR"/>
        </w:rPr>
        <w:t>I</w:t>
      </w:r>
      <w:r w:rsidR="007340B5">
        <w:rPr>
          <w:lang w:val="pt-BR"/>
        </w:rPr>
        <w:t>)</w:t>
      </w:r>
      <w:r w:rsidR="007340B5" w:rsidRPr="00B67768">
        <w:rPr>
          <w:lang w:val="pt-BR"/>
        </w:rPr>
        <w:t xml:space="preserve"> deste edital.</w:t>
      </w:r>
    </w:p>
    <w:p w:rsidR="006370DC" w:rsidRDefault="006370DC" w:rsidP="007340B5">
      <w:pPr>
        <w:pStyle w:val="Corpodetexto"/>
        <w:spacing w:line="242" w:lineRule="auto"/>
        <w:ind w:right="105"/>
        <w:jc w:val="both"/>
        <w:rPr>
          <w:lang w:val="pt-BR"/>
        </w:rPr>
      </w:pPr>
    </w:p>
    <w:p w:rsidR="006370DC" w:rsidRPr="00A63527" w:rsidRDefault="006370DC" w:rsidP="006370DC">
      <w:r w:rsidRPr="00A84FE1">
        <w:rPr>
          <w:b/>
          <w:u w:val="single"/>
        </w:rPr>
        <w:t>Justificativa:</w:t>
      </w:r>
      <w:r>
        <w:rPr>
          <w:b/>
          <w:u w:val="single"/>
        </w:rPr>
        <w:t xml:space="preserve"> </w:t>
      </w:r>
      <w:r w:rsidRPr="00A63527">
        <w:t xml:space="preserve">A solicitação dessses objetos </w:t>
      </w:r>
      <w:r>
        <w:t>é</w:t>
      </w:r>
      <w:r w:rsidRPr="00A63527">
        <w:t xml:space="preserve"> para o andamento dos Postos de Saúde e secretaria de saúde, higenização das unidades e funcionamentos de alguns equipamentos de uso (equipe de enfermagem e médicos), para abastecimentos das escolas municipais da rede de ensino e Apae, além desta secretaria e a biblioteca Pública</w:t>
      </w:r>
      <w:r>
        <w:t>, e de todas as secretarias do Municipio de Capela de Santana</w:t>
      </w:r>
    </w:p>
    <w:p w:rsidR="006370DC" w:rsidRDefault="006370DC" w:rsidP="006370DC">
      <w:pPr>
        <w:tabs>
          <w:tab w:val="left" w:pos="3570"/>
        </w:tabs>
        <w:rPr>
          <w:b/>
          <w:u w:val="single"/>
        </w:rPr>
      </w:pPr>
    </w:p>
    <w:p w:rsidR="00554185" w:rsidRDefault="00554185" w:rsidP="007340B5">
      <w:pPr>
        <w:pStyle w:val="Corpodetexto"/>
        <w:spacing w:line="242" w:lineRule="auto"/>
        <w:ind w:right="105"/>
        <w:jc w:val="both"/>
        <w:rPr>
          <w:sz w:val="21"/>
          <w:lang w:val="pt-BR"/>
        </w:rPr>
      </w:pPr>
    </w:p>
    <w:p w:rsidR="003E3B00" w:rsidRDefault="003E3B00" w:rsidP="003E3B00">
      <w:pPr>
        <w:autoSpaceDE w:val="0"/>
        <w:autoSpaceDN w:val="0"/>
        <w:adjustRightInd w:val="0"/>
        <w:jc w:val="both"/>
        <w:rPr>
          <w:rFonts w:eastAsiaTheme="minorHAnsi"/>
          <w:b/>
          <w:bCs/>
          <w:color w:val="000000"/>
          <w:u w:val="single"/>
        </w:rPr>
      </w:pPr>
      <w:r w:rsidRPr="003E3B00">
        <w:rPr>
          <w:rFonts w:eastAsiaTheme="minorHAnsi"/>
          <w:b/>
          <w:bCs/>
          <w:color w:val="000000"/>
          <w:u w:val="single"/>
        </w:rPr>
        <w:t>DESCRIÇÃO DOS ITENS:</w:t>
      </w:r>
    </w:p>
    <w:p w:rsidR="00594FEC" w:rsidRDefault="00594FEC" w:rsidP="003E3B00">
      <w:pPr>
        <w:autoSpaceDE w:val="0"/>
        <w:autoSpaceDN w:val="0"/>
        <w:adjustRightInd w:val="0"/>
        <w:jc w:val="both"/>
        <w:rPr>
          <w:rFonts w:eastAsiaTheme="minorHAnsi"/>
          <w:b/>
          <w:bCs/>
          <w:color w:val="000000"/>
          <w:u w:val="single"/>
        </w:rPr>
      </w:pPr>
    </w:p>
    <w:tbl>
      <w:tblPr>
        <w:tblW w:w="10530" w:type="dxa"/>
        <w:tblInd w:w="-360" w:type="dxa"/>
        <w:tblLayout w:type="fixed"/>
        <w:tblCellMar>
          <w:left w:w="70" w:type="dxa"/>
          <w:right w:w="70" w:type="dxa"/>
        </w:tblCellMar>
        <w:tblLook w:val="04A0"/>
      </w:tblPr>
      <w:tblGrid>
        <w:gridCol w:w="396"/>
        <w:gridCol w:w="4223"/>
        <w:gridCol w:w="434"/>
        <w:gridCol w:w="1012"/>
        <w:gridCol w:w="1453"/>
        <w:gridCol w:w="1453"/>
        <w:gridCol w:w="1559"/>
      </w:tblGrid>
      <w:tr w:rsidR="006370DC" w:rsidRPr="00CA1893" w:rsidTr="006370DC">
        <w:trPr>
          <w:trHeight w:val="110"/>
        </w:trPr>
        <w:tc>
          <w:tcPr>
            <w:tcW w:w="396" w:type="dxa"/>
            <w:tcBorders>
              <w:top w:val="single" w:sz="4" w:space="0" w:color="auto"/>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Nº</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descrição</w:t>
            </w:r>
          </w:p>
        </w:tc>
        <w:tc>
          <w:tcPr>
            <w:tcW w:w="434" w:type="dxa"/>
            <w:tcBorders>
              <w:top w:val="single" w:sz="4" w:space="0" w:color="auto"/>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single" w:sz="4" w:space="0" w:color="auto"/>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r>
              <w:rPr>
                <w:rFonts w:ascii="Calibri" w:hAnsi="Calibri"/>
                <w:b/>
                <w:bCs/>
                <w:color w:val="000000"/>
              </w:rPr>
              <w:t>QTD</w:t>
            </w:r>
          </w:p>
        </w:tc>
        <w:tc>
          <w:tcPr>
            <w:tcW w:w="1453" w:type="dxa"/>
            <w:tcBorders>
              <w:top w:val="single" w:sz="4" w:space="0" w:color="auto"/>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r>
              <w:rPr>
                <w:rFonts w:ascii="Calibri" w:hAnsi="Calibri"/>
                <w:b/>
                <w:bCs/>
                <w:color w:val="000000"/>
              </w:rPr>
              <w:t>Marca</w:t>
            </w:r>
          </w:p>
        </w:tc>
        <w:tc>
          <w:tcPr>
            <w:tcW w:w="1453" w:type="dxa"/>
            <w:tcBorders>
              <w:top w:val="single" w:sz="4" w:space="0" w:color="auto"/>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r>
              <w:rPr>
                <w:rFonts w:ascii="Calibri" w:hAnsi="Calibri"/>
                <w:b/>
                <w:bCs/>
                <w:color w:val="000000"/>
              </w:rPr>
              <w:t>Valor</w:t>
            </w:r>
            <w:r>
              <w:rPr>
                <w:rFonts w:ascii="Calibri" w:hAnsi="Calibri"/>
                <w:b/>
                <w:bCs/>
                <w:color w:val="000000"/>
              </w:rPr>
              <w:br/>
              <w:t>Unitário</w:t>
            </w:r>
          </w:p>
        </w:tc>
        <w:tc>
          <w:tcPr>
            <w:tcW w:w="1559" w:type="dxa"/>
            <w:tcBorders>
              <w:top w:val="single" w:sz="4" w:space="0" w:color="auto"/>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r>
              <w:rPr>
                <w:rFonts w:ascii="Calibri" w:hAnsi="Calibri"/>
                <w:b/>
                <w:bCs/>
                <w:color w:val="000000"/>
              </w:rPr>
              <w:t>Valor Total</w:t>
            </w:r>
          </w:p>
        </w:tc>
      </w:tr>
      <w:tr w:rsidR="006370DC" w:rsidRPr="00CA1893" w:rsidTr="006370DC">
        <w:trPr>
          <w:trHeight w:val="81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água sanitária, princípio ativo: hipoclorito de sódio, hidróxido de sódio, cloreto de sódio e água, teor de cloro ativo 2,0% a 2,5% p/p. produto registrado no órgão sanitário competente (anvisa). deve apresentar no rótulo: composição, código de barras, responsável químico e seu crq, número de registro no órgão competente (anvisa), validade. embalagem com 5 litros.</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1250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álcool 70% produto líquido, incolor, límpido, odor característico, frasco de 1 litro.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1850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464"/>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álcool em gel para desinfecção, com ação antibacteriana, 70 inpm. apresentar registro do produto junto ao ministério da saúde /anvisa. embalagem plástica resistente de 1 litro.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color w:val="000000"/>
              </w:rPr>
            </w:pPr>
          </w:p>
        </w:tc>
      </w:tr>
      <w:tr w:rsidR="006370DC" w:rsidRPr="00CA1893" w:rsidTr="006370DC">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álcool etílico hidratado 46,2º inpm, produto líquido, incolor, límpido, odor característico, frasco de 1 litro.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600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álcool etílico hidratado 92,8º inpm (álcool 96º gl), produto líquido, incolor, límpido, </w:t>
            </w:r>
            <w:r w:rsidRPr="00CA1893">
              <w:rPr>
                <w:rFonts w:ascii="Calibri" w:hAnsi="Calibri"/>
                <w:b/>
                <w:bCs/>
                <w:color w:val="000000"/>
              </w:rPr>
              <w:lastRenderedPageBreak/>
              <w:t>odor característico, frasco de 1 litro.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lastRenderedPageBreak/>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lastRenderedPageBreak/>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aplicador de cera, base de 35 cm, com cabo longo (aproximadamente 1,40m) em alumínio.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81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balde com esfregão de limpeza mop(bruxa para limpeza), com espremedor e cabo, capacidade 16 litros, com refil. material do balde resistente em plástico, com compartimento espremedor. esfregão em microfibra pluma macia e deslizante. cabo em aço inoxidável, inclinável em 180º. dimensões aproximadas: cabo do esfregão 1,10cm; balde 24,5 x 26 x 51.</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160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balde, fabricado em material plástico, ultraresistente, com capacidade para 10 litros, com alça.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balde, fabricado em material plástico, ultraresistente, com capacidade para 15 litros, com alça.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10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cera líquida incolor (frasco de 750ml)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11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copo descartável 200ml material de poliestireno, transparente cristal, corpo frisado, bordas arredondadas, não tóxico, peso unitário mínimo de 2,20 gramas por copo. em cada copo deverá constar: gravação da marca ou identificação do símbolo do fabricante, símbolo de reciclagem, conforme à norma abnt nbr 13230/1994, e atender rigorosamente à norma da abnt nbr 14865/2002 – copos plásticos descartáveis. pacote com 100 unidades. nas embalagens deverão constar a capacidade de cada copo e a quantidade de copos.</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PCT</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1100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12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copo descartavel 50ml – pacotes com 100 um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13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desinfetante líquido com ação germicida e bactericida. desinfetante 5l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1800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14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desodorizador de ar spray, fragrâncias diversas. deve apresentar no rótulo, validade, modo de utilização e precauções,  frasco de 360 ml.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400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1</w:t>
            </w:r>
            <w:r w:rsidR="004A18F0">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desodorizante sanitário em pedra mínimo 38g, de fragrância variáveis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1300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1</w:t>
            </w:r>
            <w:r w:rsidR="004A18F0">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detergente de louça biodegradavel neutro </w:t>
            </w:r>
            <w:r w:rsidRPr="00CA1893">
              <w:rPr>
                <w:rFonts w:ascii="Calibri" w:hAnsi="Calibri"/>
                <w:b/>
                <w:bCs/>
                <w:color w:val="000000"/>
              </w:rPr>
              <w:lastRenderedPageBreak/>
              <w:t>500ml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lastRenderedPageBreak/>
              <w:t>UN</w:t>
            </w:r>
            <w:r>
              <w:rPr>
                <w:rFonts w:ascii="Calibri" w:hAnsi="Calibri"/>
                <w:b/>
                <w:bCs/>
                <w:color w:val="000000"/>
              </w:rPr>
              <w:lastRenderedPageBreak/>
              <w:t>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lastRenderedPageBreak/>
              <w:t>1000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lastRenderedPageBreak/>
              <w:t>1</w:t>
            </w:r>
            <w:r w:rsidR="004A18F0">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escova nylon de vaso sanitário c/ suporte redondo (14x42 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1</w:t>
            </w:r>
            <w:r w:rsidR="004A18F0">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Esfregão de aço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80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4A18F0" w:rsidP="006370DC">
            <w:pPr>
              <w:jc w:val="center"/>
              <w:rPr>
                <w:rFonts w:ascii="Calibri" w:hAnsi="Calibri"/>
                <w:b/>
                <w:bCs/>
                <w:color w:val="000000"/>
              </w:rPr>
            </w:pPr>
            <w:r>
              <w:rPr>
                <w:rFonts w:ascii="Calibri" w:hAnsi="Calibri"/>
                <w:b/>
                <w:bCs/>
                <w:color w:val="000000"/>
              </w:rPr>
              <w:t>19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espanador de pó 25cm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8</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2</w:t>
            </w:r>
            <w:r w:rsidR="004A18F0">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esponja de aço (pacote 60g)</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108</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2</w:t>
            </w:r>
            <w:r w:rsidR="004A18F0">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esponja dupla face para louça, antibactérias.(110x75x23mm)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 </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2</w:t>
            </w:r>
            <w:r w:rsidR="004A18F0">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Filme PVC 28cm x 15 mts</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2</w:t>
            </w:r>
            <w:r w:rsidR="004A18F0">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filtro de café 103</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2</w:t>
            </w:r>
            <w:r w:rsidR="004A18F0">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fio nylon para varal 10m cada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2</w:t>
            </w:r>
            <w:r w:rsidR="004A18F0">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fosforo pacote com 10cx/uni</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165</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2</w:t>
            </w:r>
            <w:r w:rsidR="004A18F0">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guardanapo de papel branco, 22,5x19,5 cm, pacote com 02 unidade.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2</w:t>
            </w:r>
            <w:r w:rsidR="004A18F0">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inseticida spray. frasco 300 ml.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2</w:t>
            </w:r>
            <w:r w:rsidR="004A18F0">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lã de aço tipo bombril  pct c/ 8 uni</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4A18F0" w:rsidP="004A18F0">
            <w:pPr>
              <w:jc w:val="center"/>
              <w:rPr>
                <w:rFonts w:ascii="Calibri" w:hAnsi="Calibri"/>
                <w:b/>
                <w:bCs/>
                <w:color w:val="000000"/>
              </w:rPr>
            </w:pPr>
            <w:r>
              <w:rPr>
                <w:rFonts w:ascii="Calibri" w:hAnsi="Calibri"/>
                <w:b/>
                <w:bCs/>
                <w:color w:val="000000"/>
              </w:rPr>
              <w:t>29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lâmpada econômica compacta eletrônica fluorescente, potência 25w, tensão 220v, branca.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375</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464"/>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3</w:t>
            </w:r>
            <w:r w:rsidR="004A18F0">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limpa forno, líquido denso, incolor, não inflamável, odor característico, composição: soda cáustica, espessante, óleo de menta e água. embalagem: 400 ml.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3</w:t>
            </w:r>
            <w:r w:rsidR="004A18F0">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limpa vidros 500ml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69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3</w:t>
            </w:r>
            <w:r w:rsidR="004A18F0">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limpador desengordurante multiuso. composição: ácido sulfônico, alcalinizante, tensoativo não iônico, coadjuvante, solvente, corante e veículo. validade expressa no produto de no mínimo 12 meses a partir da data da entrega. embalagem de 500ml.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65</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3</w:t>
            </w:r>
            <w:r w:rsidR="004A18F0">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limpador instantâneo multiuso com linear alquil benzeno sulfonato de sódio, tensoativo não iônico, alcalinizantes, sequestrante, solurtizante, éter, glicólico, </w:t>
            </w:r>
            <w:r w:rsidRPr="00CA1893">
              <w:rPr>
                <w:rFonts w:ascii="Calibri" w:hAnsi="Calibri"/>
                <w:b/>
                <w:bCs/>
                <w:color w:val="000000"/>
              </w:rPr>
              <w:lastRenderedPageBreak/>
              <w:t>álcool, perfume e água. embalagem de 1 litro.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lastRenderedPageBreak/>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440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lastRenderedPageBreak/>
              <w:t>3</w:t>
            </w:r>
            <w:r w:rsidR="004A18F0">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limpesa pesada 500ml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3</w:t>
            </w:r>
            <w:r w:rsidR="004A18F0">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lixeira c/ pedal com capacidade de 20l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3</w:t>
            </w:r>
            <w:r w:rsidR="004A18F0">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Lixeira grande c/ tampa 30 LT</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3</w:t>
            </w:r>
            <w:r w:rsidR="004A18F0">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lixeira plástica com pedal (capacidade de 10l)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3</w:t>
            </w:r>
            <w:r w:rsidR="004A18F0">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lixeira plástica, polipropileno reforçado, com tampa e pedal para acionamento, cor variada, medindo 71cm de altura x 44,5cm de largurax 37cm de profundidade.capacidade para 50 litros e compartimento interno removível, com varão de acionamento em metal.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464"/>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4A18F0" w:rsidP="004A18F0">
            <w:pPr>
              <w:jc w:val="center"/>
              <w:rPr>
                <w:rFonts w:ascii="Calibri" w:hAnsi="Calibri"/>
                <w:b/>
                <w:bCs/>
                <w:color w:val="000000"/>
              </w:rPr>
            </w:pPr>
            <w:r>
              <w:rPr>
                <w:rFonts w:ascii="Calibri" w:hAnsi="Calibri"/>
                <w:b/>
                <w:bCs/>
                <w:color w:val="000000"/>
              </w:rPr>
              <w:t>39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lixeira plástica, polipropileno reforçado, com tampa, com pedal para acionamento, cor variada, capacidade de 100litros, medindo 90cm de altura x 46cm de largura x 47cm de profundidade.</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4</w:t>
            </w:r>
            <w:r w:rsidR="004A18F0">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lustra moveis 200ml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4</w:t>
            </w:r>
            <w:r w:rsidR="004A18F0">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luva borracha g (par), material látex natural, com c.ª (certificado de avaliação do ministério do trabalho), tamanho grande, cor amarela, características adicionais, aveludada internamente e antiderrapante, uso doméstico. cano médio.</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PCT</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4</w:t>
            </w:r>
            <w:r w:rsidR="004A18F0">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luva borracha m  (par), material látex natural, com c.ª (certificado de avaliação do ministério do trabalho), tamanho médio, cor amarela, características adicionais, aveludada internamente e antiderrapante, uso doméstico. cano médio.</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PCT</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900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4</w:t>
            </w:r>
            <w:r w:rsidR="004A18F0">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luva borracha p  (par), material látex natural, com c.ª (certificado de avaliação do ministério do trabalho), tamanho pequeno, cor amarela, características adicionais, aveludada internamente e antiderrapante, uso doméstico. cano médio.</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700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4</w:t>
            </w:r>
            <w:r w:rsidR="004A18F0">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pá de lixo plástica, cabo curto, com dimensões: altura: 6,00 cm; largura: 22,00 cm, profundidade: 33,00 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80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4</w:t>
            </w:r>
            <w:r w:rsidR="004A18F0">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Pá de lixo plástico com cabo longo </w:t>
            </w:r>
            <w:r w:rsidRPr="00CA1893">
              <w:rPr>
                <w:rFonts w:ascii="Calibri" w:hAnsi="Calibri"/>
                <w:b/>
                <w:bCs/>
                <w:color w:val="000000"/>
              </w:rPr>
              <w:lastRenderedPageBreak/>
              <w:t>(25x26x8,5cm)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lastRenderedPageBreak/>
              <w:t>UN</w:t>
            </w:r>
            <w:r>
              <w:rPr>
                <w:rFonts w:ascii="Calibri" w:hAnsi="Calibri"/>
                <w:b/>
                <w:bCs/>
                <w:color w:val="000000"/>
              </w:rPr>
              <w:lastRenderedPageBreak/>
              <w:t>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lastRenderedPageBreak/>
              <w:t>130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lastRenderedPageBreak/>
              <w:t>4</w:t>
            </w:r>
            <w:r w:rsidR="004A18F0">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pá para lixo coletora, em resina plástica, com cabo longo em madeira ou metal, revestido com plástico, com comprimento de 60 a 80 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4</w:t>
            </w:r>
            <w:r w:rsidR="004A18F0">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Pano de chão Alvejado (branco) mínimo  40cm  x 65 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4</w:t>
            </w:r>
            <w:r w:rsidR="004A18F0">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Pano de chão xadrez</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4A18F0" w:rsidP="004A18F0">
            <w:pPr>
              <w:jc w:val="center"/>
              <w:rPr>
                <w:rFonts w:ascii="Calibri" w:hAnsi="Calibri"/>
                <w:b/>
                <w:bCs/>
                <w:color w:val="000000"/>
              </w:rPr>
            </w:pPr>
            <w:r>
              <w:rPr>
                <w:rFonts w:ascii="Calibri" w:hAnsi="Calibri"/>
                <w:b/>
                <w:bCs/>
                <w:color w:val="000000"/>
              </w:rPr>
              <w:t>49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pano de flanela amarela 40 x 60 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69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5</w:t>
            </w:r>
            <w:r w:rsidR="004A18F0">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pano de limpeza multiuso (tipo perfex), rolo, constituído de tecido 100% viscose e látex sintético, com agente bacteriostático; rolo contendo 30m, medindo 60 cm de comprimento, picotado a cada 50 cm, gramatura mínima de 40g/m²; embalados individualmente. devem constar na, data de fabricação, validade mínima de 02 anos.</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5</w:t>
            </w:r>
            <w:r w:rsidR="004A18F0">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pano de limpeza tipo perfex (com 5 unidades)</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2300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5</w:t>
            </w:r>
            <w:r w:rsidR="004A18F0">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pano de prato, 100% algodão, 45 x 70 cm.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69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5</w:t>
            </w:r>
            <w:r w:rsidR="004A18F0">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papel de  alumínio que suportam desde altas temperaturas até o congelamento extremo, para  armazenamento,  grelhar, ao forno e até ao congelador. dimensões: comprimento: 7,5 m;largura: 45 cm;para alimentos: quente e frio;embalagem: flow pack; quantidade: 1 unidade por embalagem.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370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5</w:t>
            </w:r>
            <w:r w:rsidR="004A18F0">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papel higiênico branco, picotado, macio, neutro, rolo de 60 m, fardo com 64 rolos.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161</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6370DC">
            <w:pPr>
              <w:jc w:val="center"/>
              <w:rPr>
                <w:rFonts w:ascii="Calibri" w:hAnsi="Calibri"/>
                <w:b/>
                <w:bCs/>
                <w:color w:val="000000"/>
              </w:rPr>
            </w:pPr>
            <w:r w:rsidRPr="00CA1893">
              <w:rPr>
                <w:rFonts w:ascii="Calibri" w:hAnsi="Calibri"/>
                <w:b/>
                <w:bCs/>
                <w:color w:val="000000"/>
              </w:rPr>
              <w:t>5</w:t>
            </w:r>
            <w:r w:rsidR="004A18F0">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papel toalha interfolhas, 100% celulose virgem, branca, duas dobras, medidas 21 x 23 cm, pacote com 1.000 unidades, apropriado para ser utilizado em dispenser.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PCT</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1700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5</w:t>
            </w:r>
            <w:r w:rsidR="004A18F0">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papel toalha multiuso 22x20cm folha dupla, picotado, branco. embalagem com 2 rolos com no mínimo 55 toalhas cada rolo.</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PCT</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5</w:t>
            </w:r>
            <w:r w:rsidR="004A18F0">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pilha alcalina palito (aaa) par</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400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5</w:t>
            </w:r>
            <w:r w:rsidR="004A18F0">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pilha alcalina pequena (aa) par</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4A18F0" w:rsidP="004A18F0">
            <w:pPr>
              <w:jc w:val="center"/>
              <w:rPr>
                <w:rFonts w:ascii="Calibri" w:hAnsi="Calibri"/>
                <w:b/>
                <w:bCs/>
                <w:color w:val="000000"/>
              </w:rPr>
            </w:pPr>
            <w:r>
              <w:rPr>
                <w:rFonts w:ascii="Calibri" w:hAnsi="Calibri"/>
                <w:b/>
                <w:bCs/>
                <w:color w:val="000000"/>
              </w:rPr>
              <w:t>59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pilha moeda cr 2032</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6</w:t>
            </w:r>
            <w:r w:rsidR="004A18F0">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plástico filme de pvc transparente esticável. </w:t>
            </w:r>
            <w:r w:rsidRPr="00CA1893">
              <w:rPr>
                <w:rFonts w:ascii="Calibri" w:hAnsi="Calibri"/>
                <w:b/>
                <w:bCs/>
                <w:color w:val="000000"/>
              </w:rPr>
              <w:lastRenderedPageBreak/>
              <w:t>rolo com 30m x 38cm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lastRenderedPageBreak/>
              <w:t>UN</w:t>
            </w:r>
            <w:r>
              <w:rPr>
                <w:rFonts w:ascii="Calibri" w:hAnsi="Calibri"/>
                <w:b/>
                <w:bCs/>
                <w:color w:val="000000"/>
              </w:rPr>
              <w:lastRenderedPageBreak/>
              <w:t>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lastRenderedPageBreak/>
              <w:t>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lastRenderedPageBreak/>
              <w:t>6</w:t>
            </w:r>
            <w:r w:rsidR="004A18F0">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prendedores plásticos de roupas (dz)</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6</w:t>
            </w:r>
            <w:r w:rsidR="004A18F0">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refil de vassoura tipo bruxa de algodão</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400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6</w:t>
            </w:r>
            <w:r w:rsidR="004A18F0">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rodo todo de borracha, borracha dupla natural, jacaré pega-pano, cabo com cepa de madeira com película plástica, medindo aproximadamente 40 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6</w:t>
            </w:r>
            <w:r w:rsidR="004A18F0">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Sabão em barra azul 400g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6</w:t>
            </w:r>
            <w:r w:rsidR="004A18F0">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sabão em barra glicerina (400g</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130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6</w:t>
            </w:r>
            <w:r w:rsidR="004A18F0">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sabão em pó, tipo detergente, biodegradável, concentrado. composição: tensoativo aniônico, sequestrante, coadjuvante, alcalinizante, branqueador óptico, pigmento, perfume e tensoativo biodegradável (alquibenzenosulfatnato de sódio), branqueador, embalagem de 1kg. as embalagens (no próprio frasco ou rótulo devem conter: composição e nome do químico responsável, modo de usar, precauções, recomendações para armazenamento, data de validade mínima de 12 meses a contar da data da entrega e selo do inmetro.</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450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6</w:t>
            </w:r>
            <w:r w:rsidR="004A18F0">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sabonete infantil, alto poder de glicerina, fórmula hipoalergênica, sem álcool e de ph balanceado, dermatologicamente testado. embalagem: deverá conter no mínimo 90 gramas.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6</w:t>
            </w:r>
            <w:r w:rsidR="004A18F0">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sabonete líquido perolado com hidratante e bactericida, para higiene das mãos em 1 litro, com rótulo de identificação. produto sujeito a verificação no ato da entrega. fragrância sujeita a aprovação. (erva doce, aveia e mel); as embalagens devem conter:dados de identificação do produto, número de lote, data de fabricação, validade mínima de 12 meses a contar da data da entrega, composição, nome do químico responsável, modo de usar, precauções, recomendações para armazenamento e selo do inmetro.</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400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4A18F0" w:rsidP="004A18F0">
            <w:pPr>
              <w:jc w:val="center"/>
              <w:rPr>
                <w:rFonts w:ascii="Calibri" w:hAnsi="Calibri"/>
                <w:b/>
                <w:bCs/>
                <w:color w:val="000000"/>
              </w:rPr>
            </w:pPr>
            <w:r>
              <w:rPr>
                <w:rFonts w:ascii="Calibri" w:hAnsi="Calibri"/>
                <w:b/>
                <w:bCs/>
                <w:color w:val="000000"/>
              </w:rPr>
              <w:lastRenderedPageBreak/>
              <w:t>69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sabonete líquido perolado com hidratante e bactericida, para higiene das mãos em galão de 5 litros, com rótulo de identificação. produto sujeito a verificação no ato da entrega. fragrância sujeita a aprovação. (erva doce, aveia e mel); as embalagens devem conter:dados de identificação do produto, número de lote, data de fabricação, validade mínima de 12 mesesa contar da data da entrega, composição, nome do químico responsável, modo de usar, precauções, recomendações para armazenamento e selo do inmetro.</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7</w:t>
            </w:r>
            <w:r w:rsidR="004A18F0">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saco de lixo contaminado ( branco) 100l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7</w:t>
            </w:r>
            <w:r w:rsidR="004A18F0">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saco de lixo contaminado ( branco) 50l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7</w:t>
            </w:r>
            <w:r w:rsidR="004A18F0">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saco de pano para limpeza de pisos 39cm x 65cm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7</w:t>
            </w:r>
            <w:r w:rsidR="004A18F0">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saco para lixo 100 l  (pacote com 100 un)  7 micras</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625</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7</w:t>
            </w:r>
            <w:r w:rsidR="004A18F0">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saco para lixo 30 l  (pacote com 100 un) 5 micras</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325</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7</w:t>
            </w:r>
            <w:r w:rsidR="004A18F0">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saco para lixo 50 l (pacote com 100 un) 6 micras</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185</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7</w:t>
            </w:r>
            <w:r w:rsidR="004A18F0">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saco plástico 5 litros, tamanho 28 x42 cm, bobina com 1000 unidades.</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240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7</w:t>
            </w:r>
            <w:r w:rsidR="004A18F0">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sacola branca virgem, 40x50 cm,  pct  c/ 1.000 unidades.</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7</w:t>
            </w:r>
            <w:r w:rsidR="004A18F0">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saponáceo cremoso (frasco 300ml)</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4A18F0" w:rsidP="004A18F0">
            <w:pPr>
              <w:jc w:val="center"/>
              <w:rPr>
                <w:rFonts w:ascii="Calibri" w:hAnsi="Calibri"/>
                <w:b/>
                <w:bCs/>
                <w:color w:val="000000"/>
              </w:rPr>
            </w:pPr>
            <w:r>
              <w:rPr>
                <w:rFonts w:ascii="Calibri" w:hAnsi="Calibri"/>
                <w:b/>
                <w:bCs/>
                <w:color w:val="000000"/>
              </w:rPr>
              <w:t>79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saquinho para gelinho(tipo saquinho para sacole)</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10000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8</w:t>
            </w:r>
            <w:r w:rsidR="004A18F0">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tapete tipo capacho sanitarizante 0,60cm x 0,40cm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8</w:t>
            </w:r>
            <w:r w:rsidR="004A18F0">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toalha de rosto escura 43cm x 70 cm</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60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8</w:t>
            </w:r>
            <w:r w:rsidR="004A18F0">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 xml:space="preserve">vassoura  com cabo de metal, ponteira giratória, cerdas de nylon, aparação curva, que se adapte a qualquer tipo de piso.  </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450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8</w:t>
            </w:r>
            <w:r w:rsidR="004A18F0">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vassoura de palha natural, 5 fios, resistente, cabo de madeira com, no mínimo, 120cm de comprimento.</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 </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330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8</w:t>
            </w:r>
            <w:r w:rsidR="004A18F0">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Veneno para barata pacote de 5g</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r w:rsidR="006370DC" w:rsidRPr="00CA1893" w:rsidTr="006370DC">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6370DC" w:rsidRPr="00CA1893" w:rsidRDefault="006370DC" w:rsidP="004A18F0">
            <w:pPr>
              <w:jc w:val="center"/>
              <w:rPr>
                <w:rFonts w:ascii="Calibri" w:hAnsi="Calibri"/>
                <w:b/>
                <w:bCs/>
                <w:color w:val="000000"/>
              </w:rPr>
            </w:pPr>
            <w:r w:rsidRPr="00CA1893">
              <w:rPr>
                <w:rFonts w:ascii="Calibri" w:hAnsi="Calibri"/>
                <w:b/>
                <w:bCs/>
                <w:color w:val="000000"/>
              </w:rPr>
              <w:t>8</w:t>
            </w:r>
            <w:r w:rsidR="004A18F0">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6370DC" w:rsidRPr="00CA1893" w:rsidRDefault="006370DC" w:rsidP="006370DC">
            <w:pPr>
              <w:rPr>
                <w:rFonts w:ascii="Calibri" w:hAnsi="Calibri"/>
                <w:b/>
                <w:bCs/>
                <w:color w:val="000000"/>
              </w:rPr>
            </w:pPr>
            <w:r w:rsidRPr="00CA1893">
              <w:rPr>
                <w:rFonts w:ascii="Calibri" w:hAnsi="Calibri"/>
                <w:b/>
                <w:bCs/>
                <w:color w:val="000000"/>
              </w:rPr>
              <w:t>Veneno para rato pacote de 20 g</w:t>
            </w:r>
          </w:p>
        </w:tc>
        <w:tc>
          <w:tcPr>
            <w:tcW w:w="434"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6370DC" w:rsidRDefault="006370DC" w:rsidP="006370DC">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6370DC" w:rsidRDefault="006370DC" w:rsidP="006370DC">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6370DC" w:rsidRPr="00AA1A41" w:rsidRDefault="006370DC" w:rsidP="006370DC">
            <w:pPr>
              <w:jc w:val="center"/>
              <w:rPr>
                <w:rFonts w:ascii="Calibri" w:hAnsi="Calibri"/>
                <w:bCs/>
                <w:color w:val="000000"/>
              </w:rPr>
            </w:pPr>
          </w:p>
        </w:tc>
      </w:tr>
    </w:tbl>
    <w:p w:rsidR="006E4073" w:rsidRDefault="006E4073" w:rsidP="005877CE">
      <w:pPr>
        <w:pStyle w:val="Corpodetexto"/>
        <w:spacing w:line="244" w:lineRule="auto"/>
        <w:ind w:left="197" w:right="683"/>
        <w:jc w:val="both"/>
        <w:rPr>
          <w:lang w:val="pt-BR"/>
        </w:rPr>
      </w:pPr>
    </w:p>
    <w:p w:rsidR="006E4073" w:rsidRDefault="006E4073" w:rsidP="005877CE">
      <w:pPr>
        <w:pStyle w:val="Corpodetexto"/>
        <w:spacing w:line="244" w:lineRule="auto"/>
        <w:ind w:left="197" w:right="683"/>
        <w:jc w:val="both"/>
        <w:rPr>
          <w:lang w:val="pt-BR"/>
        </w:rPr>
      </w:pPr>
    </w:p>
    <w:p w:rsidR="00AE71A8" w:rsidRPr="00A758C3" w:rsidRDefault="00AE71A8" w:rsidP="00AE71A8">
      <w:pPr>
        <w:pStyle w:val="Corpodetexto"/>
        <w:spacing w:line="244" w:lineRule="auto"/>
        <w:ind w:left="197" w:right="683"/>
        <w:jc w:val="both"/>
        <w:rPr>
          <w:b/>
          <w:u w:val="single"/>
        </w:rPr>
      </w:pPr>
      <w:r w:rsidRPr="00A758C3">
        <w:rPr>
          <w:b/>
          <w:u w:val="single"/>
        </w:rPr>
        <w:t>DA ESTIMATIVA:</w:t>
      </w:r>
    </w:p>
    <w:p w:rsidR="00AE71A8" w:rsidRDefault="00AE71A8" w:rsidP="00AE71A8">
      <w:pPr>
        <w:pStyle w:val="Corpodetexto"/>
        <w:spacing w:line="244" w:lineRule="auto"/>
        <w:ind w:left="197" w:right="683"/>
        <w:jc w:val="both"/>
      </w:pPr>
      <w:r>
        <w:t xml:space="preserve">As quantidades acima descritas, quanto ao total </w:t>
      </w:r>
      <w:r w:rsidRPr="00D039D8">
        <w:t>são estimativas, não se obrigando a administração pela aquisição total</w:t>
      </w:r>
      <w:r>
        <w:t xml:space="preserve">. </w:t>
      </w:r>
    </w:p>
    <w:p w:rsidR="00AE71A8" w:rsidRDefault="00AE71A8" w:rsidP="00AE71A8">
      <w:pPr>
        <w:pStyle w:val="Corpodetexto"/>
        <w:spacing w:line="244" w:lineRule="auto"/>
        <w:ind w:left="197" w:right="683"/>
        <w:jc w:val="both"/>
      </w:pPr>
    </w:p>
    <w:p w:rsidR="00AE71A8" w:rsidRPr="006D1186" w:rsidRDefault="00AE71A8" w:rsidP="00AE71A8">
      <w:pPr>
        <w:pStyle w:val="Corpodetexto"/>
        <w:spacing w:line="244" w:lineRule="auto"/>
        <w:ind w:left="197" w:right="683"/>
        <w:jc w:val="both"/>
        <w:rPr>
          <w:b/>
          <w:u w:val="single"/>
        </w:rPr>
      </w:pPr>
      <w:r w:rsidRPr="006D1186">
        <w:rPr>
          <w:b/>
          <w:u w:val="single"/>
        </w:rPr>
        <w:t>DO PREÇO:</w:t>
      </w:r>
    </w:p>
    <w:p w:rsidR="00AE71A8" w:rsidRPr="006D1186" w:rsidRDefault="00AE71A8" w:rsidP="00AE71A8">
      <w:pPr>
        <w:pStyle w:val="Corpodetexto"/>
        <w:spacing w:line="244" w:lineRule="auto"/>
        <w:ind w:left="197" w:right="683"/>
        <w:jc w:val="both"/>
      </w:pPr>
      <w:r w:rsidRPr="006D1186">
        <w:t>Os preços ofertados deverão contemplar todos os encargos fiscais, previdenciários e ou outras despesas necessárias pela prestação dos serviços.</w:t>
      </w:r>
    </w:p>
    <w:p w:rsidR="00AE71A8" w:rsidRDefault="00AE71A8" w:rsidP="00AE71A8">
      <w:pPr>
        <w:pStyle w:val="Corpodetexto"/>
        <w:spacing w:line="244" w:lineRule="auto"/>
        <w:ind w:left="197" w:right="683"/>
        <w:jc w:val="both"/>
      </w:pPr>
      <w:r w:rsidRPr="006D1186">
        <w:t>O objeto desta licitação deverá ser fornecido conforme pr</w:t>
      </w:r>
      <w:r>
        <w:t>évia requisição da Secretaria</w:t>
      </w:r>
      <w:r w:rsidRPr="006D1186">
        <w:t xml:space="preserve"> </w:t>
      </w:r>
      <w:r>
        <w:t>Solicitante</w:t>
      </w:r>
      <w:r w:rsidRPr="006D1186">
        <w:t xml:space="preserve"> ao</w:t>
      </w:r>
      <w:r>
        <w:t xml:space="preserve"> licitante, no prazo máximo de </w:t>
      </w:r>
      <w:r w:rsidRPr="006D1186">
        <w:t>5 dias a contar da solicitação.</w:t>
      </w:r>
      <w:r w:rsidRPr="00913C49">
        <w:t xml:space="preserve"> </w:t>
      </w:r>
    </w:p>
    <w:p w:rsidR="00AE71A8" w:rsidRDefault="00AE71A8" w:rsidP="005877CE">
      <w:pPr>
        <w:pStyle w:val="Corpodetexto"/>
        <w:spacing w:line="244" w:lineRule="auto"/>
        <w:ind w:left="197" w:right="683"/>
        <w:jc w:val="both"/>
        <w:rPr>
          <w:lang w:val="pt-BR"/>
        </w:rPr>
      </w:pPr>
    </w:p>
    <w:p w:rsidR="00AE71A8" w:rsidRDefault="00AE71A8" w:rsidP="005877CE">
      <w:pPr>
        <w:pStyle w:val="Corpodetexto"/>
        <w:spacing w:line="244" w:lineRule="auto"/>
        <w:ind w:left="197" w:right="683"/>
        <w:jc w:val="both"/>
        <w:rPr>
          <w:lang w:val="pt-BR"/>
        </w:rPr>
      </w:pPr>
    </w:p>
    <w:p w:rsidR="00AE71A8" w:rsidRDefault="00AE71A8" w:rsidP="005877CE">
      <w:pPr>
        <w:pStyle w:val="Corpodetexto"/>
        <w:spacing w:line="244" w:lineRule="auto"/>
        <w:ind w:left="197" w:right="683"/>
        <w:jc w:val="both"/>
        <w:rPr>
          <w:lang w:val="pt-BR"/>
        </w:rPr>
      </w:pPr>
    </w:p>
    <w:p w:rsidR="005877CE" w:rsidRDefault="005877CE" w:rsidP="00581412">
      <w:pPr>
        <w:pStyle w:val="Corpodetexto"/>
        <w:spacing w:line="244" w:lineRule="auto"/>
        <w:ind w:left="197" w:right="683"/>
        <w:jc w:val="both"/>
        <w:rPr>
          <w:highlight w:val="yellow"/>
          <w:lang w:val="pt-BR"/>
        </w:rPr>
      </w:pPr>
    </w:p>
    <w:p w:rsidR="005877CE" w:rsidRDefault="005877CE"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DD18F8" w:rsidRDefault="00DD18F8" w:rsidP="006B589B">
      <w:pPr>
        <w:pStyle w:val="Ttulo11"/>
        <w:spacing w:before="62"/>
        <w:ind w:left="947" w:right="938"/>
        <w:jc w:val="center"/>
        <w:rPr>
          <w:lang w:val="pt-BR"/>
        </w:rPr>
      </w:pPr>
      <w:bookmarkStart w:id="0" w:name="MINUTA_DE_ATA_DE_REGISTRO_DE_PREÇOS_"/>
      <w:bookmarkEnd w:id="0"/>
    </w:p>
    <w:p w:rsidR="00216FB9" w:rsidRDefault="00216FB9" w:rsidP="006B589B">
      <w:pPr>
        <w:pStyle w:val="Ttulo11"/>
        <w:spacing w:before="62"/>
        <w:ind w:left="947" w:right="938"/>
        <w:jc w:val="center"/>
        <w:rPr>
          <w:lang w:val="pt-BR"/>
        </w:rPr>
      </w:pPr>
    </w:p>
    <w:p w:rsidR="006B589B" w:rsidRPr="00B67768" w:rsidRDefault="006B589B" w:rsidP="006B589B">
      <w:pPr>
        <w:pStyle w:val="Ttulo11"/>
        <w:spacing w:before="62"/>
        <w:ind w:left="947" w:right="938"/>
        <w:jc w:val="center"/>
        <w:rPr>
          <w:lang w:val="pt-BR"/>
        </w:rPr>
      </w:pPr>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216FB9">
        <w:rPr>
          <w:b/>
          <w:lang w:val="pt-BR"/>
        </w:rPr>
        <w:t>14</w:t>
      </w:r>
      <w:r w:rsidR="00C17CB9">
        <w:rPr>
          <w:b/>
          <w:lang w:val="pt-BR"/>
        </w:rPr>
        <w:t>/20</w:t>
      </w:r>
      <w:r w:rsidR="00D17E9F">
        <w:rPr>
          <w:b/>
          <w:lang w:val="pt-BR"/>
        </w:rPr>
        <w:t>2</w:t>
      </w:r>
      <w:r w:rsidR="00594FEC">
        <w:rPr>
          <w:b/>
          <w:lang w:val="pt-BR"/>
        </w:rPr>
        <w:t>1</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216FB9">
        <w:rPr>
          <w:lang w:val="pt-BR"/>
        </w:rPr>
        <w:t>14</w:t>
      </w:r>
      <w:r w:rsidRPr="00C17CB9">
        <w:rPr>
          <w:lang w:val="pt-BR"/>
        </w:rPr>
        <w:t>/20</w:t>
      </w:r>
      <w:r w:rsidR="004B3ED3">
        <w:rPr>
          <w:lang w:val="pt-BR"/>
        </w:rPr>
        <w:t>2</w:t>
      </w:r>
      <w:r w:rsidR="00524FF0">
        <w:rPr>
          <w:lang w:val="pt-BR"/>
        </w:rPr>
        <w:t>1</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216FB9">
        <w:rPr>
          <w:lang w:val="pt-BR"/>
        </w:rPr>
        <w:t>14</w:t>
      </w:r>
      <w:r w:rsidRPr="00C17CB9">
        <w:rPr>
          <w:lang w:val="pt-BR"/>
        </w:rPr>
        <w:t>/2</w:t>
      </w:r>
      <w:r w:rsidR="00213605">
        <w:rPr>
          <w:lang w:val="pt-BR"/>
        </w:rPr>
        <w:t>02</w:t>
      </w:r>
      <w:r w:rsidR="00524FF0">
        <w:rPr>
          <w:lang w:val="pt-BR"/>
        </w:rPr>
        <w:t>1</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216FB9">
        <w:rPr>
          <w:lang w:val="pt-BR"/>
        </w:rPr>
        <w:t>14</w:t>
      </w:r>
      <w:r w:rsidR="00C17CB9">
        <w:rPr>
          <w:lang w:val="pt-BR"/>
        </w:rPr>
        <w:t>/20</w:t>
      </w:r>
      <w:r w:rsidR="00D17E9F">
        <w:rPr>
          <w:lang w:val="pt-BR"/>
        </w:rPr>
        <w:t>2</w:t>
      </w:r>
      <w:r w:rsidR="00524FF0">
        <w:rPr>
          <w:lang w:val="pt-BR"/>
        </w:rPr>
        <w:t>1</w:t>
      </w:r>
      <w:r w:rsidRPr="00B67768">
        <w:rPr>
          <w:lang w:val="pt-BR"/>
        </w:rPr>
        <w:t>, que passa a fazer parte dessa Ata, como parte integrante.</w:t>
      </w:r>
    </w:p>
    <w:p w:rsidR="006B589B" w:rsidRPr="00B67768" w:rsidRDefault="006B589B" w:rsidP="006B589B">
      <w:pPr>
        <w:pStyle w:val="Corpodetexto"/>
        <w:ind w:left="0"/>
        <w:rPr>
          <w:lang w:val="pt-BR"/>
        </w:rPr>
      </w:pPr>
    </w:p>
    <w:p w:rsidR="00F76AB7" w:rsidRDefault="006B589B" w:rsidP="00700676">
      <w:pPr>
        <w:pStyle w:val="PargrafodaLista"/>
        <w:numPr>
          <w:ilvl w:val="0"/>
          <w:numId w:val="3"/>
        </w:numPr>
        <w:tabs>
          <w:tab w:val="left" w:pos="303"/>
        </w:tabs>
        <w:ind w:right="0"/>
        <w:jc w:val="left"/>
      </w:pPr>
      <w:r>
        <w:t>–</w:t>
      </w:r>
      <w:r w:rsidRPr="005877CE">
        <w:rPr>
          <w:spacing w:val="-1"/>
        </w:rPr>
        <w:t xml:space="preserve"> </w:t>
      </w:r>
      <w:r>
        <w:t>VIGÊNCIA</w:t>
      </w: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524FF0">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D17E9F" w:rsidRPr="00B67768"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r w:rsidR="00D322ED">
        <w:rPr>
          <w:lang w:val="pt-BR"/>
        </w:rPr>
        <w:t>.</w:t>
      </w: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5877CE" w:rsidRDefault="005877CE" w:rsidP="006C05EF">
      <w:pPr>
        <w:pStyle w:val="PargrafodaLista"/>
        <w:tabs>
          <w:tab w:val="left" w:pos="303"/>
        </w:tabs>
        <w:ind w:left="302" w:right="0"/>
        <w:jc w:val="left"/>
        <w:rPr>
          <w:lang w:val="pt-BR"/>
        </w:rPr>
      </w:pPr>
    </w:p>
    <w:p w:rsidR="005877CE" w:rsidRDefault="005877CE" w:rsidP="006C05EF">
      <w:pPr>
        <w:pStyle w:val="PargrafodaLista"/>
        <w:tabs>
          <w:tab w:val="left" w:pos="303"/>
        </w:tabs>
        <w:ind w:left="302" w:right="0"/>
        <w:jc w:val="left"/>
        <w:rPr>
          <w:lang w:val="pt-BR"/>
        </w:rPr>
      </w:pPr>
    </w:p>
    <w:p w:rsidR="005877CE" w:rsidRDefault="005877CE" w:rsidP="006C05EF">
      <w:pPr>
        <w:pStyle w:val="PargrafodaLista"/>
        <w:tabs>
          <w:tab w:val="left" w:pos="303"/>
        </w:tabs>
        <w:ind w:left="302" w:right="0"/>
        <w:jc w:val="left"/>
        <w:rPr>
          <w:lang w:val="pt-BR"/>
        </w:rPr>
      </w:pPr>
    </w:p>
    <w:p w:rsidR="00D322ED" w:rsidRDefault="00D322ED" w:rsidP="006C05EF">
      <w:pPr>
        <w:pStyle w:val="PargrafodaLista"/>
        <w:tabs>
          <w:tab w:val="left" w:pos="303"/>
        </w:tabs>
        <w:ind w:left="302" w:right="0"/>
        <w:jc w:val="left"/>
        <w:rPr>
          <w:lang w:val="pt-BR"/>
        </w:rPr>
      </w:pPr>
    </w:p>
    <w:p w:rsidR="00D322ED" w:rsidRDefault="00D322ED" w:rsidP="006C05EF">
      <w:pPr>
        <w:pStyle w:val="PargrafodaLista"/>
        <w:tabs>
          <w:tab w:val="left" w:pos="303"/>
        </w:tabs>
        <w:ind w:left="302" w:right="0"/>
        <w:jc w:val="left"/>
        <w:rPr>
          <w:lang w:val="pt-BR"/>
        </w:rPr>
      </w:pP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lastRenderedPageBreak/>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D322ED" w:rsidRPr="00957B16" w:rsidRDefault="00D322ED"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D14DD6"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 Secretaria</w:t>
      </w:r>
      <w:r w:rsidR="00AE71A8">
        <w:rPr>
          <w:lang w:val="pt-BR"/>
        </w:rPr>
        <w:t xml:space="preserve"> solicitante </w:t>
      </w:r>
      <w:r w:rsidR="00AA615B" w:rsidRPr="00AA615B">
        <w:rPr>
          <w:lang w:val="pt-BR"/>
        </w:rPr>
        <w:t>,</w:t>
      </w:r>
      <w:r w:rsidR="00EF1759" w:rsidRPr="00EF1759">
        <w:rPr>
          <w:lang w:val="pt-BR"/>
        </w:rPr>
        <w:t xml:space="preserve"> </w:t>
      </w:r>
      <w:r w:rsidR="00EF1759">
        <w:rPr>
          <w:lang w:val="pt-BR"/>
        </w:rPr>
        <w:t xml:space="preserve">obedecendo um cronograma e programação de entrega </w:t>
      </w:r>
      <w:r w:rsidR="00AE71A8">
        <w:rPr>
          <w:lang w:val="pt-BR"/>
        </w:rPr>
        <w:t>num prazo máximo de 05</w:t>
      </w:r>
      <w:r w:rsidR="00D14DD6" w:rsidRPr="005E70E7">
        <w:rPr>
          <w:lang w:val="pt-BR"/>
        </w:rPr>
        <w:t xml:space="preserve"> (</w:t>
      </w:r>
      <w:r w:rsidR="00AE71A8">
        <w:rPr>
          <w:lang w:val="pt-BR"/>
        </w:rPr>
        <w:t>cinco</w:t>
      </w:r>
      <w:r w:rsidR="00D14DD6" w:rsidRPr="005E70E7">
        <w:rPr>
          <w:lang w:val="pt-BR"/>
        </w:rPr>
        <w:t xml:space="preserve">) </w:t>
      </w:r>
      <w:r w:rsidR="00AE71A8">
        <w:rPr>
          <w:lang w:val="pt-BR"/>
        </w:rPr>
        <w:t>dias</w:t>
      </w:r>
      <w:r w:rsidR="00D14DD6" w:rsidRPr="005E70E7">
        <w:rPr>
          <w:lang w:val="pt-BR"/>
        </w:rPr>
        <w:t xml:space="preserve"> a partir da</w:t>
      </w:r>
      <w:r w:rsidR="00D14DD6" w:rsidRPr="005E70E7">
        <w:rPr>
          <w:spacing w:val="-7"/>
          <w:lang w:val="pt-BR"/>
        </w:rPr>
        <w:t xml:space="preserve"> </w:t>
      </w:r>
      <w:r w:rsidR="00D14DD6" w:rsidRPr="005E70E7">
        <w:rPr>
          <w:lang w:val="pt-BR"/>
        </w:rPr>
        <w:t>solicitação</w:t>
      </w:r>
      <w:r w:rsidR="00D14DD6" w:rsidRPr="00742B5E">
        <w:rPr>
          <w:lang w:val="pt-BR"/>
        </w:rPr>
        <w:t>, de acordo com as necessidades da Contratante</w:t>
      </w:r>
      <w:r w:rsidR="00D14DD6">
        <w:rPr>
          <w:lang w:val="pt-BR"/>
        </w:rPr>
        <w:t>.</w:t>
      </w:r>
    </w:p>
    <w:p w:rsidR="00D14DD6" w:rsidRPr="00B67768" w:rsidRDefault="00D14DD6" w:rsidP="00321D0C">
      <w:pPr>
        <w:pStyle w:val="PargrafodaLista"/>
        <w:rPr>
          <w:lang w:val="pt-BR"/>
        </w:rPr>
      </w:pPr>
      <w:r w:rsidRPr="00742B5E">
        <w:rPr>
          <w:lang w:val="pt-BR"/>
        </w:rPr>
        <w:t xml:space="preserve">A Contratada se compromete a fornecer para a Contratante o objeto da licitação, através </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216FB9">
        <w:rPr>
          <w:lang w:val="pt-BR"/>
        </w:rPr>
        <w:t>14</w:t>
      </w:r>
      <w:r w:rsidRPr="00C17CB9">
        <w:rPr>
          <w:lang w:val="pt-BR"/>
        </w:rPr>
        <w:t>/20</w:t>
      </w:r>
      <w:r w:rsidR="00891391">
        <w:rPr>
          <w:lang w:val="pt-BR"/>
        </w:rPr>
        <w:t>2</w:t>
      </w:r>
      <w:r w:rsidR="00524FF0">
        <w:rPr>
          <w:lang w:val="pt-BR"/>
        </w:rPr>
        <w:t>1</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5877CE" w:rsidRDefault="005877CE" w:rsidP="005877CE">
      <w:pPr>
        <w:tabs>
          <w:tab w:val="left" w:pos="1102"/>
        </w:tabs>
        <w:ind w:right="105"/>
        <w:rPr>
          <w:lang w:val="pt-BR"/>
        </w:rPr>
      </w:pPr>
    </w:p>
    <w:p w:rsidR="00524FF0" w:rsidRDefault="00524FF0" w:rsidP="005877CE">
      <w:pPr>
        <w:tabs>
          <w:tab w:val="left" w:pos="1102"/>
        </w:tabs>
        <w:ind w:right="105"/>
        <w:rPr>
          <w:lang w:val="pt-BR"/>
        </w:rPr>
      </w:pPr>
    </w:p>
    <w:p w:rsidR="00216FB9" w:rsidRDefault="00216FB9" w:rsidP="005877CE">
      <w:pPr>
        <w:tabs>
          <w:tab w:val="left" w:pos="1102"/>
        </w:tabs>
        <w:ind w:right="105"/>
        <w:rPr>
          <w:lang w:val="pt-BR"/>
        </w:rPr>
      </w:pPr>
    </w:p>
    <w:p w:rsidR="005877CE" w:rsidRPr="005877CE" w:rsidRDefault="005877CE" w:rsidP="005877CE">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lastRenderedPageBreak/>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896C31" w:rsidP="00896C31">
      <w:pPr>
        <w:pStyle w:val="PargrafodaLista"/>
        <w:tabs>
          <w:tab w:val="left" w:pos="1246"/>
        </w:tabs>
        <w:ind w:left="825"/>
        <w:rPr>
          <w:lang w:val="pt-BR"/>
        </w:rPr>
      </w:pPr>
      <w:r>
        <w:t xml:space="preserve">      </w:t>
      </w:r>
      <w:r w:rsidRPr="00D14EEF">
        <w:t>– A fiscalização dos serviços ficará a cargo do Sr. Anselmo Muniz, Lucilene Roveda e Clara Elisa Paula de Oliveira</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5877CE">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0C1CE0" w:rsidRPr="005877CE" w:rsidRDefault="006B589B" w:rsidP="000C1CE0">
      <w:pPr>
        <w:pStyle w:val="PargrafodaLista"/>
        <w:numPr>
          <w:ilvl w:val="0"/>
          <w:numId w:val="1"/>
        </w:numPr>
        <w:tabs>
          <w:tab w:val="left" w:pos="1088"/>
        </w:tabs>
        <w:ind w:right="107" w:firstLine="708"/>
        <w:rPr>
          <w:lang w:val="pt-BR"/>
        </w:rPr>
      </w:pPr>
      <w:r w:rsidRPr="005877CE">
        <w:rPr>
          <w:lang w:val="pt-BR"/>
        </w:rPr>
        <w:t>outros casos que se enquadrem no parágrafo único do art. 393 do Código Civil Brasileiro (Lei nº</w:t>
      </w:r>
      <w:r w:rsidRPr="005877CE">
        <w:rPr>
          <w:spacing w:val="-4"/>
          <w:lang w:val="pt-BR"/>
        </w:rPr>
        <w:t xml:space="preserve"> </w:t>
      </w:r>
      <w:r w:rsidRPr="005877CE">
        <w:rPr>
          <w:lang w:val="pt-BR"/>
        </w:rPr>
        <w:t>10.406/2002).</w:t>
      </w: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5877CE" w:rsidRDefault="005877CE" w:rsidP="005877CE">
      <w:pPr>
        <w:tabs>
          <w:tab w:val="left" w:pos="1208"/>
        </w:tabs>
        <w:ind w:right="107"/>
        <w:rPr>
          <w:lang w:val="pt-BR"/>
        </w:rPr>
      </w:pPr>
    </w:p>
    <w:p w:rsidR="005877CE" w:rsidRDefault="005877CE" w:rsidP="005877CE">
      <w:pPr>
        <w:tabs>
          <w:tab w:val="left" w:pos="1208"/>
        </w:tabs>
        <w:ind w:right="107"/>
        <w:rPr>
          <w:lang w:val="pt-BR"/>
        </w:rPr>
      </w:pPr>
    </w:p>
    <w:p w:rsidR="005877CE" w:rsidRDefault="005877CE" w:rsidP="005877CE">
      <w:pPr>
        <w:tabs>
          <w:tab w:val="left" w:pos="1208"/>
        </w:tabs>
        <w:ind w:right="107"/>
        <w:rPr>
          <w:lang w:val="pt-BR"/>
        </w:rPr>
      </w:pPr>
    </w:p>
    <w:p w:rsidR="005877CE" w:rsidRDefault="005877CE" w:rsidP="005877CE">
      <w:pPr>
        <w:tabs>
          <w:tab w:val="left" w:pos="1208"/>
        </w:tabs>
        <w:ind w:right="107"/>
        <w:rPr>
          <w:lang w:val="pt-BR"/>
        </w:rPr>
      </w:pPr>
    </w:p>
    <w:p w:rsidR="005877CE" w:rsidRDefault="005877CE" w:rsidP="005877CE">
      <w:pPr>
        <w:tabs>
          <w:tab w:val="left" w:pos="1208"/>
        </w:tabs>
        <w:ind w:right="107"/>
        <w:rPr>
          <w:lang w:val="pt-BR"/>
        </w:rPr>
      </w:pPr>
    </w:p>
    <w:p w:rsidR="005877CE" w:rsidRPr="005877CE" w:rsidRDefault="005877CE" w:rsidP="005877CE">
      <w:pPr>
        <w:tabs>
          <w:tab w:val="left" w:pos="1208"/>
        </w:tabs>
        <w:ind w:right="107"/>
        <w:rPr>
          <w:lang w:val="pt-BR"/>
        </w:rPr>
      </w:pP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Default="006B589B" w:rsidP="005877CE">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w:t>
      </w:r>
      <w:r w:rsidR="005877CE">
        <w:rPr>
          <w:lang w:val="pt-BR"/>
        </w:rPr>
        <w:t xml:space="preserve">  EMPRESA(S)   REGISTRADA(S).</w:t>
      </w:r>
    </w:p>
    <w:p w:rsidR="0019405D" w:rsidRDefault="0019405D" w:rsidP="005877CE">
      <w:pPr>
        <w:pStyle w:val="Corpodetexto"/>
        <w:tabs>
          <w:tab w:val="left" w:pos="2193"/>
          <w:tab w:val="left" w:pos="3093"/>
          <w:tab w:val="left" w:pos="4766"/>
          <w:tab w:val="left" w:pos="8750"/>
        </w:tabs>
        <w:ind w:right="104" w:firstLine="708"/>
        <w:jc w:val="both"/>
        <w:rPr>
          <w:lang w:val="pt-BR"/>
        </w:rPr>
      </w:pPr>
    </w:p>
    <w:p w:rsidR="0019405D" w:rsidRDefault="0019405D" w:rsidP="005877CE">
      <w:pPr>
        <w:pStyle w:val="Corpodetexto"/>
        <w:tabs>
          <w:tab w:val="left" w:pos="2193"/>
          <w:tab w:val="left" w:pos="3093"/>
          <w:tab w:val="left" w:pos="4766"/>
          <w:tab w:val="left" w:pos="8750"/>
        </w:tabs>
        <w:ind w:right="104" w:firstLine="708"/>
        <w:jc w:val="both"/>
        <w:rPr>
          <w:lang w:val="pt-BR"/>
        </w:rPr>
      </w:pPr>
    </w:p>
    <w:p w:rsidR="0019405D" w:rsidRPr="00957B16" w:rsidRDefault="0019405D" w:rsidP="005877CE">
      <w:pPr>
        <w:pStyle w:val="Corpodetexto"/>
        <w:tabs>
          <w:tab w:val="left" w:pos="2193"/>
          <w:tab w:val="left" w:pos="3093"/>
          <w:tab w:val="left" w:pos="4766"/>
          <w:tab w:val="left" w:pos="8750"/>
        </w:tabs>
        <w:ind w:right="104" w:firstLine="708"/>
        <w:jc w:val="both"/>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Default="006B589B" w:rsidP="006B589B">
      <w:pPr>
        <w:pStyle w:val="Corpodetexto"/>
        <w:ind w:left="0"/>
        <w:rPr>
          <w:rFonts w:ascii="Times New Roman"/>
          <w:sz w:val="20"/>
          <w:lang w:val="pt-BR"/>
        </w:rPr>
      </w:pPr>
    </w:p>
    <w:p w:rsidR="0019405D" w:rsidRDefault="0019405D" w:rsidP="006B589B">
      <w:pPr>
        <w:pStyle w:val="Corpodetexto"/>
        <w:ind w:left="0"/>
        <w:rPr>
          <w:rFonts w:ascii="Times New Roman"/>
          <w:sz w:val="20"/>
          <w:lang w:val="pt-BR"/>
        </w:rPr>
      </w:pPr>
    </w:p>
    <w:p w:rsidR="0019405D" w:rsidRPr="00957B16" w:rsidRDefault="0019405D" w:rsidP="006B589B">
      <w:pPr>
        <w:pStyle w:val="Corpodetexto"/>
        <w:ind w:left="0"/>
        <w:rPr>
          <w:rFonts w:ascii="Times New Roman"/>
          <w:sz w:val="20"/>
          <w:lang w:val="pt-BR"/>
        </w:rPr>
      </w:pPr>
    </w:p>
    <w:p w:rsidR="006B589B" w:rsidRPr="00957B16" w:rsidRDefault="0049418D" w:rsidP="006B589B">
      <w:pPr>
        <w:pStyle w:val="Corpodetexto"/>
        <w:spacing w:before="2"/>
        <w:ind w:left="0"/>
        <w:rPr>
          <w:rFonts w:ascii="Times New Roman"/>
          <w:sz w:val="23"/>
          <w:lang w:val="pt-BR"/>
        </w:rPr>
      </w:pPr>
      <w:r w:rsidRPr="0049418D">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49418D">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49418D" w:rsidP="006B589B">
      <w:pPr>
        <w:pStyle w:val="Corpodetexto"/>
        <w:spacing w:before="1"/>
        <w:ind w:left="0"/>
        <w:rPr>
          <w:sz w:val="21"/>
          <w:lang w:val="pt-BR"/>
        </w:rPr>
      </w:pPr>
      <w:r w:rsidRPr="0049418D">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216FB9">
        <w:rPr>
          <w:b/>
          <w:lang w:val="pt-BR"/>
        </w:rPr>
        <w:t>14</w:t>
      </w:r>
      <w:r w:rsidR="00D17E9F">
        <w:rPr>
          <w:b/>
          <w:lang w:val="pt-BR"/>
        </w:rPr>
        <w:t>/202</w:t>
      </w:r>
      <w:r w:rsidR="00524FF0">
        <w:rPr>
          <w:b/>
          <w:lang w:val="pt-BR"/>
        </w:rPr>
        <w:t>1</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49418D" w:rsidP="006B589B">
      <w:pPr>
        <w:pStyle w:val="Corpodetexto"/>
        <w:spacing w:before="2"/>
        <w:ind w:left="0"/>
        <w:rPr>
          <w:sz w:val="23"/>
          <w:lang w:val="pt-BR"/>
        </w:rPr>
      </w:pPr>
      <w:r w:rsidRPr="0049418D">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216FB9">
        <w:rPr>
          <w:b/>
          <w:lang w:val="pt-BR"/>
        </w:rPr>
        <w:t>14</w:t>
      </w:r>
      <w:r w:rsidR="006B589B" w:rsidRP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C433BA">
        <w:rPr>
          <w:lang w:val="pt-BR"/>
        </w:rPr>
        <w:t>egã</w:t>
      </w:r>
      <w:r w:rsidR="00216FB9">
        <w:rPr>
          <w:lang w:val="pt-BR"/>
        </w:rPr>
        <w:t>o Presencial nº  14</w:t>
      </w:r>
      <w:r w:rsidR="00C433BA">
        <w:rPr>
          <w:lang w:val="pt-BR"/>
        </w:rPr>
        <w:t>/202</w:t>
      </w:r>
      <w:r w:rsidR="00524FF0">
        <w:rPr>
          <w:lang w:val="pt-BR"/>
        </w:rPr>
        <w:t>1</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49418D" w:rsidP="006B589B">
      <w:pPr>
        <w:pStyle w:val="Corpodetexto"/>
        <w:ind w:left="0"/>
        <w:rPr>
          <w:sz w:val="23"/>
          <w:lang w:val="pt-BR"/>
        </w:rPr>
      </w:pPr>
      <w:r w:rsidRPr="0049418D">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216FB9">
        <w:rPr>
          <w:b/>
          <w:lang w:val="pt-BR"/>
        </w:rPr>
        <w:t>14</w:t>
      </w:r>
      <w:r w:rsid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216FB9">
        <w:rPr>
          <w:b/>
          <w:lang w:val="pt-BR"/>
        </w:rPr>
        <w:t>14</w:t>
      </w:r>
      <w:r w:rsid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5E70E7"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5E70E7">
        <w:rPr>
          <w:lang w:val="pt-BR"/>
        </w:rPr>
        <w:t>,</w:t>
      </w:r>
      <w:r w:rsidRPr="005E70E7">
        <w:rPr>
          <w:lang w:val="pt-BR"/>
        </w:rPr>
        <w:tab/>
        <w:t>estabelecida</w:t>
      </w:r>
      <w:r w:rsidRPr="005E70E7">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5E70E7">
        <w:rPr>
          <w:rFonts w:ascii="Times New Roman" w:hAnsi="Times New Roman"/>
          <w:u w:val="single"/>
          <w:lang w:val="pt-BR"/>
        </w:rPr>
        <w:t xml:space="preserve"> </w:t>
      </w:r>
      <w:r w:rsidRPr="005E70E7">
        <w:rPr>
          <w:rFonts w:ascii="Times New Roman" w:hAnsi="Times New Roman"/>
          <w:u w:val="single"/>
          <w:lang w:val="pt-BR"/>
        </w:rPr>
        <w:tab/>
      </w:r>
      <w:r w:rsidRPr="005E70E7">
        <w:rPr>
          <w:rFonts w:ascii="Times New Roman" w:hAnsi="Times New Roman"/>
          <w:lang w:val="pt-BR"/>
        </w:rPr>
        <w:t xml:space="preserve"> </w:t>
      </w:r>
      <w:r w:rsidRPr="005E70E7">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524FF0" w:rsidP="006B589B">
      <w:pPr>
        <w:pStyle w:val="Corpodetexto"/>
        <w:spacing w:before="9"/>
        <w:ind w:left="0"/>
        <w:rPr>
          <w:sz w:val="21"/>
          <w:lang w:val="pt-BR"/>
        </w:rPr>
      </w:pPr>
      <w:r>
        <w:rPr>
          <w:sz w:val="21"/>
          <w:lang w:val="pt-BR"/>
        </w:rPr>
        <w:t xml:space="preserve">                                                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95751D" w:rsidP="006337DE">
      <w:pPr>
        <w:rPr>
          <w:lang w:val="pt-BR"/>
        </w:rPr>
      </w:pPr>
      <w:r>
        <w:rPr>
          <w:lang w:val="pt-BR"/>
        </w:rPr>
        <w:t xml:space="preserve">PREGÃO PRESENCIAL </w:t>
      </w:r>
      <w:r w:rsidR="004332CD">
        <w:rPr>
          <w:lang w:val="pt-BR"/>
        </w:rPr>
        <w:t xml:space="preserve"> N.º </w:t>
      </w:r>
      <w:r w:rsidR="00216FB9">
        <w:rPr>
          <w:lang w:val="pt-BR"/>
        </w:rPr>
        <w:t>14</w:t>
      </w:r>
      <w:r w:rsidR="00C17CB9">
        <w:rPr>
          <w:lang w:val="pt-BR"/>
        </w:rPr>
        <w:t>/20</w:t>
      </w:r>
      <w:r w:rsidR="00D17E9F">
        <w:rPr>
          <w:lang w:val="pt-BR"/>
        </w:rPr>
        <w:t>2</w:t>
      </w:r>
      <w:r w:rsidR="009E18BF">
        <w:rPr>
          <w:lang w:val="pt-BR"/>
        </w:rPr>
        <w:t>1</w:t>
      </w:r>
    </w:p>
    <w:p w:rsidR="006337DE" w:rsidRPr="00957B16" w:rsidRDefault="006337DE" w:rsidP="006337DE">
      <w:pPr>
        <w:rPr>
          <w:lang w:val="pt-BR"/>
        </w:rPr>
      </w:pPr>
    </w:p>
    <w:p w:rsidR="00AC1230" w:rsidRPr="005E70E7" w:rsidRDefault="00AC1230" w:rsidP="00AC1230">
      <w:pPr>
        <w:spacing w:before="1"/>
        <w:ind w:right="103"/>
        <w:jc w:val="both"/>
        <w:rPr>
          <w:lang w:val="pt-BR"/>
        </w:rPr>
      </w:pPr>
      <w:r w:rsidRPr="005E70E7">
        <w:rPr>
          <w:lang w:val="pt-BR"/>
        </w:rPr>
        <w:t xml:space="preserve">Apresentamos nossa proposta para o fornecimento </w:t>
      </w:r>
      <w:r>
        <w:rPr>
          <w:i/>
          <w:lang w:val="pt-BR"/>
        </w:rPr>
        <w:t xml:space="preserve">de Materiais de </w:t>
      </w:r>
      <w:r w:rsidR="00896C31">
        <w:rPr>
          <w:i/>
          <w:lang w:val="pt-BR"/>
        </w:rPr>
        <w:t>Limpeza</w:t>
      </w:r>
      <w:r>
        <w:rPr>
          <w:i/>
          <w:lang w:val="pt-BR"/>
        </w:rPr>
        <w:t xml:space="preserve"> </w:t>
      </w:r>
      <w:r w:rsidRPr="00957B16">
        <w:rPr>
          <w:i/>
          <w:lang w:val="pt-BR"/>
        </w:rPr>
        <w:t>para atender as demandas do Municipio</w:t>
      </w:r>
      <w:r>
        <w:rPr>
          <w:i/>
          <w:lang w:val="pt-BR"/>
        </w:rPr>
        <w:t>,</w:t>
      </w:r>
      <w:r w:rsidRPr="005E70E7">
        <w:rPr>
          <w:lang w:val="pt-BR"/>
        </w:rPr>
        <w:t xml:space="preserve"> em conformidade com o estabelecido no Edital de Pregão Presencial nº </w:t>
      </w:r>
      <w:r w:rsidR="00216FB9">
        <w:rPr>
          <w:lang w:val="pt-BR"/>
        </w:rPr>
        <w:t>14</w:t>
      </w:r>
      <w:r w:rsidRPr="005E70E7">
        <w:rPr>
          <w:lang w:val="pt-BR"/>
        </w:rPr>
        <w:t>/202</w:t>
      </w:r>
      <w:r w:rsidR="009E18BF">
        <w:rPr>
          <w:lang w:val="pt-BR"/>
        </w:rPr>
        <w:t>1</w:t>
      </w:r>
      <w:r w:rsidRPr="005E70E7">
        <w:rPr>
          <w:lang w:val="pt-BR"/>
        </w:rPr>
        <w:t xml:space="preserve"> – Processo Licitatório nº </w:t>
      </w:r>
      <w:r w:rsidR="00216FB9">
        <w:rPr>
          <w:lang w:val="pt-BR"/>
        </w:rPr>
        <w:t>701</w:t>
      </w:r>
      <w:r w:rsidRPr="005E70E7">
        <w:rPr>
          <w:lang w:val="pt-BR"/>
        </w:rPr>
        <w:t>/202</w:t>
      </w:r>
      <w:r w:rsidR="009E18BF">
        <w:rPr>
          <w:lang w:val="pt-BR"/>
        </w:rPr>
        <w:t>1</w:t>
      </w:r>
      <w:r w:rsidRPr="005E70E7">
        <w:rPr>
          <w:lang w:val="pt-BR"/>
        </w:rPr>
        <w:t>, acatando todas as estipulações consignadas no edital, conforme abaixo:</w:t>
      </w:r>
    </w:p>
    <w:p w:rsidR="00AC1230" w:rsidRDefault="00AC1230" w:rsidP="006337DE">
      <w:pPr>
        <w:rPr>
          <w:lang w:val="pt-BR"/>
        </w:rPr>
      </w:pPr>
    </w:p>
    <w:p w:rsidR="006337DE" w:rsidRDefault="006337DE" w:rsidP="006337DE"/>
    <w:tbl>
      <w:tblPr>
        <w:tblW w:w="10530" w:type="dxa"/>
        <w:tblInd w:w="-360" w:type="dxa"/>
        <w:tblLayout w:type="fixed"/>
        <w:tblCellMar>
          <w:left w:w="70" w:type="dxa"/>
          <w:right w:w="70" w:type="dxa"/>
        </w:tblCellMar>
        <w:tblLook w:val="04A0"/>
      </w:tblPr>
      <w:tblGrid>
        <w:gridCol w:w="396"/>
        <w:gridCol w:w="4223"/>
        <w:gridCol w:w="434"/>
        <w:gridCol w:w="1012"/>
        <w:gridCol w:w="1453"/>
        <w:gridCol w:w="1453"/>
        <w:gridCol w:w="1559"/>
      </w:tblGrid>
      <w:tr w:rsidR="00896C31" w:rsidRPr="00CA1893" w:rsidTr="00216FB9">
        <w:trPr>
          <w:trHeight w:val="110"/>
        </w:trPr>
        <w:tc>
          <w:tcPr>
            <w:tcW w:w="396" w:type="dxa"/>
            <w:tcBorders>
              <w:top w:val="single" w:sz="4" w:space="0" w:color="auto"/>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Nº</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descrição</w:t>
            </w:r>
          </w:p>
        </w:tc>
        <w:tc>
          <w:tcPr>
            <w:tcW w:w="434" w:type="dxa"/>
            <w:tcBorders>
              <w:top w:val="single" w:sz="4" w:space="0" w:color="auto"/>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single" w:sz="4" w:space="0" w:color="auto"/>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r>
              <w:rPr>
                <w:rFonts w:ascii="Calibri" w:hAnsi="Calibri"/>
                <w:b/>
                <w:bCs/>
                <w:color w:val="000000"/>
              </w:rPr>
              <w:t>QTD</w:t>
            </w:r>
          </w:p>
        </w:tc>
        <w:tc>
          <w:tcPr>
            <w:tcW w:w="1453" w:type="dxa"/>
            <w:tcBorders>
              <w:top w:val="single" w:sz="4" w:space="0" w:color="auto"/>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r>
              <w:rPr>
                <w:rFonts w:ascii="Calibri" w:hAnsi="Calibri"/>
                <w:b/>
                <w:bCs/>
                <w:color w:val="000000"/>
              </w:rPr>
              <w:t>Marca</w:t>
            </w:r>
          </w:p>
        </w:tc>
        <w:tc>
          <w:tcPr>
            <w:tcW w:w="1453" w:type="dxa"/>
            <w:tcBorders>
              <w:top w:val="single" w:sz="4" w:space="0" w:color="auto"/>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r>
              <w:rPr>
                <w:rFonts w:ascii="Calibri" w:hAnsi="Calibri"/>
                <w:b/>
                <w:bCs/>
                <w:color w:val="000000"/>
              </w:rPr>
              <w:t>Valor</w:t>
            </w:r>
            <w:r>
              <w:rPr>
                <w:rFonts w:ascii="Calibri" w:hAnsi="Calibri"/>
                <w:b/>
                <w:bCs/>
                <w:color w:val="000000"/>
              </w:rPr>
              <w:br/>
              <w:t>Unitário</w:t>
            </w:r>
          </w:p>
        </w:tc>
        <w:tc>
          <w:tcPr>
            <w:tcW w:w="1559" w:type="dxa"/>
            <w:tcBorders>
              <w:top w:val="single" w:sz="4" w:space="0" w:color="auto"/>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r>
              <w:rPr>
                <w:rFonts w:ascii="Calibri" w:hAnsi="Calibri"/>
                <w:b/>
                <w:bCs/>
                <w:color w:val="000000"/>
              </w:rPr>
              <w:t>Valor Total</w:t>
            </w:r>
          </w:p>
        </w:tc>
      </w:tr>
      <w:tr w:rsidR="00896C31" w:rsidRPr="00CA1893" w:rsidTr="00216FB9">
        <w:trPr>
          <w:trHeight w:val="81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água sanitária, princípio ativo: hipoclorito de sódio, hidróxido de sódio, cloreto de sódio e água, teor de cloro ativo 2,0% a 2,5% p/p. produto registrado no órgão sanitário competente (anvisa). deve apresentar no rótulo: composição, código de barras, responsável químico e seu crq, número de registro no órgão competente (anvisa), validade. embalagem com 5 litros.</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1250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álcool 70% produto líquido, incolor, límpido, odor característico, frasco de 1 litro.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1850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464"/>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álcool em gel para desinfecção, com ação antibacteriana, 70 inpm. apresentar registro do produto junto ao ministério da saúde /anvisa. embalagem plástica resistente de 1 litro.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color w:val="000000"/>
              </w:rPr>
            </w:pPr>
          </w:p>
        </w:tc>
      </w:tr>
      <w:tr w:rsidR="00896C31" w:rsidRPr="00CA1893" w:rsidTr="00216FB9">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álcool etílico hidratado 46,2º inpm, produto líquido, incolor, límpido, odor característico, frasco de 1 litro.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600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álcool etílico hidratado 92,8º inpm (álcool 96º gl), produto líquido, incolor, límpido, odor característico, frasco de 1 litro.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aplicador de cera, base de 35 cm, com cabo longo (aproximadamente 1,40m) em alumínio.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81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lastRenderedPageBreak/>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balde com esfregão de limpeza mop(bruxa para limpeza), com espremedor e cabo, capacidade 16 litros, com refil. material do balde resistente em plástico, com compartimento espremedor. esfregão em microfibra pluma macia e deslizante. cabo em aço inoxidável, inclinável em 180º. dimensões aproximadas: cabo do esfregão 1,10cm; balde 24,5 x 26 x 51.</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160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balde, fabricado em material plástico, ultraresistente, com capacidade para 10 litros, com alça.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balde, fabricado em material plástico, ultraresistente, com capacidade para 15 litros, com alça.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10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cera líquida incolor (frasco de 750ml)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11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copo descartável 200ml material de poliestireno, transparente cristal, corpo frisado, bordas arredondadas, não tóxico, peso unitário mínimo de 2,20 gramas por copo. em cada copo deverá constar: gravação da marca ou identificação do símbolo do fabricante, símbolo de reciclagem, conforme à norma abnt nbr 13230/1994, e atender rigorosamente à norma da abnt nbr 14865/2002 – copos plásticos descartáveis. pacote com 100 unidades. nas embalagens deverão constar a capacidade de cada copo e a quantidade de copos.</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PCT</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1100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12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copo descartavel 50ml – pacotes com 100 um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13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desinfetante líquido com ação germicida e bactericida. desinfetante 5l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1800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14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desodorizador de ar spray, fragrâncias diversas. deve apresentar no rótulo, validade, modo de utilização e precauções,  frasco de 360 ml.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400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1</w:t>
            </w:r>
            <w:r w:rsidR="00216FB9">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desodorizante sanitário em pedra mínimo 38g, de fragrância variáveis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1300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1</w:t>
            </w:r>
            <w:r w:rsidR="00216FB9">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detergente de louça biodegradavel neutro 500ml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1</w:t>
            </w:r>
            <w:r w:rsidR="00216FB9">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escova nylon de vaso sanitário c/ suporte redondo (14x42 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1</w:t>
            </w:r>
            <w:r w:rsidR="00216FB9">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Esfregão de aço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80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216FB9" w:rsidP="00216FB9">
            <w:pPr>
              <w:jc w:val="center"/>
              <w:rPr>
                <w:rFonts w:ascii="Calibri" w:hAnsi="Calibri"/>
                <w:b/>
                <w:bCs/>
                <w:color w:val="000000"/>
              </w:rPr>
            </w:pPr>
            <w:r>
              <w:rPr>
                <w:rFonts w:ascii="Calibri" w:hAnsi="Calibri"/>
                <w:b/>
                <w:bCs/>
                <w:color w:val="000000"/>
              </w:rPr>
              <w:lastRenderedPageBreak/>
              <w:t>19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espanador de pó 25cm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8</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2</w:t>
            </w:r>
            <w:r w:rsidR="00216FB9">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esponja de aço (pacote 60g)</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108</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2</w:t>
            </w:r>
            <w:r w:rsidR="00216FB9">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esponja dupla face para louça, antibactérias.(110x75x23mm)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 </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2</w:t>
            </w:r>
            <w:r w:rsidR="00216FB9">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Filme PVC 28cm x 15 mts</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2</w:t>
            </w:r>
            <w:r w:rsidR="00216FB9">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filtro de café 103</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2</w:t>
            </w:r>
            <w:r w:rsidR="00216FB9">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fio nylon para varal 10m cada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2</w:t>
            </w:r>
            <w:r w:rsidR="00216FB9">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fosforo pacote com 10cx/uni</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165</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216FB9" w:rsidP="00216FB9">
            <w:pPr>
              <w:jc w:val="center"/>
              <w:rPr>
                <w:rFonts w:ascii="Calibri" w:hAnsi="Calibri"/>
                <w:b/>
                <w:bCs/>
                <w:color w:val="000000"/>
              </w:rPr>
            </w:pPr>
            <w:r>
              <w:rPr>
                <w:rFonts w:ascii="Calibri" w:hAnsi="Calibri"/>
                <w:b/>
                <w:bCs/>
                <w:color w:val="000000"/>
              </w:rPr>
              <w:t>26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guardanapo de papel branco, 22,5x19,5 cm, pacote com 02 unidade.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2</w:t>
            </w:r>
            <w:r w:rsidR="00216FB9">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inseticida spray. frasco 300 ml.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2</w:t>
            </w:r>
            <w:r w:rsidR="00216FB9">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lã de aço tipo bombril  pct c/ 8 uni</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216FB9" w:rsidP="00216FB9">
            <w:pPr>
              <w:jc w:val="center"/>
              <w:rPr>
                <w:rFonts w:ascii="Calibri" w:hAnsi="Calibri"/>
                <w:b/>
                <w:bCs/>
                <w:color w:val="000000"/>
              </w:rPr>
            </w:pPr>
            <w:r>
              <w:rPr>
                <w:rFonts w:ascii="Calibri" w:hAnsi="Calibri"/>
                <w:b/>
                <w:bCs/>
                <w:color w:val="000000"/>
              </w:rPr>
              <w:t>29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lâmpada econômica compacta eletrônica fluorescente, potência 25w, tensão 220v, branca.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375</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464"/>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3</w:t>
            </w:r>
            <w:r w:rsidR="00216FB9">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limpa forno, líquido denso, incolor, não inflamável, odor característico, composição: soda cáustica, espessante, óleo de menta e água. embalagem: 400 ml.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3</w:t>
            </w:r>
            <w:r w:rsidR="00216FB9">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limpa vidros 500ml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69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3</w:t>
            </w:r>
            <w:r w:rsidR="00216FB9">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limpador desengordurante multiuso. composição: ácido sulfônico, alcalinizante, tensoativo não iônico, coadjuvante, solvente, corante e veículo. validade expressa no produto de no mínimo 12 meses a partir da data da entrega. embalagem de 500ml.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65</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3</w:t>
            </w:r>
            <w:r w:rsidR="00216FB9">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limpador instantâneo multiuso com linear alquil benzeno sulfonato de sódio, tensoativo não iônico, alcalinizantes, sequestrante, solurtizante, éter, glicólico, álcool, perfume e água. embalagem de 1 litro.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440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3</w:t>
            </w:r>
            <w:r w:rsidR="00216FB9">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limpesa pesada 500ml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lastRenderedPageBreak/>
              <w:t>3</w:t>
            </w:r>
            <w:r w:rsidR="00216FB9">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lixeira c/ pedal com capacidade de 20l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3</w:t>
            </w:r>
            <w:r w:rsidR="00216FB9">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Lixeira grande c/ tampa 30 LT</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3</w:t>
            </w:r>
            <w:r w:rsidR="00216FB9">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lixeira plástica com pedal (capacidade de 10l)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3</w:t>
            </w:r>
            <w:r w:rsidR="00216FB9">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lixeira plástica, polipropileno reforçado, com tampa e pedal para acionamento, cor variada, medindo 71cm de altura x 44,5cm de largurax 37cm de profundidade.capacidade para 50 litros e compartimento interno removível, com varão de acionamento em metal.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464"/>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216FB9" w:rsidP="00216FB9">
            <w:pPr>
              <w:jc w:val="center"/>
              <w:rPr>
                <w:rFonts w:ascii="Calibri" w:hAnsi="Calibri"/>
                <w:b/>
                <w:bCs/>
                <w:color w:val="000000"/>
              </w:rPr>
            </w:pPr>
            <w:r>
              <w:rPr>
                <w:rFonts w:ascii="Calibri" w:hAnsi="Calibri"/>
                <w:b/>
                <w:bCs/>
                <w:color w:val="000000"/>
              </w:rPr>
              <w:t>39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lixeira plástica, polipropileno reforçado, com tampa, com pedal para acionamento, cor variada, capacidade de 100litros, medindo 90cm de altura x 46cm de largura x 47cm de profundidade.</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4</w:t>
            </w:r>
            <w:r w:rsidR="00216FB9">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lustra moveis 200ml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4</w:t>
            </w:r>
            <w:r w:rsidR="00876C75">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luva borracha g (par), material látex natural, com c.ª (certificado de avaliação do ministério do trabalho), tamanho grande, cor amarela, características adicionais, aveludada internamente e antiderrapante, uso doméstico. cano médio.</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PCT</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4</w:t>
            </w:r>
            <w:r w:rsidR="00876C75">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luva borracha m  (par), material látex natural, com c.ª (certificado de avaliação do ministério do trabalho), tamanho médio, cor amarela, características adicionais, aveludada internamente e antiderrapante, uso doméstico. cano médio.</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PCT</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900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4</w:t>
            </w:r>
            <w:r w:rsidR="00876C75">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luva borracha p  (par), material látex natural, com c.ª (certificado de avaliação do ministério do trabalho), tamanho pequeno, cor amarela, características adicionais, aveludada internamente e antiderrapante, uso doméstico. cano médio.</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700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4</w:t>
            </w:r>
            <w:r w:rsidR="00876C75">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pá de lixo plástica, cabo curto, com dimensões: altura: 6,00 cm; largura: 22,00 cm, profundidade: 33,00 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80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4</w:t>
            </w:r>
            <w:r w:rsidR="00876C75">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Pá de lixo plástico com cabo longo (25x26x8,5cm)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130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4</w:t>
            </w:r>
            <w:r w:rsidR="00876C75">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pá para lixo coletora, em resina plástica, com cabo longo em madeira ou metal, revestido com plástico, com comprimento de 60 a 80 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lastRenderedPageBreak/>
              <w:t>4</w:t>
            </w:r>
            <w:r w:rsidR="00876C75">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Pano de chão Alvejado (branco) mínimo  40cm  x 65 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4</w:t>
            </w:r>
            <w:r w:rsidR="00876C75">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Pano de chão xadrez</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76C75" w:rsidP="00876C75">
            <w:pPr>
              <w:jc w:val="center"/>
              <w:rPr>
                <w:rFonts w:ascii="Calibri" w:hAnsi="Calibri"/>
                <w:b/>
                <w:bCs/>
                <w:color w:val="000000"/>
              </w:rPr>
            </w:pPr>
            <w:r>
              <w:rPr>
                <w:rFonts w:ascii="Calibri" w:hAnsi="Calibri"/>
                <w:b/>
                <w:bCs/>
                <w:color w:val="000000"/>
              </w:rPr>
              <w:t>49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pano de flanela amarela 40 x 60 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69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5</w:t>
            </w:r>
            <w:r w:rsidR="00876C75">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pano de limpeza multiuso (tipo perfex), rolo, constituído de tecido 100% viscose e látex sintético, com agente bacteriostático; rolo contendo 30m, medindo 60 cm de comprimento, picotado a cada 50 cm, gramatura mínima de 40g/m²; embalados individualmente. devem constar na, data de fabricação, validade mínima de 02 anos.</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5</w:t>
            </w:r>
            <w:r w:rsidR="00876C75">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pano de limpeza tipo perfex (com 5 unidades)</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2300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5</w:t>
            </w:r>
            <w:r w:rsidR="00876C75">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pano de prato, 100% algodão, 45 x 70 cm.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69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5</w:t>
            </w:r>
            <w:r w:rsidR="00876C75">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papel de  alumínio que suportam desde altas temperaturas até o congelamento extremo, para  armazenamento,  grelhar, ao forno e até ao congelador. dimensões: comprimento: 7,5 m;largura: 45 cm;para alimentos: quente e frio;embalagem: flow pack; quantidade: 1 unidade por embalagem.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370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5</w:t>
            </w:r>
            <w:r w:rsidR="00876C75">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papel higiênico branco, picotado, macio, neutro, rolo de 60 m, fardo com 64 rolos.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161</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5</w:t>
            </w:r>
            <w:r w:rsidR="00876C75">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papel toalha interfolhas, 100% celulose virgem, branca, duas dobras, medidas 21 x 23 cm, pacote com 1.000 unidades, apropriado para ser utilizado em dispenser.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PCT</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1700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5</w:t>
            </w:r>
            <w:r w:rsidR="00876C75">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papel toalha multiuso 22x20cm folha dupla, picotado, branco. embalagem com 2 rolos com no mínimo 55 toalhas cada rolo.</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PCT</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5</w:t>
            </w:r>
            <w:r w:rsidR="00876C75">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pilha alcalina palito (aaa) par</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400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5</w:t>
            </w:r>
            <w:r w:rsidR="00876C75">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pilha alcalina pequena (aa) par</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76C75" w:rsidP="00876C75">
            <w:pPr>
              <w:jc w:val="center"/>
              <w:rPr>
                <w:rFonts w:ascii="Calibri" w:hAnsi="Calibri"/>
                <w:b/>
                <w:bCs/>
                <w:color w:val="000000"/>
              </w:rPr>
            </w:pPr>
            <w:r>
              <w:rPr>
                <w:rFonts w:ascii="Calibri" w:hAnsi="Calibri"/>
                <w:b/>
                <w:bCs/>
                <w:color w:val="000000"/>
              </w:rPr>
              <w:t>59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pilha moeda cr 2032</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6</w:t>
            </w:r>
            <w:r w:rsidR="00876C75">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plástico filme de pvc transparente esticável. rolo com 30m x 38cm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6</w:t>
            </w:r>
            <w:r w:rsidR="00876C75">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prendedores plásticos de roupas (dz)</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6</w:t>
            </w:r>
            <w:r w:rsidR="00876C75">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refil de vassoura tipo bruxa de algodão</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400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lastRenderedPageBreak/>
              <w:t>6</w:t>
            </w:r>
            <w:r w:rsidR="00876C75">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rodo todo de borracha, borracha dupla natural, jacaré pega-pano, cabo com cepa de madeira com película plástica, medindo aproximadamente 40 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6</w:t>
            </w:r>
            <w:r w:rsidR="00876C75">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Sabão em barra azul 400g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6</w:t>
            </w:r>
            <w:r w:rsidR="00876C75">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sabão em barra glicerina (400g</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130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6</w:t>
            </w:r>
            <w:r w:rsidR="00876C75">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sabão em pó, tipo detergente, biodegradável, concentrado. composição: tensoativo aniônico, sequestrante, coadjuvante, alcalinizante, branqueador óptico, pigmento, perfume e tensoativo biodegradável (alquibenzenosulfatnato de sódio), branqueador, embalagem de 1kg. as embalagens (no próprio frasco ou rótulo devem conter: composição e nome do químico responsável, modo de usar, precauções, recomendações para armazenamento, data de validade mínima de 12 meses a contar da data da entrega e selo do inmetro.</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450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58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6</w:t>
            </w:r>
            <w:r w:rsidR="00876C75">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sabonete infantil, alto poder de glicerina, fórmula hipoalergênica, sem álcool e de ph balanceado, dermatologicamente testado. embalagem: deverá conter no mínimo 90 gramas. validade mínima de 12 meses a contar da data de entrega.</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6</w:t>
            </w:r>
            <w:r w:rsidR="00876C75">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sabonete líquido perolado com hidratante e bactericida, para higiene das mãos em 1 litro, com rótulo de identificação. produto sujeito a verificação no ato da entrega. fragrância sujeita a aprovação. (erva doce, aveia e mel); as embalagens devem conter:dados de identificação do produto, número de lote, data de fabricação, validade mínima de 12 meses a contar da data da entrega, composição, nome do químico responsável, modo de usar, precauções, recomendações para armazenamento e selo do inmetro.</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400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76C75" w:rsidP="00876C75">
            <w:pPr>
              <w:jc w:val="center"/>
              <w:rPr>
                <w:rFonts w:ascii="Calibri" w:hAnsi="Calibri"/>
                <w:b/>
                <w:bCs/>
                <w:color w:val="000000"/>
              </w:rPr>
            </w:pPr>
            <w:r>
              <w:rPr>
                <w:rFonts w:ascii="Calibri" w:hAnsi="Calibri"/>
                <w:b/>
                <w:bCs/>
                <w:color w:val="000000"/>
              </w:rPr>
              <w:t>69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sabonete líquido perolado com hidratante e bactericida, para higiene das mãos em galão de 5 litros, com rótulo de identificação. produto sujeito a verificação no ato da entrega. fragrância sujeita a aprovação. (erva doce, aveia e mel); as embalagens devem conter:dados de identificação do </w:t>
            </w:r>
            <w:r w:rsidRPr="00CA1893">
              <w:rPr>
                <w:rFonts w:ascii="Calibri" w:hAnsi="Calibri"/>
                <w:b/>
                <w:bCs/>
                <w:color w:val="000000"/>
              </w:rPr>
              <w:lastRenderedPageBreak/>
              <w:t>produto, número de lote, data de fabricação, validade mínima de 12 mesesa contar da data da entrega, composição, nome do químico responsável, modo de usar, precauções, recomendações para armazenamento e selo do inmetro.</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lastRenderedPageBreak/>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lastRenderedPageBreak/>
              <w:t>7</w:t>
            </w:r>
            <w:r w:rsidR="00876C75">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saco de lixo contaminado ( branco) 100l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7</w:t>
            </w:r>
            <w:r w:rsidR="00876C75">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saco de lixo contaminado ( branco) 50l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7</w:t>
            </w:r>
            <w:r w:rsidR="00876C75">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saco de pano para limpeza de pisos 39cm x 65cm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500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7</w:t>
            </w:r>
            <w:r w:rsidR="00876C75">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saco para lixo 100 l  (pacote com 100 un)  7 micras</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625</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7</w:t>
            </w:r>
            <w:r w:rsidR="00876C75">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saco para lixo 30 l  (pacote com 100 un) 5 micras</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325</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7</w:t>
            </w:r>
            <w:r w:rsidR="00876C75">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saco para lixo 50 l (pacote com 100 un) 6 micras</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185</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7</w:t>
            </w:r>
            <w:r w:rsidR="00876C75">
              <w:rPr>
                <w:rFonts w:ascii="Calibri" w:hAnsi="Calibri"/>
                <w:b/>
                <w:bCs/>
                <w:color w:val="000000"/>
              </w:rPr>
              <w:t>6</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saco plástico 5 litros, tamanho 28 x42 cm, bobina com 1000 unidades.</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240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7</w:t>
            </w:r>
            <w:r w:rsidR="00876C75">
              <w:rPr>
                <w:rFonts w:ascii="Calibri" w:hAnsi="Calibri"/>
                <w:b/>
                <w:bCs/>
                <w:color w:val="000000"/>
              </w:rPr>
              <w:t>7</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sacola branca virgem, 40x50 cm,  pct  c/ 1.000 unidades.</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7</w:t>
            </w:r>
            <w:r w:rsidR="00876C75">
              <w:rPr>
                <w:rFonts w:ascii="Calibri" w:hAnsi="Calibri"/>
                <w:b/>
                <w:bCs/>
                <w:color w:val="000000"/>
              </w:rPr>
              <w:t>8</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saponáceo cremoso (frasco 300ml)</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76C75" w:rsidP="00216FB9">
            <w:pPr>
              <w:jc w:val="center"/>
              <w:rPr>
                <w:rFonts w:ascii="Calibri" w:hAnsi="Calibri"/>
                <w:b/>
                <w:bCs/>
                <w:color w:val="000000"/>
              </w:rPr>
            </w:pPr>
            <w:r>
              <w:rPr>
                <w:rFonts w:ascii="Calibri" w:hAnsi="Calibri"/>
                <w:b/>
                <w:bCs/>
                <w:color w:val="000000"/>
              </w:rPr>
              <w:t>79</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saquinho para gelinho(tipo saquinho para sacole)</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10000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216FB9">
            <w:pPr>
              <w:jc w:val="center"/>
              <w:rPr>
                <w:rFonts w:ascii="Calibri" w:hAnsi="Calibri"/>
                <w:b/>
                <w:bCs/>
                <w:color w:val="000000"/>
              </w:rPr>
            </w:pPr>
            <w:r w:rsidRPr="00CA1893">
              <w:rPr>
                <w:rFonts w:ascii="Calibri" w:hAnsi="Calibri"/>
                <w:b/>
                <w:bCs/>
                <w:color w:val="000000"/>
              </w:rPr>
              <w:t>8</w:t>
            </w:r>
            <w:r w:rsidR="00876C75">
              <w:rPr>
                <w:rFonts w:ascii="Calibri" w:hAnsi="Calibri"/>
                <w:b/>
                <w:bCs/>
                <w:color w:val="000000"/>
              </w:rPr>
              <w:t>0</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tapete tipo capacho sanitarizante 0,60cm x 0,40cm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100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6"/>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8</w:t>
            </w:r>
            <w:r w:rsidR="00876C75">
              <w:rPr>
                <w:rFonts w:ascii="Calibri" w:hAnsi="Calibri"/>
                <w:b/>
                <w:bCs/>
                <w:color w:val="000000"/>
              </w:rPr>
              <w:t>1</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toalha de rosto escura 43cm x 70 cm</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60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348"/>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8</w:t>
            </w:r>
            <w:r w:rsidR="00876C75">
              <w:rPr>
                <w:rFonts w:ascii="Calibri" w:hAnsi="Calibri"/>
                <w:b/>
                <w:bCs/>
                <w:color w:val="000000"/>
              </w:rPr>
              <w:t>2</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 xml:space="preserve">vassoura  com cabo de metal, ponteira giratória, cerdas de nylon, aparação curva, que se adapte a qualquer tipo de piso.  </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450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232"/>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8</w:t>
            </w:r>
            <w:r w:rsidR="00876C75">
              <w:rPr>
                <w:rFonts w:ascii="Calibri" w:hAnsi="Calibri"/>
                <w:b/>
                <w:bCs/>
                <w:color w:val="000000"/>
              </w:rPr>
              <w:t>3</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vassoura de palha natural, 5 fios, resistente, cabo de madeira com, no mínimo, 120cm de comprimento.</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 </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330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8</w:t>
            </w:r>
            <w:r w:rsidR="00876C75">
              <w:rPr>
                <w:rFonts w:ascii="Calibri" w:hAnsi="Calibri"/>
                <w:b/>
                <w:bCs/>
                <w:color w:val="000000"/>
              </w:rPr>
              <w:t>4</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Veneno para barata pacote de 5g</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r w:rsidR="00896C31" w:rsidRPr="00CA1893" w:rsidTr="00216FB9">
        <w:trPr>
          <w:trHeight w:val="110"/>
        </w:trPr>
        <w:tc>
          <w:tcPr>
            <w:tcW w:w="396" w:type="dxa"/>
            <w:tcBorders>
              <w:top w:val="nil"/>
              <w:left w:val="single" w:sz="4" w:space="0" w:color="auto"/>
              <w:bottom w:val="single" w:sz="4" w:space="0" w:color="auto"/>
              <w:right w:val="nil"/>
            </w:tcBorders>
            <w:shd w:val="clear" w:color="auto" w:fill="auto"/>
            <w:noWrap/>
            <w:vAlign w:val="center"/>
            <w:hideMark/>
          </w:tcPr>
          <w:p w:rsidR="00896C31" w:rsidRPr="00CA1893" w:rsidRDefault="00896C31" w:rsidP="00876C75">
            <w:pPr>
              <w:jc w:val="center"/>
              <w:rPr>
                <w:rFonts w:ascii="Calibri" w:hAnsi="Calibri"/>
                <w:b/>
                <w:bCs/>
                <w:color w:val="000000"/>
              </w:rPr>
            </w:pPr>
            <w:r w:rsidRPr="00CA1893">
              <w:rPr>
                <w:rFonts w:ascii="Calibri" w:hAnsi="Calibri"/>
                <w:b/>
                <w:bCs/>
                <w:color w:val="000000"/>
              </w:rPr>
              <w:t>8</w:t>
            </w:r>
            <w:r w:rsidR="00876C75">
              <w:rPr>
                <w:rFonts w:ascii="Calibri" w:hAnsi="Calibri"/>
                <w:b/>
                <w:bCs/>
                <w:color w:val="000000"/>
              </w:rPr>
              <w:t>5</w:t>
            </w:r>
          </w:p>
        </w:tc>
        <w:tc>
          <w:tcPr>
            <w:tcW w:w="4223" w:type="dxa"/>
            <w:tcBorders>
              <w:top w:val="nil"/>
              <w:left w:val="single" w:sz="4" w:space="0" w:color="auto"/>
              <w:bottom w:val="single" w:sz="4" w:space="0" w:color="auto"/>
              <w:right w:val="single" w:sz="4" w:space="0" w:color="auto"/>
            </w:tcBorders>
            <w:shd w:val="clear" w:color="auto" w:fill="auto"/>
            <w:vAlign w:val="center"/>
            <w:hideMark/>
          </w:tcPr>
          <w:p w:rsidR="00896C31" w:rsidRPr="00CA1893" w:rsidRDefault="00896C31" w:rsidP="00216FB9">
            <w:pPr>
              <w:rPr>
                <w:rFonts w:ascii="Calibri" w:hAnsi="Calibri"/>
                <w:b/>
                <w:bCs/>
                <w:color w:val="000000"/>
              </w:rPr>
            </w:pPr>
            <w:r w:rsidRPr="00CA1893">
              <w:rPr>
                <w:rFonts w:ascii="Calibri" w:hAnsi="Calibri"/>
                <w:b/>
                <w:bCs/>
                <w:color w:val="000000"/>
              </w:rPr>
              <w:t>Veneno para rato pacote de 20 g</w:t>
            </w:r>
          </w:p>
        </w:tc>
        <w:tc>
          <w:tcPr>
            <w:tcW w:w="434"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UNI</w:t>
            </w:r>
          </w:p>
        </w:tc>
        <w:tc>
          <w:tcPr>
            <w:tcW w:w="1012"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r>
              <w:rPr>
                <w:rFonts w:ascii="Calibri" w:hAnsi="Calibri"/>
                <w:b/>
                <w:bCs/>
                <w:color w:val="000000"/>
              </w:rPr>
              <w:t>200</w:t>
            </w:r>
          </w:p>
        </w:tc>
        <w:tc>
          <w:tcPr>
            <w:tcW w:w="1453" w:type="dxa"/>
            <w:tcBorders>
              <w:top w:val="nil"/>
              <w:left w:val="single" w:sz="4" w:space="0" w:color="auto"/>
              <w:bottom w:val="single" w:sz="4" w:space="0" w:color="auto"/>
              <w:right w:val="single" w:sz="4" w:space="0" w:color="auto"/>
            </w:tcBorders>
          </w:tcPr>
          <w:p w:rsidR="00896C31" w:rsidRDefault="00896C31" w:rsidP="00216FB9">
            <w:pPr>
              <w:jc w:val="center"/>
              <w:rPr>
                <w:rFonts w:ascii="Calibri" w:hAnsi="Calibri"/>
                <w:b/>
                <w:bCs/>
                <w:color w:val="000000"/>
              </w:rPr>
            </w:pPr>
          </w:p>
        </w:tc>
        <w:tc>
          <w:tcPr>
            <w:tcW w:w="1453" w:type="dxa"/>
            <w:tcBorders>
              <w:top w:val="nil"/>
              <w:left w:val="single" w:sz="4" w:space="0" w:color="auto"/>
              <w:bottom w:val="single" w:sz="4" w:space="0" w:color="auto"/>
              <w:right w:val="single" w:sz="4" w:space="0" w:color="auto"/>
            </w:tcBorders>
            <w:vAlign w:val="center"/>
          </w:tcPr>
          <w:p w:rsidR="00896C31" w:rsidRDefault="00896C31" w:rsidP="00216FB9">
            <w:pPr>
              <w:jc w:val="center"/>
              <w:rPr>
                <w:rFonts w:ascii="Calibri" w:hAnsi="Calibri"/>
                <w:b/>
                <w:bCs/>
                <w:color w:val="000000"/>
              </w:rPr>
            </w:pPr>
          </w:p>
        </w:tc>
        <w:tc>
          <w:tcPr>
            <w:tcW w:w="1559" w:type="dxa"/>
            <w:tcBorders>
              <w:top w:val="nil"/>
              <w:left w:val="single" w:sz="4" w:space="0" w:color="auto"/>
              <w:bottom w:val="single" w:sz="4" w:space="0" w:color="auto"/>
              <w:right w:val="single" w:sz="4" w:space="0" w:color="auto"/>
            </w:tcBorders>
            <w:vAlign w:val="center"/>
          </w:tcPr>
          <w:p w:rsidR="00896C31" w:rsidRPr="00AA1A41" w:rsidRDefault="00896C31" w:rsidP="00216FB9">
            <w:pPr>
              <w:jc w:val="center"/>
              <w:rPr>
                <w:rFonts w:ascii="Calibri" w:hAnsi="Calibri"/>
                <w:bCs/>
                <w:color w:val="000000"/>
              </w:rPr>
            </w:pPr>
          </w:p>
        </w:tc>
      </w:tr>
    </w:tbl>
    <w:p w:rsidR="000D52BC" w:rsidRDefault="000D52BC" w:rsidP="006337DE">
      <w:pPr>
        <w:rPr>
          <w:lang w:val="pt-BR"/>
        </w:rPr>
      </w:pPr>
    </w:p>
    <w:p w:rsidR="000D52BC" w:rsidRDefault="000D52BC" w:rsidP="006337DE">
      <w:pPr>
        <w:rPr>
          <w:lang w:val="pt-BR"/>
        </w:rPr>
      </w:pPr>
    </w:p>
    <w:p w:rsidR="000D52BC" w:rsidRDefault="000D52BC"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Default="006337DE" w:rsidP="006337DE">
      <w:pPr>
        <w:rPr>
          <w:lang w:val="pt-BR"/>
        </w:rPr>
      </w:pPr>
      <w:r w:rsidRPr="00B67768">
        <w:rPr>
          <w:lang w:val="pt-BR"/>
        </w:rPr>
        <w:t>VALIDADE DA PROPOSTA: 60 dias</w:t>
      </w:r>
    </w:p>
    <w:p w:rsidR="008A67E1" w:rsidRDefault="008A67E1" w:rsidP="006337DE">
      <w:pPr>
        <w:rPr>
          <w:lang w:val="pt-BR"/>
        </w:rPr>
      </w:pPr>
    </w:p>
    <w:p w:rsidR="008A67E1" w:rsidRPr="00B67768" w:rsidRDefault="008A67E1"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lastRenderedPageBreak/>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9E18BF" w:rsidRDefault="009E18BF"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9E18BF" w:rsidRDefault="009E18BF" w:rsidP="006337DE">
      <w:pPr>
        <w:rPr>
          <w:lang w:val="pt-BR"/>
        </w:rPr>
      </w:pPr>
    </w:p>
    <w:p w:rsidR="006337DE" w:rsidRDefault="006337DE" w:rsidP="006337DE">
      <w:pPr>
        <w:rPr>
          <w:lang w:val="pt-BR"/>
        </w:rPr>
      </w:pPr>
      <w:r w:rsidRPr="00B67768">
        <w:rPr>
          <w:lang w:val="pt-BR"/>
        </w:rPr>
        <w:t>Assinatura</w:t>
      </w:r>
    </w:p>
    <w:p w:rsidR="009E18BF" w:rsidRPr="00B67768" w:rsidRDefault="009E18BF"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91391" w:rsidRDefault="00891391" w:rsidP="006337DE"/>
    <w:p w:rsidR="00891391" w:rsidRDefault="00891391" w:rsidP="006337DE"/>
    <w:p w:rsidR="00891391" w:rsidRDefault="00891391" w:rsidP="006337DE"/>
    <w:p w:rsidR="00891391" w:rsidRDefault="0089139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91391" w:rsidRDefault="00891391" w:rsidP="006337DE"/>
    <w:p w:rsidR="00876C75" w:rsidRDefault="00876C75" w:rsidP="00891391">
      <w:pPr>
        <w:pStyle w:val="Ttulo1"/>
        <w:rPr>
          <w:rFonts w:ascii="Arial" w:hAnsi="Arial" w:cs="Arial"/>
          <w:b/>
          <w:sz w:val="24"/>
          <w:szCs w:val="24"/>
        </w:rPr>
      </w:pPr>
    </w:p>
    <w:p w:rsidR="00876C75" w:rsidRDefault="00876C75" w:rsidP="00891391">
      <w:pPr>
        <w:pStyle w:val="Ttulo1"/>
        <w:rPr>
          <w:rFonts w:ascii="Arial" w:hAnsi="Arial" w:cs="Arial"/>
          <w:b/>
          <w:sz w:val="24"/>
          <w:szCs w:val="24"/>
        </w:rPr>
      </w:pPr>
    </w:p>
    <w:p w:rsidR="00876C75" w:rsidRDefault="00876C75" w:rsidP="00891391">
      <w:pPr>
        <w:pStyle w:val="Ttulo1"/>
        <w:rPr>
          <w:rFonts w:ascii="Arial" w:hAnsi="Arial" w:cs="Arial"/>
          <w:b/>
          <w:sz w:val="24"/>
          <w:szCs w:val="24"/>
        </w:rPr>
      </w:pPr>
    </w:p>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5E70E7" w:rsidRDefault="00891391" w:rsidP="00891391">
      <w:pPr>
        <w:jc w:val="both"/>
        <w:rPr>
          <w:lang w:val="pt-BR"/>
        </w:rPr>
      </w:pPr>
      <w:r w:rsidRPr="005E70E7">
        <w:rPr>
          <w:lang w:val="pt-BR"/>
        </w:rPr>
        <w:tab/>
      </w:r>
      <w:r w:rsidRPr="005E70E7">
        <w:rPr>
          <w:lang w:val="pt-BR"/>
        </w:rPr>
        <w:tab/>
        <w:t xml:space="preserve">Declaramos para os devidos fins de direito, na qualidade de Proponente do procedimento licitatório número </w:t>
      </w:r>
      <w:r w:rsidR="00876C75">
        <w:rPr>
          <w:lang w:val="pt-BR"/>
        </w:rPr>
        <w:t>701</w:t>
      </w:r>
      <w:r w:rsidRPr="005E70E7">
        <w:rPr>
          <w:bCs/>
          <w:lang w:val="pt-BR"/>
        </w:rPr>
        <w:t>/202</w:t>
      </w:r>
      <w:r w:rsidR="009E18BF">
        <w:rPr>
          <w:bCs/>
          <w:lang w:val="pt-BR"/>
        </w:rPr>
        <w:t>1</w:t>
      </w:r>
      <w:r w:rsidRPr="005E70E7">
        <w:rPr>
          <w:lang w:val="pt-BR"/>
        </w:rPr>
        <w:t>, sob a modalidade de Pregão Presencial, instaurado por este Município, que não fomos declarados inidôneos para licitar ou contratar com o Poder Público, em qualquer de suas esferas.</w: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Por ser expressão da verdade, firmamos a presente.</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__________________, em _____/____________/202</w:t>
      </w:r>
      <w:r w:rsidR="009E18BF">
        <w:rPr>
          <w:lang w:val="pt-BR"/>
        </w:rPr>
        <w:t>1</w:t>
      </w:r>
      <w:r w:rsidRPr="005E70E7">
        <w:rPr>
          <w:lang w:val="pt-BR"/>
        </w:rPr>
        <w:t>.</w:t>
      </w:r>
    </w:p>
    <w:p w:rsidR="00891391" w:rsidRPr="005E70E7" w:rsidRDefault="0049418D"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r w:rsidRPr="005E70E7">
        <w:rPr>
          <w:lang w:val="pt-BR"/>
        </w:rPr>
        <w:tab/>
      </w:r>
      <w:r w:rsidRPr="005E70E7">
        <w:rPr>
          <w:lang w:val="pt-BR"/>
        </w:rPr>
        <w:tab/>
      </w:r>
      <w:r w:rsidRPr="005E70E7">
        <w:rPr>
          <w:lang w:val="pt-BR"/>
        </w:rPr>
        <w:tab/>
        <w:t>Carimbo do CNPJ</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center"/>
        <w:rPr>
          <w:lang w:val="pt-BR"/>
        </w:rPr>
      </w:pPr>
      <w:r w:rsidRPr="005E70E7">
        <w:rPr>
          <w:lang w:val="pt-BR"/>
        </w:rPr>
        <w:t>______________________________________________________</w:t>
      </w:r>
    </w:p>
    <w:p w:rsidR="00891391" w:rsidRPr="005E70E7" w:rsidRDefault="00891391" w:rsidP="00891391">
      <w:pPr>
        <w:rPr>
          <w:lang w:val="pt-BR"/>
        </w:rPr>
      </w:pPr>
      <w:r w:rsidRPr="005E70E7">
        <w:rPr>
          <w:lang w:val="pt-BR"/>
        </w:rPr>
        <w:t xml:space="preserve">                                                 NOME DO REPRESENTANTE</w:t>
      </w: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6337DE">
      <w:pPr>
        <w:rPr>
          <w:lang w:val="pt-BR"/>
        </w:rPr>
      </w:pPr>
    </w:p>
    <w:sectPr w:rsidR="00891391" w:rsidRPr="005E70E7"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785" w:rsidRDefault="005A4785" w:rsidP="00390262">
      <w:r>
        <w:separator/>
      </w:r>
    </w:p>
  </w:endnote>
  <w:endnote w:type="continuationSeparator" w:id="0">
    <w:p w:rsidR="005A4785" w:rsidRDefault="005A4785"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785" w:rsidRDefault="005A4785" w:rsidP="00390262">
      <w:r>
        <w:separator/>
      </w:r>
    </w:p>
  </w:footnote>
  <w:footnote w:type="continuationSeparator" w:id="0">
    <w:p w:rsidR="005A4785" w:rsidRDefault="005A4785"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FB9" w:rsidRPr="00B67768" w:rsidRDefault="00216FB9"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216FB9" w:rsidRPr="00B67768" w:rsidRDefault="00216FB9" w:rsidP="00CB7360">
    <w:pPr>
      <w:ind w:left="-227" w:right="113"/>
      <w:jc w:val="center"/>
      <w:rPr>
        <w:b/>
        <w:i/>
        <w:lang w:val="pt-BR"/>
      </w:rPr>
    </w:pPr>
    <w:r w:rsidRPr="00B67768">
      <w:rPr>
        <w:b/>
        <w:i/>
        <w:lang w:val="pt-BR"/>
      </w:rPr>
      <w:t>Prefeitura Municipal de Capela de Santana</w:t>
    </w:r>
  </w:p>
  <w:p w:rsidR="00216FB9" w:rsidRPr="00B67768" w:rsidRDefault="00216FB9" w:rsidP="00CB7360">
    <w:pPr>
      <w:pStyle w:val="Cabealho"/>
      <w:pBdr>
        <w:bottom w:val="single" w:sz="12" w:space="1" w:color="auto"/>
      </w:pBdr>
      <w:ind w:left="-227" w:right="113"/>
      <w:jc w:val="center"/>
      <w:rPr>
        <w:lang w:val="pt-BR"/>
      </w:rPr>
    </w:pPr>
    <w:r w:rsidRPr="00B67768">
      <w:rPr>
        <w:lang w:val="pt-BR"/>
      </w:rPr>
      <w:t>www.capeladesantana.rs.gov.br</w:t>
    </w:r>
  </w:p>
  <w:p w:rsidR="00216FB9" w:rsidRPr="00B67768" w:rsidRDefault="00216FB9"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216FB9" w:rsidRDefault="00216FB9" w:rsidP="00CB7360">
    <w:pPr>
      <w:pStyle w:val="Cabealho"/>
      <w:pBdr>
        <w:bottom w:val="single" w:sz="12" w:space="1" w:color="auto"/>
      </w:pBdr>
      <w:ind w:left="-227" w:right="113"/>
      <w:jc w:val="center"/>
    </w:pPr>
    <w:r>
      <w:t>(51) 3698-1155</w:t>
    </w:r>
  </w:p>
  <w:p w:rsidR="00216FB9" w:rsidRDefault="00216FB9">
    <w:pPr>
      <w:pStyle w:val="Cabealho"/>
      <w:rPr>
        <w:lang w:val="pt-BR"/>
      </w:rPr>
    </w:pPr>
  </w:p>
  <w:p w:rsidR="00216FB9" w:rsidRPr="00132477" w:rsidRDefault="00216FB9">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8E3A7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0F55747B"/>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4">
    <w:nsid w:val="0FB07EC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5">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6">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7">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8">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9">
    <w:nsid w:val="26B6419C"/>
    <w:multiLevelType w:val="hybridMultilevel"/>
    <w:tmpl w:val="F76A4566"/>
    <w:lvl w:ilvl="0" w:tplc="04160001">
      <w:start w:val="1"/>
      <w:numFmt w:val="bullet"/>
      <w:lvlText w:val=""/>
      <w:lvlJc w:val="left"/>
      <w:pPr>
        <w:ind w:left="664" w:hanging="360"/>
      </w:pPr>
      <w:rPr>
        <w:rFonts w:ascii="Symbol" w:hAnsi="Symbol" w:hint="default"/>
      </w:r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0">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1">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2">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3">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4">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5">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6">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7">
    <w:nsid w:val="415930D6"/>
    <w:multiLevelType w:val="hybridMultilevel"/>
    <w:tmpl w:val="79DC5046"/>
    <w:lvl w:ilvl="0" w:tplc="0416000F">
      <w:start w:val="1"/>
      <w:numFmt w:val="decimal"/>
      <w:lvlText w:val="%1."/>
      <w:lvlJc w:val="left"/>
      <w:pPr>
        <w:ind w:left="785"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8">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9">
    <w:nsid w:val="48C31318"/>
    <w:multiLevelType w:val="hybridMultilevel"/>
    <w:tmpl w:val="489C16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1">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2">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3">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4">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5">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6">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7">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8">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9">
    <w:nsid w:val="621511B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0">
    <w:nsid w:val="66440B7B"/>
    <w:multiLevelType w:val="hybridMultilevel"/>
    <w:tmpl w:val="BF968F1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2">
    <w:nsid w:val="6A3C3D08"/>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3">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4">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5">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6">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37">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8">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8"/>
  </w:num>
  <w:num w:numId="2">
    <w:abstractNumId w:val="5"/>
  </w:num>
  <w:num w:numId="3">
    <w:abstractNumId w:val="12"/>
  </w:num>
  <w:num w:numId="4">
    <w:abstractNumId w:val="18"/>
  </w:num>
  <w:num w:numId="5">
    <w:abstractNumId w:val="34"/>
  </w:num>
  <w:num w:numId="6">
    <w:abstractNumId w:val="16"/>
  </w:num>
  <w:num w:numId="7">
    <w:abstractNumId w:val="15"/>
  </w:num>
  <w:num w:numId="8">
    <w:abstractNumId w:val="20"/>
  </w:num>
  <w:num w:numId="9">
    <w:abstractNumId w:val="33"/>
  </w:num>
  <w:num w:numId="10">
    <w:abstractNumId w:val="7"/>
  </w:num>
  <w:num w:numId="11">
    <w:abstractNumId w:val="36"/>
  </w:num>
  <w:num w:numId="12">
    <w:abstractNumId w:val="35"/>
  </w:num>
  <w:num w:numId="13">
    <w:abstractNumId w:val="13"/>
  </w:num>
  <w:num w:numId="14">
    <w:abstractNumId w:val="22"/>
  </w:num>
  <w:num w:numId="15">
    <w:abstractNumId w:val="31"/>
  </w:num>
  <w:num w:numId="16">
    <w:abstractNumId w:val="10"/>
  </w:num>
  <w:num w:numId="17">
    <w:abstractNumId w:val="28"/>
  </w:num>
  <w:num w:numId="18">
    <w:abstractNumId w:val="38"/>
  </w:num>
  <w:num w:numId="19">
    <w:abstractNumId w:val="23"/>
  </w:num>
  <w:num w:numId="20">
    <w:abstractNumId w:val="25"/>
  </w:num>
  <w:num w:numId="21">
    <w:abstractNumId w:val="14"/>
  </w:num>
  <w:num w:numId="22">
    <w:abstractNumId w:val="37"/>
  </w:num>
  <w:num w:numId="23">
    <w:abstractNumId w:val="21"/>
  </w:num>
  <w:num w:numId="24">
    <w:abstractNumId w:val="6"/>
  </w:num>
  <w:num w:numId="25">
    <w:abstractNumId w:val="26"/>
  </w:num>
  <w:num w:numId="2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1"/>
  </w:num>
  <w:num w:numId="29">
    <w:abstractNumId w:val="2"/>
  </w:num>
  <w:num w:numId="30">
    <w:abstractNumId w:val="19"/>
  </w:num>
  <w:num w:numId="31">
    <w:abstractNumId w:val="27"/>
  </w:num>
  <w:num w:numId="32">
    <w:abstractNumId w:val="30"/>
  </w:num>
  <w:num w:numId="33">
    <w:abstractNumId w:val="9"/>
  </w:num>
  <w:num w:numId="34">
    <w:abstractNumId w:val="1"/>
  </w:num>
  <w:num w:numId="35">
    <w:abstractNumId w:val="17"/>
  </w:num>
  <w:num w:numId="36">
    <w:abstractNumId w:val="32"/>
  </w:num>
  <w:num w:numId="37">
    <w:abstractNumId w:val="29"/>
  </w:num>
  <w:num w:numId="38">
    <w:abstractNumId w:val="4"/>
  </w:num>
  <w:num w:numId="3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2046"/>
    <w:rsid w:val="00003CC9"/>
    <w:rsid w:val="00014EA6"/>
    <w:rsid w:val="0004686F"/>
    <w:rsid w:val="000570A6"/>
    <w:rsid w:val="00063580"/>
    <w:rsid w:val="00071A40"/>
    <w:rsid w:val="00082800"/>
    <w:rsid w:val="00087BB3"/>
    <w:rsid w:val="00090456"/>
    <w:rsid w:val="000960CE"/>
    <w:rsid w:val="000967D3"/>
    <w:rsid w:val="000A2866"/>
    <w:rsid w:val="000B06E4"/>
    <w:rsid w:val="000B5AC0"/>
    <w:rsid w:val="000C1CE0"/>
    <w:rsid w:val="000C2322"/>
    <w:rsid w:val="000D52BC"/>
    <w:rsid w:val="000F5419"/>
    <w:rsid w:val="00121B82"/>
    <w:rsid w:val="00126A07"/>
    <w:rsid w:val="00127A9F"/>
    <w:rsid w:val="001478E2"/>
    <w:rsid w:val="00147D99"/>
    <w:rsid w:val="001843AF"/>
    <w:rsid w:val="0019177F"/>
    <w:rsid w:val="001920A6"/>
    <w:rsid w:val="0019405D"/>
    <w:rsid w:val="001C189D"/>
    <w:rsid w:val="001C1F03"/>
    <w:rsid w:val="001D13D9"/>
    <w:rsid w:val="001E1136"/>
    <w:rsid w:val="001E3250"/>
    <w:rsid w:val="001E4BC6"/>
    <w:rsid w:val="001F34E2"/>
    <w:rsid w:val="002019B6"/>
    <w:rsid w:val="0021087F"/>
    <w:rsid w:val="00213605"/>
    <w:rsid w:val="002155C1"/>
    <w:rsid w:val="00216FB9"/>
    <w:rsid w:val="00217768"/>
    <w:rsid w:val="002212CF"/>
    <w:rsid w:val="00234C26"/>
    <w:rsid w:val="00235D83"/>
    <w:rsid w:val="0024373B"/>
    <w:rsid w:val="00244819"/>
    <w:rsid w:val="0024528C"/>
    <w:rsid w:val="002544B5"/>
    <w:rsid w:val="00256E5D"/>
    <w:rsid w:val="00265680"/>
    <w:rsid w:val="0028394A"/>
    <w:rsid w:val="00284EF7"/>
    <w:rsid w:val="002A56F0"/>
    <w:rsid w:val="002A77FA"/>
    <w:rsid w:val="002B31AD"/>
    <w:rsid w:val="002B79A0"/>
    <w:rsid w:val="002D0052"/>
    <w:rsid w:val="002D415B"/>
    <w:rsid w:val="002D4F90"/>
    <w:rsid w:val="002E0111"/>
    <w:rsid w:val="002E32D5"/>
    <w:rsid w:val="002F3C53"/>
    <w:rsid w:val="00304093"/>
    <w:rsid w:val="00307AD1"/>
    <w:rsid w:val="00312007"/>
    <w:rsid w:val="00321D0C"/>
    <w:rsid w:val="00323D5F"/>
    <w:rsid w:val="00346566"/>
    <w:rsid w:val="003470AF"/>
    <w:rsid w:val="0035069D"/>
    <w:rsid w:val="00357BBE"/>
    <w:rsid w:val="00360F9B"/>
    <w:rsid w:val="00362E22"/>
    <w:rsid w:val="00363046"/>
    <w:rsid w:val="0037366F"/>
    <w:rsid w:val="003853F2"/>
    <w:rsid w:val="00385508"/>
    <w:rsid w:val="00390262"/>
    <w:rsid w:val="00392549"/>
    <w:rsid w:val="0039463F"/>
    <w:rsid w:val="003946C4"/>
    <w:rsid w:val="00397E72"/>
    <w:rsid w:val="003D1F31"/>
    <w:rsid w:val="003D2B26"/>
    <w:rsid w:val="003D34FE"/>
    <w:rsid w:val="003D7EBE"/>
    <w:rsid w:val="003E18BC"/>
    <w:rsid w:val="003E3B00"/>
    <w:rsid w:val="00400ABB"/>
    <w:rsid w:val="004065DF"/>
    <w:rsid w:val="004077C6"/>
    <w:rsid w:val="0043292A"/>
    <w:rsid w:val="004332CD"/>
    <w:rsid w:val="00433A2E"/>
    <w:rsid w:val="00435EE5"/>
    <w:rsid w:val="00436C88"/>
    <w:rsid w:val="00461036"/>
    <w:rsid w:val="00465482"/>
    <w:rsid w:val="0046641C"/>
    <w:rsid w:val="00467A42"/>
    <w:rsid w:val="004724D4"/>
    <w:rsid w:val="00486FA3"/>
    <w:rsid w:val="00493E6A"/>
    <w:rsid w:val="0049418D"/>
    <w:rsid w:val="004A18F0"/>
    <w:rsid w:val="004A19FB"/>
    <w:rsid w:val="004A3405"/>
    <w:rsid w:val="004A425E"/>
    <w:rsid w:val="004A4605"/>
    <w:rsid w:val="004B3ED3"/>
    <w:rsid w:val="004C5D73"/>
    <w:rsid w:val="004C7B80"/>
    <w:rsid w:val="004E6F68"/>
    <w:rsid w:val="004F7EE8"/>
    <w:rsid w:val="005025AC"/>
    <w:rsid w:val="00516B7E"/>
    <w:rsid w:val="00520BA8"/>
    <w:rsid w:val="00524FF0"/>
    <w:rsid w:val="00525220"/>
    <w:rsid w:val="00551C13"/>
    <w:rsid w:val="00553129"/>
    <w:rsid w:val="00554185"/>
    <w:rsid w:val="00581412"/>
    <w:rsid w:val="00582A45"/>
    <w:rsid w:val="005877CE"/>
    <w:rsid w:val="00592323"/>
    <w:rsid w:val="00594FEC"/>
    <w:rsid w:val="005A3FD6"/>
    <w:rsid w:val="005A4785"/>
    <w:rsid w:val="005A7A61"/>
    <w:rsid w:val="005B1CCA"/>
    <w:rsid w:val="005C22BA"/>
    <w:rsid w:val="005E2AA9"/>
    <w:rsid w:val="005E70E7"/>
    <w:rsid w:val="005F0147"/>
    <w:rsid w:val="005F0893"/>
    <w:rsid w:val="005F44DE"/>
    <w:rsid w:val="005F44EB"/>
    <w:rsid w:val="005F66BC"/>
    <w:rsid w:val="006077B9"/>
    <w:rsid w:val="006113B4"/>
    <w:rsid w:val="00613AF6"/>
    <w:rsid w:val="0062440F"/>
    <w:rsid w:val="00626103"/>
    <w:rsid w:val="006333A6"/>
    <w:rsid w:val="006337DE"/>
    <w:rsid w:val="006370DC"/>
    <w:rsid w:val="00637450"/>
    <w:rsid w:val="006444C9"/>
    <w:rsid w:val="0064566A"/>
    <w:rsid w:val="0065151C"/>
    <w:rsid w:val="00662BC4"/>
    <w:rsid w:val="00664D0A"/>
    <w:rsid w:val="0066517C"/>
    <w:rsid w:val="00674178"/>
    <w:rsid w:val="00687AE1"/>
    <w:rsid w:val="006934BC"/>
    <w:rsid w:val="00693B14"/>
    <w:rsid w:val="00694155"/>
    <w:rsid w:val="006B36AD"/>
    <w:rsid w:val="006B589B"/>
    <w:rsid w:val="006C05EF"/>
    <w:rsid w:val="006E4073"/>
    <w:rsid w:val="006F07D4"/>
    <w:rsid w:val="00700676"/>
    <w:rsid w:val="007117D6"/>
    <w:rsid w:val="007332B3"/>
    <w:rsid w:val="007340B5"/>
    <w:rsid w:val="007406C0"/>
    <w:rsid w:val="00742B5E"/>
    <w:rsid w:val="00744ADC"/>
    <w:rsid w:val="00744F1F"/>
    <w:rsid w:val="007464A8"/>
    <w:rsid w:val="00775B5D"/>
    <w:rsid w:val="007A29FD"/>
    <w:rsid w:val="007F7D36"/>
    <w:rsid w:val="00814BFC"/>
    <w:rsid w:val="00823432"/>
    <w:rsid w:val="008261C5"/>
    <w:rsid w:val="008434E7"/>
    <w:rsid w:val="008472D5"/>
    <w:rsid w:val="00851885"/>
    <w:rsid w:val="00876C75"/>
    <w:rsid w:val="008811A2"/>
    <w:rsid w:val="00890F9B"/>
    <w:rsid w:val="00891391"/>
    <w:rsid w:val="00891649"/>
    <w:rsid w:val="00891A1A"/>
    <w:rsid w:val="00892B9B"/>
    <w:rsid w:val="00896C31"/>
    <w:rsid w:val="008A2A26"/>
    <w:rsid w:val="008A444B"/>
    <w:rsid w:val="008A67E1"/>
    <w:rsid w:val="008B2E4D"/>
    <w:rsid w:val="008C2DFF"/>
    <w:rsid w:val="008C7A38"/>
    <w:rsid w:val="008F5C19"/>
    <w:rsid w:val="00910CEF"/>
    <w:rsid w:val="00931AD1"/>
    <w:rsid w:val="009376F8"/>
    <w:rsid w:val="009447D3"/>
    <w:rsid w:val="009459FB"/>
    <w:rsid w:val="0095751D"/>
    <w:rsid w:val="00957B16"/>
    <w:rsid w:val="009619B1"/>
    <w:rsid w:val="00972D1B"/>
    <w:rsid w:val="00973F69"/>
    <w:rsid w:val="009754A4"/>
    <w:rsid w:val="0098107C"/>
    <w:rsid w:val="00996F31"/>
    <w:rsid w:val="009D56FC"/>
    <w:rsid w:val="009E1423"/>
    <w:rsid w:val="009E18BF"/>
    <w:rsid w:val="009E3865"/>
    <w:rsid w:val="009E54A8"/>
    <w:rsid w:val="009E7914"/>
    <w:rsid w:val="00A00DFC"/>
    <w:rsid w:val="00A22C54"/>
    <w:rsid w:val="00A31DB1"/>
    <w:rsid w:val="00A434DC"/>
    <w:rsid w:val="00A5641D"/>
    <w:rsid w:val="00A6247E"/>
    <w:rsid w:val="00A744D6"/>
    <w:rsid w:val="00AA615B"/>
    <w:rsid w:val="00AC1230"/>
    <w:rsid w:val="00AD617F"/>
    <w:rsid w:val="00AE71A8"/>
    <w:rsid w:val="00B01BF8"/>
    <w:rsid w:val="00B20F28"/>
    <w:rsid w:val="00B248A1"/>
    <w:rsid w:val="00B3312D"/>
    <w:rsid w:val="00B535EF"/>
    <w:rsid w:val="00B53DE0"/>
    <w:rsid w:val="00B60EA9"/>
    <w:rsid w:val="00B67768"/>
    <w:rsid w:val="00B71245"/>
    <w:rsid w:val="00B82E13"/>
    <w:rsid w:val="00B84C9A"/>
    <w:rsid w:val="00B91199"/>
    <w:rsid w:val="00B956EB"/>
    <w:rsid w:val="00B97D50"/>
    <w:rsid w:val="00BA2D46"/>
    <w:rsid w:val="00BA612D"/>
    <w:rsid w:val="00BA7A20"/>
    <w:rsid w:val="00BB3E54"/>
    <w:rsid w:val="00BB517B"/>
    <w:rsid w:val="00BB5FEE"/>
    <w:rsid w:val="00BB6C36"/>
    <w:rsid w:val="00BD3415"/>
    <w:rsid w:val="00BE6B01"/>
    <w:rsid w:val="00BE6E05"/>
    <w:rsid w:val="00BF6C03"/>
    <w:rsid w:val="00C12FC4"/>
    <w:rsid w:val="00C17CB9"/>
    <w:rsid w:val="00C21B93"/>
    <w:rsid w:val="00C23F86"/>
    <w:rsid w:val="00C433BA"/>
    <w:rsid w:val="00C4537A"/>
    <w:rsid w:val="00C57C85"/>
    <w:rsid w:val="00C646B8"/>
    <w:rsid w:val="00C74304"/>
    <w:rsid w:val="00C75F0B"/>
    <w:rsid w:val="00C81743"/>
    <w:rsid w:val="00C81DDA"/>
    <w:rsid w:val="00C8504D"/>
    <w:rsid w:val="00CA2C3F"/>
    <w:rsid w:val="00CA38E1"/>
    <w:rsid w:val="00CA54A6"/>
    <w:rsid w:val="00CA67ED"/>
    <w:rsid w:val="00CB39B3"/>
    <w:rsid w:val="00CB7360"/>
    <w:rsid w:val="00CD3007"/>
    <w:rsid w:val="00CE2CE7"/>
    <w:rsid w:val="00CE570A"/>
    <w:rsid w:val="00CF02B9"/>
    <w:rsid w:val="00D14DD6"/>
    <w:rsid w:val="00D15A37"/>
    <w:rsid w:val="00D17E9F"/>
    <w:rsid w:val="00D23086"/>
    <w:rsid w:val="00D322ED"/>
    <w:rsid w:val="00D35FA6"/>
    <w:rsid w:val="00D64CF1"/>
    <w:rsid w:val="00D70969"/>
    <w:rsid w:val="00D802FE"/>
    <w:rsid w:val="00D92A2D"/>
    <w:rsid w:val="00DA25D4"/>
    <w:rsid w:val="00DC2436"/>
    <w:rsid w:val="00DD18F8"/>
    <w:rsid w:val="00DD73CD"/>
    <w:rsid w:val="00DE421D"/>
    <w:rsid w:val="00DF1819"/>
    <w:rsid w:val="00DF186C"/>
    <w:rsid w:val="00DF2395"/>
    <w:rsid w:val="00E02E55"/>
    <w:rsid w:val="00E04C6F"/>
    <w:rsid w:val="00E12484"/>
    <w:rsid w:val="00E12D48"/>
    <w:rsid w:val="00E231C6"/>
    <w:rsid w:val="00E23CE9"/>
    <w:rsid w:val="00E24C93"/>
    <w:rsid w:val="00E35DDC"/>
    <w:rsid w:val="00E4689D"/>
    <w:rsid w:val="00E62365"/>
    <w:rsid w:val="00E66FDF"/>
    <w:rsid w:val="00E75C45"/>
    <w:rsid w:val="00E825A2"/>
    <w:rsid w:val="00E86883"/>
    <w:rsid w:val="00E94369"/>
    <w:rsid w:val="00EA3295"/>
    <w:rsid w:val="00EB603B"/>
    <w:rsid w:val="00ED2330"/>
    <w:rsid w:val="00ED4F4D"/>
    <w:rsid w:val="00EE1E3B"/>
    <w:rsid w:val="00EE3B4C"/>
    <w:rsid w:val="00EF1759"/>
    <w:rsid w:val="00F0047C"/>
    <w:rsid w:val="00F00D28"/>
    <w:rsid w:val="00F0295E"/>
    <w:rsid w:val="00F05658"/>
    <w:rsid w:val="00F11104"/>
    <w:rsid w:val="00F13C02"/>
    <w:rsid w:val="00F143B2"/>
    <w:rsid w:val="00F15871"/>
    <w:rsid w:val="00F24DF4"/>
    <w:rsid w:val="00F257F4"/>
    <w:rsid w:val="00F3365E"/>
    <w:rsid w:val="00F512EC"/>
    <w:rsid w:val="00F5697C"/>
    <w:rsid w:val="00F66053"/>
    <w:rsid w:val="00F67D3E"/>
    <w:rsid w:val="00F76AB7"/>
    <w:rsid w:val="00F81298"/>
    <w:rsid w:val="00F93C5D"/>
    <w:rsid w:val="00F9703C"/>
    <w:rsid w:val="00FA1A24"/>
    <w:rsid w:val="00FA3014"/>
    <w:rsid w:val="00FA77D5"/>
    <w:rsid w:val="00FB605E"/>
    <w:rsid w:val="00FC08C6"/>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uiPriority w:val="9"/>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qFormat/>
    <w:rsid w:val="00594FEC"/>
    <w:pPr>
      <w:keepNext/>
      <w:widowControl/>
      <w:jc w:val="center"/>
      <w:outlineLvl w:val="3"/>
    </w:pPr>
    <w:rPr>
      <w:rFonts w:ascii="Times New Roman" w:eastAsia="Times New Roman" w:hAnsi="Times New Roman" w:cs="Times New Roman"/>
      <w:b/>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34"/>
    <w:qFormat/>
    <w:rsid w:val="006B589B"/>
    <w:pPr>
      <w:ind w:left="117" w:right="104"/>
      <w:jc w:val="both"/>
    </w:pPr>
  </w:style>
  <w:style w:type="paragraph" w:styleId="Cabealho">
    <w:name w:val="header"/>
    <w:basedOn w:val="Normal"/>
    <w:link w:val="CabealhoChar"/>
    <w:unhideWhenUsed/>
    <w:rsid w:val="006B589B"/>
    <w:pPr>
      <w:tabs>
        <w:tab w:val="center" w:pos="4252"/>
        <w:tab w:val="right" w:pos="8504"/>
      </w:tabs>
    </w:pPr>
  </w:style>
  <w:style w:type="character" w:customStyle="1" w:styleId="CabealhoChar">
    <w:name w:val="Cabeçalho Char"/>
    <w:basedOn w:val="Fontepargpadro"/>
    <w:link w:val="Cabealho"/>
    <w:rsid w:val="006B589B"/>
    <w:rPr>
      <w:rFonts w:ascii="Arial" w:eastAsia="Arial" w:hAnsi="Arial" w:cs="Arial"/>
      <w:lang w:val="en-US"/>
    </w:rPr>
  </w:style>
  <w:style w:type="paragraph" w:styleId="Textodebalo">
    <w:name w:val="Balloon Text"/>
    <w:basedOn w:val="Normal"/>
    <w:link w:val="TextodebaloChar"/>
    <w:unhideWhenUsed/>
    <w:rsid w:val="006B589B"/>
    <w:rPr>
      <w:rFonts w:ascii="Tahoma" w:hAnsi="Tahoma" w:cs="Tahoma"/>
      <w:sz w:val="16"/>
      <w:szCs w:val="16"/>
    </w:rPr>
  </w:style>
  <w:style w:type="character" w:customStyle="1" w:styleId="TextodebaloChar">
    <w:name w:val="Texto de balão Char"/>
    <w:basedOn w:val="Fontepargpadro"/>
    <w:link w:val="Textodebalo"/>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uiPriority w:val="99"/>
    <w:rsid w:val="00CB7360"/>
    <w:rPr>
      <w:color w:val="0000FF"/>
      <w:u w:val="single"/>
    </w:rPr>
  </w:style>
  <w:style w:type="character" w:styleId="HiperlinkVisitado">
    <w:name w:val="FollowedHyperlink"/>
    <w:basedOn w:val="Fontepargpadro"/>
    <w:uiPriority w:val="99"/>
    <w:semiHidden/>
    <w:unhideWhenUsed/>
    <w:rsid w:val="008A67E1"/>
    <w:rPr>
      <w:color w:val="800080"/>
      <w:u w:val="single"/>
    </w:rPr>
  </w:style>
  <w:style w:type="table" w:styleId="Tabelacomgrade">
    <w:name w:val="Table Grid"/>
    <w:basedOn w:val="Tabelanormal"/>
    <w:rsid w:val="008A67E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rsid w:val="00594FEC"/>
    <w:rPr>
      <w:rFonts w:ascii="Times New Roman" w:eastAsia="Times New Roman" w:hAnsi="Times New Roman" w:cs="Times New Roman"/>
      <w:b/>
      <w:sz w:val="24"/>
      <w:szCs w:val="24"/>
      <w:lang w:eastAsia="pt-BR"/>
    </w:rPr>
  </w:style>
  <w:style w:type="character" w:styleId="Forte">
    <w:name w:val="Strong"/>
    <w:uiPriority w:val="22"/>
    <w:qFormat/>
    <w:rsid w:val="00594FEC"/>
    <w:rPr>
      <w:b/>
      <w:bCs/>
    </w:rPr>
  </w:style>
  <w:style w:type="character" w:styleId="Refdecomentrio">
    <w:name w:val="annotation reference"/>
    <w:rsid w:val="00594FEC"/>
    <w:rPr>
      <w:sz w:val="16"/>
      <w:szCs w:val="16"/>
    </w:rPr>
  </w:style>
  <w:style w:type="paragraph" w:styleId="Textodecomentrio">
    <w:name w:val="annotation text"/>
    <w:basedOn w:val="Normal"/>
    <w:link w:val="TextodecomentrioChar"/>
    <w:uiPriority w:val="99"/>
    <w:rsid w:val="00594FEC"/>
    <w:pPr>
      <w:widowControl/>
    </w:pPr>
    <w:rPr>
      <w:rFonts w:ascii="Times New Roman" w:eastAsia="Times New Roman" w:hAnsi="Times New Roman" w:cs="Times New Roman"/>
      <w:sz w:val="20"/>
      <w:szCs w:val="20"/>
      <w:lang w:val="pt-BR" w:eastAsia="pt-BR"/>
    </w:rPr>
  </w:style>
  <w:style w:type="character" w:customStyle="1" w:styleId="TextodecomentrioChar">
    <w:name w:val="Texto de comentário Char"/>
    <w:basedOn w:val="Fontepargpadro"/>
    <w:link w:val="Textodecomentrio"/>
    <w:uiPriority w:val="99"/>
    <w:rsid w:val="00594FE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594FEC"/>
    <w:rPr>
      <w:b/>
      <w:bCs/>
    </w:rPr>
  </w:style>
  <w:style w:type="character" w:customStyle="1" w:styleId="AssuntodocomentrioChar">
    <w:name w:val="Assunto do comentário Char"/>
    <w:basedOn w:val="TextodecomentrioChar"/>
    <w:link w:val="Assuntodocomentrio"/>
    <w:rsid w:val="00594FE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396561785">
      <w:bodyDiv w:val="1"/>
      <w:marLeft w:val="0"/>
      <w:marRight w:val="0"/>
      <w:marTop w:val="0"/>
      <w:marBottom w:val="0"/>
      <w:divBdr>
        <w:top w:val="none" w:sz="0" w:space="0" w:color="auto"/>
        <w:left w:val="none" w:sz="0" w:space="0" w:color="auto"/>
        <w:bottom w:val="none" w:sz="0" w:space="0" w:color="auto"/>
        <w:right w:val="none" w:sz="0" w:space="0" w:color="auto"/>
      </w:divBdr>
    </w:div>
    <w:div w:id="597566060">
      <w:bodyDiv w:val="1"/>
      <w:marLeft w:val="0"/>
      <w:marRight w:val="0"/>
      <w:marTop w:val="0"/>
      <w:marBottom w:val="0"/>
      <w:divBdr>
        <w:top w:val="none" w:sz="0" w:space="0" w:color="auto"/>
        <w:left w:val="none" w:sz="0" w:space="0" w:color="auto"/>
        <w:bottom w:val="none" w:sz="0" w:space="0" w:color="auto"/>
        <w:right w:val="none" w:sz="0" w:space="0" w:color="auto"/>
      </w:divBdr>
    </w:div>
    <w:div w:id="933055260">
      <w:bodyDiv w:val="1"/>
      <w:marLeft w:val="0"/>
      <w:marRight w:val="0"/>
      <w:marTop w:val="0"/>
      <w:marBottom w:val="0"/>
      <w:divBdr>
        <w:top w:val="none" w:sz="0" w:space="0" w:color="auto"/>
        <w:left w:val="none" w:sz="0" w:space="0" w:color="auto"/>
        <w:bottom w:val="none" w:sz="0" w:space="0" w:color="auto"/>
        <w:right w:val="none" w:sz="0" w:space="0" w:color="auto"/>
      </w:divBdr>
    </w:div>
    <w:div w:id="1121345442">
      <w:bodyDiv w:val="1"/>
      <w:marLeft w:val="0"/>
      <w:marRight w:val="0"/>
      <w:marTop w:val="0"/>
      <w:marBottom w:val="0"/>
      <w:divBdr>
        <w:top w:val="none" w:sz="0" w:space="0" w:color="auto"/>
        <w:left w:val="none" w:sz="0" w:space="0" w:color="auto"/>
        <w:bottom w:val="none" w:sz="0" w:space="0" w:color="auto"/>
        <w:right w:val="none" w:sz="0" w:space="0" w:color="auto"/>
      </w:divBdr>
    </w:div>
    <w:div w:id="1136487626">
      <w:bodyDiv w:val="1"/>
      <w:marLeft w:val="0"/>
      <w:marRight w:val="0"/>
      <w:marTop w:val="0"/>
      <w:marBottom w:val="0"/>
      <w:divBdr>
        <w:top w:val="none" w:sz="0" w:space="0" w:color="auto"/>
        <w:left w:val="none" w:sz="0" w:space="0" w:color="auto"/>
        <w:bottom w:val="none" w:sz="0" w:space="0" w:color="auto"/>
        <w:right w:val="none" w:sz="0" w:space="0" w:color="auto"/>
      </w:divBdr>
    </w:div>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 w:id="159339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3C75FD-A060-4F37-A04D-9C95E02AB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36</Pages>
  <Words>10141</Words>
  <Characters>54765</Characters>
  <Application>Microsoft Office Word</Application>
  <DocSecurity>0</DocSecurity>
  <Lines>456</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20</cp:revision>
  <cp:lastPrinted>2020-05-13T11:42:00Z</cp:lastPrinted>
  <dcterms:created xsi:type="dcterms:W3CDTF">2021-04-20T14:06:00Z</dcterms:created>
  <dcterms:modified xsi:type="dcterms:W3CDTF">2021-08-12T14:37:00Z</dcterms:modified>
</cp:coreProperties>
</file>