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A72" w:rsidRPr="004B4445" w:rsidRDefault="00617A72" w:rsidP="00617A72">
      <w:pPr>
        <w:rPr>
          <w:lang w:val="pt-BR"/>
        </w:rPr>
      </w:pPr>
      <w:r w:rsidRPr="004B4445">
        <w:rPr>
          <w:lang w:val="pt-BR"/>
        </w:rPr>
        <w:t xml:space="preserve">               EDITAL DO PROCESSO LICITATÓRIO Nº </w:t>
      </w:r>
      <w:r w:rsidR="00F83C96">
        <w:rPr>
          <w:lang w:val="pt-BR"/>
        </w:rPr>
        <w:t>337</w:t>
      </w:r>
      <w:r w:rsidR="00836126" w:rsidRPr="00325940">
        <w:rPr>
          <w:lang w:val="pt-BR"/>
        </w:rPr>
        <w:t>/2019</w:t>
      </w:r>
    </w:p>
    <w:p w:rsidR="00617A72" w:rsidRPr="004B4445" w:rsidRDefault="00617A72" w:rsidP="00617A72">
      <w:pPr>
        <w:pStyle w:val="Corpodetexto"/>
        <w:spacing w:before="69" w:line="360" w:lineRule="auto"/>
        <w:ind w:left="838" w:right="872"/>
        <w:jc w:val="left"/>
        <w:rPr>
          <w:lang w:val="pt-BR"/>
        </w:rPr>
      </w:pPr>
      <w:r w:rsidRPr="004B4445">
        <w:rPr>
          <w:lang w:val="pt-BR"/>
        </w:rPr>
        <w:t xml:space="preserve"> PREGÃO PRESENCIAL PA</w:t>
      </w:r>
      <w:r w:rsidR="00836126">
        <w:rPr>
          <w:lang w:val="pt-BR"/>
        </w:rPr>
        <w:t xml:space="preserve">RA REGISTRO DE PREÇOS Nº </w:t>
      </w:r>
      <w:r w:rsidR="00325940">
        <w:rPr>
          <w:lang w:val="pt-BR"/>
        </w:rPr>
        <w:t>1</w:t>
      </w:r>
      <w:r w:rsidR="00F83C96">
        <w:rPr>
          <w:lang w:val="pt-BR"/>
        </w:rPr>
        <w:t>7</w:t>
      </w:r>
      <w:r w:rsidR="00836126" w:rsidRPr="00325940">
        <w:rPr>
          <w:lang w:val="pt-BR"/>
        </w:rPr>
        <w:t>/2019</w:t>
      </w:r>
    </w:p>
    <w:p w:rsidR="00617A72" w:rsidRPr="004B4445" w:rsidRDefault="00617A72" w:rsidP="00617A72">
      <w:pPr>
        <w:pStyle w:val="Corpodetexto"/>
        <w:ind w:left="0"/>
        <w:jc w:val="left"/>
        <w:rPr>
          <w:lang w:val="pt-BR"/>
        </w:rPr>
      </w:pPr>
    </w:p>
    <w:p w:rsidR="00617A72" w:rsidRPr="004B4445" w:rsidRDefault="00617A72" w:rsidP="00617A72">
      <w:pPr>
        <w:pStyle w:val="Corpodetexto"/>
        <w:spacing w:before="142" w:line="360" w:lineRule="auto"/>
        <w:ind w:right="139" w:hanging="1"/>
        <w:rPr>
          <w:lang w:val="pt-BR"/>
        </w:rPr>
      </w:pPr>
      <w:r w:rsidRPr="004B4445">
        <w:rPr>
          <w:lang w:val="pt-BR"/>
        </w:rPr>
        <w:t xml:space="preserve">A Prefeitura Municipal de Capela de Santana-RS, torna público, para conhecimento dos interessados, que, em sua sede, localizada na Avenida Coronel Orestes Lucas, </w:t>
      </w:r>
      <w:r w:rsidRPr="00325940">
        <w:rPr>
          <w:lang w:val="pt-BR"/>
        </w:rPr>
        <w:t>nº 2335, Centro, em ato público, será realizada a licitação na modalidade Pregão</w:t>
      </w:r>
      <w:r w:rsidRPr="004B4445">
        <w:rPr>
          <w:lang w:val="pt-BR"/>
        </w:rPr>
        <w:t xml:space="preserve"> Presencial, do tipo MENOR PREÇO POR ITEM, que </w:t>
      </w:r>
      <w:proofErr w:type="gramStart"/>
      <w:r w:rsidRPr="004B4445">
        <w:rPr>
          <w:lang w:val="pt-BR"/>
        </w:rPr>
        <w:t>reger-se-á</w:t>
      </w:r>
      <w:proofErr w:type="gramEnd"/>
      <w:r w:rsidRPr="004B4445">
        <w:rPr>
          <w:lang w:val="pt-BR"/>
        </w:rPr>
        <w:t xml:space="preserve"> pelas disposições da Lei nº 10.520/2002, cujo Regulamento foi aprovado pelo Decreto nº 3.555/2000, tendo por finalidade o REGISTRO DE PREÇOS, conforme previsto no art. 15, inciso II, da Lei nº 8.666/93, regulamentado pelo Decreto nº 3.931/2001, tudo com fulcro na citada Lei nº 8.666/93, na Lei Complementar nº 123/2006, no Decreto Municipal nº 19/2017, nas demais normas legais pertinentes e nas condições do presente edital, sendo observadas as seguintes datas e</w:t>
      </w:r>
      <w:r w:rsidRPr="004B4445">
        <w:rPr>
          <w:spacing w:val="-13"/>
          <w:lang w:val="pt-BR"/>
        </w:rPr>
        <w:t xml:space="preserve"> </w:t>
      </w:r>
      <w:r w:rsidRPr="004B4445">
        <w:rPr>
          <w:lang w:val="pt-BR"/>
        </w:rPr>
        <w:t>horários:</w:t>
      </w:r>
    </w:p>
    <w:p w:rsidR="00617A72" w:rsidRPr="004B4445" w:rsidRDefault="00617A72" w:rsidP="00617A72">
      <w:pPr>
        <w:pStyle w:val="Corpodetexto"/>
        <w:ind w:left="0"/>
        <w:jc w:val="left"/>
        <w:rPr>
          <w:lang w:val="pt-BR"/>
        </w:rPr>
      </w:pPr>
    </w:p>
    <w:p w:rsidR="00617A72" w:rsidRPr="00132ADF" w:rsidRDefault="00617A72" w:rsidP="00617A72">
      <w:pPr>
        <w:pStyle w:val="PargrafodaLista"/>
        <w:numPr>
          <w:ilvl w:val="0"/>
          <w:numId w:val="34"/>
        </w:numPr>
        <w:tabs>
          <w:tab w:val="left" w:pos="405"/>
        </w:tabs>
        <w:spacing w:before="142"/>
        <w:ind w:firstLine="0"/>
        <w:rPr>
          <w:b/>
          <w:sz w:val="24"/>
          <w:szCs w:val="24"/>
          <w:lang w:val="pt-BR"/>
        </w:rPr>
      </w:pPr>
      <w:r w:rsidRPr="00132ADF">
        <w:rPr>
          <w:sz w:val="24"/>
          <w:lang w:val="pt-BR"/>
        </w:rPr>
        <w:t>Credenciamento dos representantes das empresas interessadas: dia</w:t>
      </w:r>
      <w:proofErr w:type="gramStart"/>
      <w:r w:rsidRPr="00132ADF">
        <w:rPr>
          <w:sz w:val="24"/>
          <w:lang w:val="pt-BR"/>
        </w:rPr>
        <w:t xml:space="preserve"> </w:t>
      </w:r>
      <w:r w:rsidRPr="00132ADF">
        <w:rPr>
          <w:spacing w:val="54"/>
          <w:sz w:val="24"/>
          <w:lang w:val="pt-BR"/>
        </w:rPr>
        <w:t xml:space="preserve"> </w:t>
      </w:r>
      <w:proofErr w:type="gramEnd"/>
      <w:r w:rsidR="00F83C96">
        <w:rPr>
          <w:b/>
          <w:spacing w:val="54"/>
          <w:sz w:val="24"/>
          <w:lang w:val="pt-BR"/>
        </w:rPr>
        <w:t>06</w:t>
      </w:r>
      <w:r w:rsidR="00836126" w:rsidRPr="00325940">
        <w:rPr>
          <w:b/>
          <w:spacing w:val="54"/>
          <w:sz w:val="24"/>
          <w:szCs w:val="24"/>
          <w:lang w:val="pt-BR"/>
        </w:rPr>
        <w:t>/0</w:t>
      </w:r>
      <w:r w:rsidR="00F83C96">
        <w:rPr>
          <w:b/>
          <w:spacing w:val="54"/>
          <w:sz w:val="24"/>
          <w:szCs w:val="24"/>
          <w:lang w:val="pt-BR"/>
        </w:rPr>
        <w:t>5</w:t>
      </w:r>
      <w:r w:rsidR="00836126" w:rsidRPr="00325940">
        <w:rPr>
          <w:b/>
          <w:spacing w:val="54"/>
          <w:sz w:val="24"/>
          <w:szCs w:val="24"/>
          <w:lang w:val="pt-BR"/>
        </w:rPr>
        <w:t>/2019</w:t>
      </w:r>
      <w:r w:rsidRPr="00325940">
        <w:rPr>
          <w:b/>
          <w:spacing w:val="54"/>
          <w:sz w:val="24"/>
          <w:szCs w:val="24"/>
          <w:lang w:val="pt-BR"/>
        </w:rPr>
        <w:t xml:space="preserve"> a partir das 08:30</w:t>
      </w:r>
      <w:proofErr w:type="spellStart"/>
      <w:r w:rsidRPr="00325940">
        <w:rPr>
          <w:b/>
          <w:spacing w:val="54"/>
          <w:sz w:val="24"/>
          <w:szCs w:val="24"/>
          <w:lang w:val="pt-BR"/>
        </w:rPr>
        <w:t>hs</w:t>
      </w:r>
      <w:proofErr w:type="spellEnd"/>
      <w:r w:rsidRPr="00325940">
        <w:rPr>
          <w:b/>
          <w:spacing w:val="54"/>
          <w:sz w:val="24"/>
          <w:szCs w:val="24"/>
          <w:lang w:val="pt-BR"/>
        </w:rPr>
        <w:t>.</w:t>
      </w:r>
    </w:p>
    <w:p w:rsidR="00617A72" w:rsidRPr="004B4445" w:rsidRDefault="00617A72" w:rsidP="00617A72">
      <w:pPr>
        <w:pStyle w:val="Corpodetexto"/>
        <w:spacing w:before="137"/>
        <w:rPr>
          <w:lang w:val="pt-BR"/>
        </w:rPr>
      </w:pPr>
      <w:r w:rsidRPr="00132ADF">
        <w:rPr>
          <w:lang w:val="pt-BR"/>
        </w:rPr>
        <w:t xml:space="preserve"> </w:t>
      </w:r>
      <w:r w:rsidRPr="004B4445">
        <w:rPr>
          <w:lang w:val="pt-BR"/>
        </w:rPr>
        <w:t xml:space="preserve">Limite para entrega dos envelopes com os “documentos de habilitação” e “propostas de preços”: </w:t>
      </w:r>
      <w:r w:rsidRPr="00325940">
        <w:rPr>
          <w:lang w:val="pt-BR"/>
        </w:rPr>
        <w:t xml:space="preserve">dia </w:t>
      </w:r>
      <w:r w:rsidR="00F83C96">
        <w:rPr>
          <w:b/>
          <w:lang w:val="pt-BR"/>
        </w:rPr>
        <w:t>06</w:t>
      </w:r>
      <w:r w:rsidR="00325940">
        <w:rPr>
          <w:b/>
          <w:lang w:val="pt-BR"/>
        </w:rPr>
        <w:t>/0</w:t>
      </w:r>
      <w:r w:rsidR="00F83C96">
        <w:rPr>
          <w:b/>
          <w:lang w:val="pt-BR"/>
        </w:rPr>
        <w:t>5</w:t>
      </w:r>
      <w:r w:rsidR="00836126" w:rsidRPr="00325940">
        <w:rPr>
          <w:b/>
          <w:lang w:val="pt-BR"/>
        </w:rPr>
        <w:t>/2019</w:t>
      </w:r>
      <w:r w:rsidRPr="00325940">
        <w:rPr>
          <w:b/>
          <w:color w:val="FF0000"/>
          <w:lang w:val="pt-BR"/>
        </w:rPr>
        <w:t xml:space="preserve"> </w:t>
      </w:r>
      <w:r w:rsidRPr="00325940">
        <w:rPr>
          <w:b/>
          <w:lang w:val="pt-BR"/>
        </w:rPr>
        <w:t>às</w:t>
      </w:r>
      <w:r w:rsidR="00F83C96">
        <w:rPr>
          <w:b/>
          <w:spacing w:val="41"/>
          <w:lang w:val="pt-BR"/>
        </w:rPr>
        <w:t xml:space="preserve"> </w:t>
      </w:r>
      <w:proofErr w:type="gramStart"/>
      <w:r w:rsidR="00F83C96">
        <w:rPr>
          <w:b/>
          <w:spacing w:val="41"/>
          <w:lang w:val="pt-BR"/>
        </w:rPr>
        <w:t>08:29</w:t>
      </w:r>
      <w:proofErr w:type="gramEnd"/>
      <w:r w:rsidR="00836126" w:rsidRPr="00325940">
        <w:rPr>
          <w:b/>
          <w:spacing w:val="41"/>
          <w:lang w:val="pt-BR"/>
        </w:rPr>
        <w:t xml:space="preserve"> </w:t>
      </w:r>
      <w:proofErr w:type="spellStart"/>
      <w:r w:rsidR="00836126" w:rsidRPr="00325940">
        <w:rPr>
          <w:b/>
          <w:spacing w:val="41"/>
          <w:lang w:val="pt-BR"/>
        </w:rPr>
        <w:t>h</w:t>
      </w:r>
      <w:r w:rsidR="00325940">
        <w:rPr>
          <w:b/>
          <w:spacing w:val="41"/>
          <w:lang w:val="pt-BR"/>
        </w:rPr>
        <w:t>s</w:t>
      </w:r>
      <w:proofErr w:type="spellEnd"/>
      <w:r w:rsidRPr="00325940">
        <w:rPr>
          <w:lang w:val="pt-BR"/>
        </w:rPr>
        <w:t>;</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objeto</w:t>
      </w:r>
      <w:proofErr w:type="spellEnd"/>
      <w:r>
        <w:rPr>
          <w:sz w:val="24"/>
          <w:shd w:val="clear" w:color="auto" w:fill="BFBFBF"/>
        </w:rPr>
        <w:t xml:space="preserve"> da</w:t>
      </w:r>
      <w:r>
        <w:rPr>
          <w:spacing w:val="-10"/>
          <w:sz w:val="24"/>
          <w:shd w:val="clear" w:color="auto" w:fill="BFBFBF"/>
        </w:rPr>
        <w:t xml:space="preserve"> </w:t>
      </w:r>
      <w:proofErr w:type="spellStart"/>
      <w:r>
        <w:rPr>
          <w:sz w:val="24"/>
          <w:shd w:val="clear" w:color="auto" w:fill="BFBFBF"/>
        </w:rPr>
        <w:t>licitação</w:t>
      </w:r>
      <w:proofErr w:type="spellEnd"/>
      <w:r>
        <w:rPr>
          <w:sz w:val="24"/>
          <w:shd w:val="clear" w:color="auto" w:fill="BFBFBF"/>
        </w:rPr>
        <w:tab/>
      </w:r>
    </w:p>
    <w:p w:rsidR="00617A72" w:rsidRPr="00132ADF" w:rsidRDefault="00617A72" w:rsidP="00617A72">
      <w:pPr>
        <w:pStyle w:val="PargrafodaLista"/>
        <w:numPr>
          <w:ilvl w:val="1"/>
          <w:numId w:val="39"/>
        </w:numPr>
        <w:tabs>
          <w:tab w:val="left" w:pos="1235"/>
        </w:tabs>
        <w:autoSpaceDE w:val="0"/>
        <w:autoSpaceDN w:val="0"/>
        <w:ind w:right="121" w:firstLine="708"/>
        <w:rPr>
          <w:sz w:val="24"/>
          <w:lang w:val="pt-BR"/>
        </w:rPr>
      </w:pPr>
      <w:r w:rsidRPr="00132ADF">
        <w:rPr>
          <w:w w:val="105"/>
          <w:sz w:val="24"/>
          <w:lang w:val="pt-BR"/>
        </w:rPr>
        <w:t>O objeto da presente licitação</w:t>
      </w:r>
      <w:proofErr w:type="gramStart"/>
      <w:r w:rsidRPr="00132ADF">
        <w:rPr>
          <w:w w:val="105"/>
          <w:sz w:val="24"/>
          <w:lang w:val="pt-BR"/>
        </w:rPr>
        <w:t xml:space="preserve">  </w:t>
      </w:r>
      <w:proofErr w:type="gramEnd"/>
      <w:r w:rsidRPr="00132ADF">
        <w:rPr>
          <w:sz w:val="24"/>
          <w:lang w:val="pt-BR"/>
        </w:rPr>
        <w:t>contratação de empresa</w:t>
      </w:r>
      <w:r w:rsidR="009E4946">
        <w:rPr>
          <w:sz w:val="24"/>
          <w:lang w:val="pt-BR"/>
        </w:rPr>
        <w:t xml:space="preserve"> para prestação de serviços de Biologia, Engenharia Q</w:t>
      </w:r>
      <w:r w:rsidRPr="00132ADF">
        <w:rPr>
          <w:sz w:val="24"/>
          <w:lang w:val="pt-BR"/>
        </w:rPr>
        <w:t xml:space="preserve">uímica e </w:t>
      </w:r>
      <w:r w:rsidR="009E4946">
        <w:rPr>
          <w:sz w:val="24"/>
          <w:lang w:val="pt-BR"/>
        </w:rPr>
        <w:t>G</w:t>
      </w:r>
      <w:r w:rsidRPr="00132ADF">
        <w:rPr>
          <w:sz w:val="24"/>
          <w:lang w:val="pt-BR"/>
        </w:rPr>
        <w:t>eologia para atender necessidades do Município de Capela de Santana.</w:t>
      </w:r>
    </w:p>
    <w:p w:rsidR="00617A72" w:rsidRPr="00132ADF" w:rsidRDefault="00617A72" w:rsidP="00617A72">
      <w:pPr>
        <w:pStyle w:val="Corpodetexto"/>
        <w:spacing w:before="9"/>
        <w:rPr>
          <w:sz w:val="23"/>
          <w:lang w:val="pt-BR"/>
        </w:rPr>
      </w:pPr>
    </w:p>
    <w:p w:rsidR="00617A72" w:rsidRPr="004B4445" w:rsidRDefault="00617A72" w:rsidP="00617A72">
      <w:pPr>
        <w:pStyle w:val="PargrafodaLista"/>
        <w:numPr>
          <w:ilvl w:val="1"/>
          <w:numId w:val="39"/>
        </w:numPr>
        <w:tabs>
          <w:tab w:val="left" w:pos="1230"/>
        </w:tabs>
        <w:autoSpaceDE w:val="0"/>
        <w:autoSpaceDN w:val="0"/>
        <w:ind w:left="1230" w:hanging="420"/>
        <w:rPr>
          <w:sz w:val="24"/>
          <w:lang w:val="pt-BR"/>
        </w:rPr>
      </w:pPr>
      <w:r w:rsidRPr="004B4445">
        <w:rPr>
          <w:sz w:val="24"/>
          <w:lang w:val="pt-BR"/>
        </w:rPr>
        <w:t>A empresa deverá dispor dos seguintes</w:t>
      </w:r>
      <w:r w:rsidRPr="004B4445">
        <w:rPr>
          <w:spacing w:val="-3"/>
          <w:sz w:val="24"/>
          <w:lang w:val="pt-BR"/>
        </w:rPr>
        <w:t xml:space="preserve"> </w:t>
      </w:r>
      <w:r w:rsidRPr="004B4445">
        <w:rPr>
          <w:sz w:val="24"/>
          <w:lang w:val="pt-BR"/>
        </w:rPr>
        <w:t>profissionais:</w:t>
      </w:r>
    </w:p>
    <w:p w:rsidR="00617A72" w:rsidRPr="004B4445" w:rsidRDefault="009E4946" w:rsidP="00617A72">
      <w:pPr>
        <w:pStyle w:val="PargrafodaLista"/>
        <w:numPr>
          <w:ilvl w:val="2"/>
          <w:numId w:val="39"/>
        </w:numPr>
        <w:tabs>
          <w:tab w:val="left" w:pos="1529"/>
          <w:tab w:val="left" w:pos="1530"/>
        </w:tabs>
        <w:autoSpaceDE w:val="0"/>
        <w:autoSpaceDN w:val="0"/>
        <w:spacing w:before="2" w:line="293" w:lineRule="exact"/>
        <w:jc w:val="left"/>
        <w:rPr>
          <w:sz w:val="24"/>
          <w:lang w:val="pt-BR"/>
        </w:rPr>
      </w:pPr>
      <w:r>
        <w:rPr>
          <w:sz w:val="24"/>
          <w:lang w:val="pt-BR"/>
        </w:rPr>
        <w:t>Um B</w:t>
      </w:r>
      <w:r w:rsidR="00617A72" w:rsidRPr="004B4445">
        <w:rPr>
          <w:sz w:val="24"/>
          <w:lang w:val="pt-BR"/>
        </w:rPr>
        <w:t>iólogo, devidamente registrado no CRBIO.</w:t>
      </w:r>
    </w:p>
    <w:p w:rsidR="00617A72" w:rsidRPr="004B4445" w:rsidRDefault="009E4946" w:rsidP="00617A72">
      <w:pPr>
        <w:pStyle w:val="PargrafodaLista"/>
        <w:numPr>
          <w:ilvl w:val="2"/>
          <w:numId w:val="39"/>
        </w:numPr>
        <w:tabs>
          <w:tab w:val="left" w:pos="1529"/>
          <w:tab w:val="left" w:pos="1530"/>
        </w:tabs>
        <w:autoSpaceDE w:val="0"/>
        <w:autoSpaceDN w:val="0"/>
        <w:spacing w:line="293" w:lineRule="exact"/>
        <w:jc w:val="left"/>
        <w:rPr>
          <w:sz w:val="24"/>
          <w:lang w:val="pt-BR"/>
        </w:rPr>
      </w:pPr>
      <w:r>
        <w:rPr>
          <w:sz w:val="24"/>
          <w:lang w:val="pt-BR"/>
        </w:rPr>
        <w:t>Um E</w:t>
      </w:r>
      <w:r w:rsidR="00617A72" w:rsidRPr="004B4445">
        <w:rPr>
          <w:sz w:val="24"/>
          <w:lang w:val="pt-BR"/>
        </w:rPr>
        <w:t xml:space="preserve">ngenheiro </w:t>
      </w:r>
      <w:r>
        <w:rPr>
          <w:sz w:val="24"/>
          <w:lang w:val="pt-BR"/>
        </w:rPr>
        <w:t>Q</w:t>
      </w:r>
      <w:r w:rsidR="00617A72" w:rsidRPr="004B4445">
        <w:rPr>
          <w:sz w:val="24"/>
          <w:lang w:val="pt-BR"/>
        </w:rPr>
        <w:t>uímico, devidamente registrado no</w:t>
      </w:r>
      <w:r w:rsidR="00617A72" w:rsidRPr="004B4445">
        <w:rPr>
          <w:spacing w:val="1"/>
          <w:sz w:val="24"/>
          <w:lang w:val="pt-BR"/>
        </w:rPr>
        <w:t xml:space="preserve"> </w:t>
      </w:r>
      <w:r w:rsidR="00617A72" w:rsidRPr="004B4445">
        <w:rPr>
          <w:sz w:val="24"/>
          <w:lang w:val="pt-BR"/>
        </w:rPr>
        <w:t>CREA.</w:t>
      </w:r>
    </w:p>
    <w:p w:rsidR="00617A72" w:rsidRPr="004B4445" w:rsidRDefault="00617A72" w:rsidP="00617A72">
      <w:pPr>
        <w:pStyle w:val="PargrafodaLista"/>
        <w:numPr>
          <w:ilvl w:val="2"/>
          <w:numId w:val="39"/>
        </w:numPr>
        <w:tabs>
          <w:tab w:val="left" w:pos="1529"/>
          <w:tab w:val="left" w:pos="1530"/>
        </w:tabs>
        <w:autoSpaceDE w:val="0"/>
        <w:autoSpaceDN w:val="0"/>
        <w:spacing w:before="1"/>
        <w:jc w:val="left"/>
        <w:rPr>
          <w:sz w:val="24"/>
          <w:lang w:val="pt-BR"/>
        </w:rPr>
      </w:pPr>
      <w:r w:rsidRPr="004B4445">
        <w:rPr>
          <w:sz w:val="24"/>
          <w:lang w:val="pt-BR"/>
        </w:rPr>
        <w:t xml:space="preserve">Um </w:t>
      </w:r>
      <w:r w:rsidR="009E4946">
        <w:rPr>
          <w:sz w:val="24"/>
          <w:lang w:val="pt-BR"/>
        </w:rPr>
        <w:t>G</w:t>
      </w:r>
      <w:r w:rsidRPr="004B4445">
        <w:rPr>
          <w:sz w:val="24"/>
          <w:lang w:val="pt-BR"/>
        </w:rPr>
        <w:t>eólogo, devidamente registrado no</w:t>
      </w:r>
      <w:r w:rsidRPr="004B4445">
        <w:rPr>
          <w:spacing w:val="-2"/>
          <w:sz w:val="24"/>
          <w:lang w:val="pt-BR"/>
        </w:rPr>
        <w:t xml:space="preserve"> </w:t>
      </w:r>
      <w:r w:rsidRPr="004B4445">
        <w:rPr>
          <w:sz w:val="24"/>
          <w:lang w:val="pt-BR"/>
        </w:rPr>
        <w:t>CREA.</w:t>
      </w:r>
    </w:p>
    <w:p w:rsidR="00617A72" w:rsidRPr="004B4445" w:rsidRDefault="00617A72" w:rsidP="00617A72">
      <w:pPr>
        <w:pStyle w:val="Corpodetexto"/>
        <w:spacing w:before="9"/>
        <w:rPr>
          <w:sz w:val="23"/>
          <w:lang w:val="pt-BR"/>
        </w:rPr>
      </w:pPr>
    </w:p>
    <w:p w:rsidR="00617A72" w:rsidRPr="004B4445" w:rsidRDefault="00617A72" w:rsidP="00617A72">
      <w:pPr>
        <w:pStyle w:val="PargrafodaLista"/>
        <w:numPr>
          <w:ilvl w:val="1"/>
          <w:numId w:val="39"/>
        </w:numPr>
        <w:tabs>
          <w:tab w:val="left" w:pos="1237"/>
        </w:tabs>
        <w:autoSpaceDE w:val="0"/>
        <w:autoSpaceDN w:val="0"/>
        <w:ind w:right="121" w:firstLine="708"/>
        <w:rPr>
          <w:lang w:val="pt-BR"/>
        </w:rPr>
      </w:pPr>
      <w:r w:rsidRPr="004B4445">
        <w:rPr>
          <w:sz w:val="24"/>
          <w:lang w:val="pt-BR"/>
        </w:rPr>
        <w:t>A prestação de serviço será contratada por laudo ou parecer técnico de acordo com a necessidade do</w:t>
      </w:r>
      <w:r w:rsidRPr="004B4445">
        <w:rPr>
          <w:spacing w:val="-2"/>
          <w:sz w:val="24"/>
          <w:lang w:val="pt-BR"/>
        </w:rPr>
        <w:t xml:space="preserve"> </w:t>
      </w:r>
      <w:r w:rsidRPr="004B4445">
        <w:rPr>
          <w:sz w:val="24"/>
          <w:lang w:val="pt-BR"/>
        </w:rPr>
        <w:t>Município, que deverão ser emitido na Prefeitura,</w:t>
      </w:r>
      <w:r w:rsidR="00325940">
        <w:rPr>
          <w:sz w:val="24"/>
          <w:lang w:val="pt-BR"/>
        </w:rPr>
        <w:t xml:space="preserve"> Secretaria Municipal do Meio A</w:t>
      </w:r>
      <w:r w:rsidRPr="004B4445">
        <w:rPr>
          <w:sz w:val="24"/>
          <w:lang w:val="pt-BR"/>
        </w:rPr>
        <w:t xml:space="preserve">mbiente. </w:t>
      </w:r>
      <w:r w:rsidRPr="004B4445">
        <w:rPr>
          <w:lang w:val="pt-BR"/>
        </w:rPr>
        <w:t xml:space="preserve"> </w:t>
      </w:r>
    </w:p>
    <w:p w:rsidR="00617A72" w:rsidRDefault="00617A72" w:rsidP="00617A72">
      <w:pPr>
        <w:pStyle w:val="PargrafodaLista"/>
        <w:numPr>
          <w:ilvl w:val="1"/>
          <w:numId w:val="39"/>
        </w:numPr>
        <w:tabs>
          <w:tab w:val="left" w:pos="1266"/>
        </w:tabs>
        <w:autoSpaceDE w:val="0"/>
        <w:autoSpaceDN w:val="0"/>
        <w:ind w:right="119" w:firstLine="708"/>
        <w:rPr>
          <w:sz w:val="24"/>
          <w:lang w:val="pt-BR"/>
        </w:rPr>
      </w:pPr>
      <w:r w:rsidRPr="004B4445">
        <w:rPr>
          <w:sz w:val="24"/>
          <w:lang w:val="pt-BR"/>
        </w:rPr>
        <w:t xml:space="preserve">Os profissionais deverão, de acordo com a necessidade do Município e conforme solicitação da Secretaria Municipal de Meio Ambiente, analisar </w:t>
      </w:r>
      <w:r w:rsidR="009E4946">
        <w:rPr>
          <w:sz w:val="24"/>
          <w:lang w:val="pt-BR"/>
        </w:rPr>
        <w:t>processos, elaborar e assinar: Laudos T</w:t>
      </w:r>
      <w:r w:rsidRPr="004B4445">
        <w:rPr>
          <w:sz w:val="24"/>
          <w:lang w:val="pt-BR"/>
        </w:rPr>
        <w:t>écnicos e</w:t>
      </w:r>
      <w:r w:rsidR="009E4946">
        <w:rPr>
          <w:sz w:val="24"/>
          <w:lang w:val="pt-BR"/>
        </w:rPr>
        <w:t xml:space="preserve"> P</w:t>
      </w:r>
      <w:r w:rsidRPr="004B4445">
        <w:rPr>
          <w:sz w:val="24"/>
          <w:lang w:val="pt-BR"/>
        </w:rPr>
        <w:t xml:space="preserve">areceres para processos de </w:t>
      </w:r>
      <w:r w:rsidR="009E4946">
        <w:rPr>
          <w:sz w:val="24"/>
          <w:lang w:val="pt-BR"/>
        </w:rPr>
        <w:t>L</w:t>
      </w:r>
      <w:r w:rsidRPr="004B4445">
        <w:rPr>
          <w:sz w:val="24"/>
          <w:lang w:val="pt-BR"/>
        </w:rPr>
        <w:t>icenciamento</w:t>
      </w:r>
      <w:r w:rsidRPr="004B4445">
        <w:rPr>
          <w:spacing w:val="-5"/>
          <w:sz w:val="24"/>
          <w:lang w:val="pt-BR"/>
        </w:rPr>
        <w:t xml:space="preserve"> </w:t>
      </w:r>
      <w:r w:rsidR="009E4946">
        <w:rPr>
          <w:sz w:val="24"/>
          <w:lang w:val="pt-BR"/>
        </w:rPr>
        <w:t>A</w:t>
      </w:r>
      <w:r w:rsidRPr="004B4445">
        <w:rPr>
          <w:sz w:val="24"/>
          <w:lang w:val="pt-BR"/>
        </w:rPr>
        <w:t>mbiental.</w:t>
      </w:r>
    </w:p>
    <w:p w:rsidR="00F936BC" w:rsidRPr="00033237" w:rsidRDefault="00F936BC" w:rsidP="00033237">
      <w:pPr>
        <w:pStyle w:val="PargrafodaLista"/>
        <w:numPr>
          <w:ilvl w:val="1"/>
          <w:numId w:val="39"/>
        </w:numPr>
        <w:tabs>
          <w:tab w:val="left" w:pos="1266"/>
        </w:tabs>
        <w:autoSpaceDE w:val="0"/>
        <w:autoSpaceDN w:val="0"/>
        <w:ind w:right="119" w:firstLine="708"/>
        <w:rPr>
          <w:sz w:val="24"/>
          <w:lang w:val="pt-BR"/>
        </w:rPr>
      </w:pPr>
      <w:r w:rsidRPr="00033237">
        <w:rPr>
          <w:b/>
          <w:sz w:val="24"/>
          <w:lang w:val="pt-BR"/>
        </w:rPr>
        <w:t xml:space="preserve">As estimativas de quantidades a serem adquiridas pelo órgão gerenciador restam constantes no anexo I, do Termo de Referência, que faz </w:t>
      </w:r>
      <w:r w:rsidRPr="00033237">
        <w:rPr>
          <w:b/>
          <w:sz w:val="24"/>
          <w:lang w:val="pt-BR"/>
        </w:rPr>
        <w:lastRenderedPageBreak/>
        <w:t>parte integrante do presente edital, independentemente de transcrição, cuja quantidade por item, é mera estimativa, não se obrigando a administração pela aquisição total</w:t>
      </w:r>
      <w:r w:rsidRPr="00033237">
        <w:rPr>
          <w:sz w:val="24"/>
          <w:lang w:val="pt-BR"/>
        </w:rPr>
        <w:t xml:space="preserve">. </w:t>
      </w:r>
    </w:p>
    <w:p w:rsidR="00617A72" w:rsidRPr="004B4445" w:rsidRDefault="00617A72" w:rsidP="00617A72">
      <w:pPr>
        <w:pStyle w:val="Corpodetexto"/>
        <w:rPr>
          <w:sz w:val="26"/>
          <w:lang w:val="pt-BR"/>
        </w:rPr>
      </w:pPr>
    </w:p>
    <w:p w:rsidR="00617A72" w:rsidRPr="004B4445" w:rsidRDefault="00617A72" w:rsidP="00617A72">
      <w:pPr>
        <w:tabs>
          <w:tab w:val="left" w:pos="0"/>
        </w:tabs>
        <w:jc w:val="both"/>
        <w:rPr>
          <w:sz w:val="20"/>
          <w:lang w:val="pt-BR"/>
        </w:rPr>
      </w:pPr>
    </w:p>
    <w:p w:rsidR="00617A72" w:rsidRPr="004B4445" w:rsidRDefault="00617A72" w:rsidP="00617A72">
      <w:pPr>
        <w:pStyle w:val="PargrafodaLista"/>
        <w:numPr>
          <w:ilvl w:val="0"/>
          <w:numId w:val="33"/>
        </w:numPr>
        <w:tabs>
          <w:tab w:val="left" w:pos="371"/>
          <w:tab w:val="left" w:pos="9202"/>
        </w:tabs>
        <w:spacing w:before="188"/>
        <w:jc w:val="both"/>
        <w:rPr>
          <w:sz w:val="24"/>
          <w:lang w:val="pt-BR"/>
        </w:rPr>
      </w:pPr>
      <w:r w:rsidRPr="004B4445">
        <w:rPr>
          <w:sz w:val="24"/>
          <w:shd w:val="clear" w:color="auto" w:fill="BFBFBF"/>
          <w:lang w:val="pt-BR"/>
        </w:rPr>
        <w:t>Das condições de participação na</w:t>
      </w:r>
      <w:r w:rsidRPr="004B4445">
        <w:rPr>
          <w:spacing w:val="-18"/>
          <w:sz w:val="24"/>
          <w:shd w:val="clear" w:color="auto" w:fill="BFBFBF"/>
          <w:lang w:val="pt-BR"/>
        </w:rPr>
        <w:t xml:space="preserve"> </w:t>
      </w:r>
      <w:r w:rsidRPr="004B4445">
        <w:rPr>
          <w:sz w:val="24"/>
          <w:shd w:val="clear" w:color="auto" w:fill="BFBFBF"/>
          <w:lang w:val="pt-BR"/>
        </w:rPr>
        <w:t>licitação</w:t>
      </w:r>
      <w:r w:rsidRPr="004B4445">
        <w:rPr>
          <w:sz w:val="24"/>
          <w:shd w:val="clear" w:color="auto" w:fill="BFBFBF"/>
          <w:lang w:val="pt-BR"/>
        </w:rPr>
        <w:tab/>
      </w:r>
    </w:p>
    <w:p w:rsidR="00617A72" w:rsidRPr="004B4445" w:rsidRDefault="00617A72" w:rsidP="00617A72">
      <w:pPr>
        <w:pStyle w:val="PargrafodaLista"/>
        <w:numPr>
          <w:ilvl w:val="1"/>
          <w:numId w:val="33"/>
        </w:numPr>
        <w:tabs>
          <w:tab w:val="left" w:pos="606"/>
        </w:tabs>
        <w:spacing w:before="137" w:line="360" w:lineRule="auto"/>
        <w:ind w:right="141"/>
        <w:rPr>
          <w:sz w:val="24"/>
          <w:lang w:val="pt-BR"/>
        </w:rPr>
      </w:pPr>
      <w:r w:rsidRPr="004B4445">
        <w:rPr>
          <w:sz w:val="24"/>
          <w:lang w:val="pt-BR"/>
        </w:rPr>
        <w:t>Somente poderão participar desta licitação empresas brasileiras ou empresas estrangeiras com autorização para funcionamento no Brasil, pertencentes ao ramo do</w:t>
      </w:r>
      <w:r w:rsidRPr="004B4445">
        <w:rPr>
          <w:spacing w:val="45"/>
          <w:sz w:val="24"/>
          <w:lang w:val="pt-BR"/>
        </w:rPr>
        <w:t xml:space="preserve"> </w:t>
      </w:r>
      <w:r w:rsidRPr="004B4445">
        <w:rPr>
          <w:sz w:val="24"/>
          <w:lang w:val="pt-BR"/>
        </w:rPr>
        <w:t>objeto</w:t>
      </w:r>
      <w:r w:rsidRPr="004B4445">
        <w:rPr>
          <w:spacing w:val="45"/>
          <w:sz w:val="24"/>
          <w:lang w:val="pt-BR"/>
        </w:rPr>
        <w:t xml:space="preserve"> </w:t>
      </w:r>
      <w:r w:rsidRPr="004B4445">
        <w:rPr>
          <w:sz w:val="24"/>
          <w:lang w:val="pt-BR"/>
        </w:rPr>
        <w:t>licitado,</w:t>
      </w:r>
      <w:r w:rsidRPr="004B4445">
        <w:rPr>
          <w:spacing w:val="43"/>
          <w:sz w:val="24"/>
          <w:lang w:val="pt-BR"/>
        </w:rPr>
        <w:t xml:space="preserve"> </w:t>
      </w:r>
      <w:r w:rsidRPr="004B4445">
        <w:rPr>
          <w:sz w:val="24"/>
          <w:lang w:val="pt-BR"/>
        </w:rPr>
        <w:t>não</w:t>
      </w:r>
      <w:r w:rsidRPr="004B4445">
        <w:rPr>
          <w:spacing w:val="45"/>
          <w:sz w:val="24"/>
          <w:lang w:val="pt-BR"/>
        </w:rPr>
        <w:t xml:space="preserve"> </w:t>
      </w:r>
      <w:r w:rsidRPr="004B4445">
        <w:rPr>
          <w:sz w:val="24"/>
          <w:lang w:val="pt-BR"/>
        </w:rPr>
        <w:t>sendo</w:t>
      </w:r>
      <w:r w:rsidRPr="004B4445">
        <w:rPr>
          <w:spacing w:val="45"/>
          <w:sz w:val="24"/>
          <w:lang w:val="pt-BR"/>
        </w:rPr>
        <w:t xml:space="preserve"> </w:t>
      </w:r>
      <w:r w:rsidRPr="004B4445">
        <w:rPr>
          <w:sz w:val="24"/>
          <w:lang w:val="pt-BR"/>
        </w:rPr>
        <w:t>permitida</w:t>
      </w:r>
      <w:r w:rsidRPr="004B4445">
        <w:rPr>
          <w:spacing w:val="45"/>
          <w:sz w:val="24"/>
          <w:lang w:val="pt-BR"/>
        </w:rPr>
        <w:t xml:space="preserve"> </w:t>
      </w:r>
      <w:r w:rsidRPr="004B4445">
        <w:rPr>
          <w:sz w:val="24"/>
          <w:lang w:val="pt-BR"/>
        </w:rPr>
        <w:t>a</w:t>
      </w:r>
      <w:r w:rsidRPr="004B4445">
        <w:rPr>
          <w:spacing w:val="43"/>
          <w:sz w:val="24"/>
          <w:lang w:val="pt-BR"/>
        </w:rPr>
        <w:t xml:space="preserve"> </w:t>
      </w:r>
      <w:r w:rsidRPr="004B4445">
        <w:rPr>
          <w:sz w:val="24"/>
          <w:lang w:val="pt-BR"/>
        </w:rPr>
        <w:t>participação</w:t>
      </w:r>
      <w:r w:rsidRPr="004B4445">
        <w:rPr>
          <w:spacing w:val="45"/>
          <w:sz w:val="24"/>
          <w:lang w:val="pt-BR"/>
        </w:rPr>
        <w:t xml:space="preserve"> </w:t>
      </w:r>
      <w:r w:rsidRPr="004B4445">
        <w:rPr>
          <w:sz w:val="24"/>
          <w:lang w:val="pt-BR"/>
        </w:rPr>
        <w:t>de</w:t>
      </w:r>
      <w:r w:rsidRPr="004B4445">
        <w:rPr>
          <w:spacing w:val="45"/>
          <w:sz w:val="24"/>
          <w:lang w:val="pt-BR"/>
        </w:rPr>
        <w:t xml:space="preserve"> </w:t>
      </w:r>
      <w:r w:rsidRPr="004B4445">
        <w:rPr>
          <w:sz w:val="24"/>
          <w:lang w:val="pt-BR"/>
        </w:rPr>
        <w:t>empresas</w:t>
      </w:r>
      <w:r w:rsidRPr="004B4445">
        <w:rPr>
          <w:spacing w:val="45"/>
          <w:sz w:val="24"/>
          <w:lang w:val="pt-BR"/>
        </w:rPr>
        <w:t xml:space="preserve"> </w:t>
      </w:r>
      <w:r w:rsidRPr="004B4445">
        <w:rPr>
          <w:sz w:val="24"/>
          <w:lang w:val="pt-BR"/>
        </w:rPr>
        <w:t>com</w:t>
      </w:r>
      <w:r w:rsidRPr="004B4445">
        <w:rPr>
          <w:spacing w:val="44"/>
          <w:sz w:val="24"/>
          <w:lang w:val="pt-BR"/>
        </w:rPr>
        <w:t xml:space="preserve"> </w:t>
      </w:r>
      <w:proofErr w:type="gramStart"/>
      <w:r w:rsidRPr="004B4445">
        <w:rPr>
          <w:sz w:val="24"/>
          <w:lang w:val="pt-BR"/>
        </w:rPr>
        <w:t>falência</w:t>
      </w:r>
      <w:proofErr w:type="gramEnd"/>
    </w:p>
    <w:p w:rsidR="00617A72" w:rsidRPr="00132ADF" w:rsidRDefault="00617A72" w:rsidP="00617A72">
      <w:pPr>
        <w:pStyle w:val="Corpodetexto"/>
        <w:spacing w:before="69" w:line="360" w:lineRule="auto"/>
        <w:ind w:right="141"/>
        <w:rPr>
          <w:lang w:val="pt-BR"/>
        </w:rPr>
      </w:pPr>
      <w:proofErr w:type="gramStart"/>
      <w:r w:rsidRPr="00132ADF">
        <w:rPr>
          <w:lang w:val="pt-BR"/>
        </w:rPr>
        <w:t>decretada</w:t>
      </w:r>
      <w:proofErr w:type="gramEnd"/>
      <w:r w:rsidRPr="00132ADF">
        <w:rPr>
          <w:lang w:val="pt-BR"/>
        </w:rPr>
        <w:t>, concordatárias ou em recuperação judicial, com suspensão ou declaradas inidôneas para licitar e contratar com a Administração Pública e as que se enquadrarem no art. 9º da Lei nº</w:t>
      </w:r>
      <w:r w:rsidRPr="00132ADF">
        <w:rPr>
          <w:spacing w:val="-18"/>
          <w:lang w:val="pt-BR"/>
        </w:rPr>
        <w:t xml:space="preserve"> </w:t>
      </w:r>
      <w:r w:rsidRPr="00132ADF">
        <w:rPr>
          <w:lang w:val="pt-BR"/>
        </w:rPr>
        <w:t>8.666/93.</w:t>
      </w:r>
    </w:p>
    <w:p w:rsidR="00617A72" w:rsidRPr="00132ADF" w:rsidRDefault="00617A72" w:rsidP="00617A72">
      <w:pPr>
        <w:pStyle w:val="PargrafodaLista"/>
        <w:numPr>
          <w:ilvl w:val="1"/>
          <w:numId w:val="33"/>
        </w:numPr>
        <w:tabs>
          <w:tab w:val="left" w:pos="575"/>
        </w:tabs>
        <w:spacing w:before="2" w:line="360" w:lineRule="auto"/>
        <w:ind w:right="140"/>
        <w:rPr>
          <w:sz w:val="24"/>
          <w:lang w:val="pt-BR"/>
        </w:rPr>
      </w:pPr>
      <w:r w:rsidRPr="00132ADF">
        <w:rPr>
          <w:sz w:val="24"/>
          <w:lang w:val="pt-BR"/>
        </w:rPr>
        <w:t>No caso de participação de consórcios, é impedida a participação das empresas consorciadas, na mesma licitação, em mais de um consórcio ou isoladamente. É fixada a responsabilidade solidária das empresas integrantes do consórcio pelos atos praticados tanto na fase de licitação quanto na de execução do</w:t>
      </w:r>
      <w:r w:rsidRPr="00132ADF">
        <w:rPr>
          <w:spacing w:val="-33"/>
          <w:sz w:val="24"/>
          <w:lang w:val="pt-BR"/>
        </w:rPr>
        <w:t xml:space="preserve"> </w:t>
      </w:r>
      <w:r w:rsidRPr="00132ADF">
        <w:rPr>
          <w:sz w:val="24"/>
          <w:lang w:val="pt-BR"/>
        </w:rPr>
        <w:t>contrato.</w:t>
      </w:r>
    </w:p>
    <w:p w:rsidR="00617A72" w:rsidRPr="00132ADF" w:rsidRDefault="00617A72" w:rsidP="00617A72">
      <w:pPr>
        <w:pStyle w:val="PargrafodaLista"/>
        <w:numPr>
          <w:ilvl w:val="1"/>
          <w:numId w:val="33"/>
        </w:numPr>
        <w:tabs>
          <w:tab w:val="left" w:pos="659"/>
        </w:tabs>
        <w:spacing w:before="2" w:line="360" w:lineRule="auto"/>
        <w:ind w:right="141"/>
        <w:rPr>
          <w:sz w:val="24"/>
          <w:lang w:val="pt-BR"/>
        </w:rPr>
      </w:pPr>
      <w:r w:rsidRPr="00132ADF">
        <w:rPr>
          <w:sz w:val="24"/>
          <w:lang w:val="pt-BR"/>
        </w:rPr>
        <w:t>As licitantes que comprovarem o enquadramento como microempresa ou empresa de pequeno porte, nos termos do art. 3º da Lei Complementar nº 123/2006, atendendo às disposições constantes nos artigos 42 a 45 do mesmo diploma legal, terão tratamento diferenciado das</w:t>
      </w:r>
      <w:r w:rsidRPr="00132ADF">
        <w:rPr>
          <w:spacing w:val="-17"/>
          <w:sz w:val="24"/>
          <w:lang w:val="pt-BR"/>
        </w:rPr>
        <w:t xml:space="preserve"> </w:t>
      </w:r>
      <w:r w:rsidRPr="00132ADF">
        <w:rPr>
          <w:sz w:val="24"/>
          <w:lang w:val="pt-BR"/>
        </w:rPr>
        <w:t>demais.</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Da </w:t>
      </w:r>
      <w:proofErr w:type="spellStart"/>
      <w:r>
        <w:rPr>
          <w:sz w:val="24"/>
          <w:shd w:val="clear" w:color="auto" w:fill="BFBFBF"/>
        </w:rPr>
        <w:t>representação</w:t>
      </w:r>
      <w:proofErr w:type="spellEnd"/>
      <w:r>
        <w:rPr>
          <w:spacing w:val="-16"/>
          <w:sz w:val="24"/>
          <w:shd w:val="clear" w:color="auto" w:fill="BFBFBF"/>
        </w:rPr>
        <w:t xml:space="preserve"> </w:t>
      </w:r>
      <w:r>
        <w:rPr>
          <w:sz w:val="24"/>
          <w:shd w:val="clear" w:color="auto" w:fill="BFBFBF"/>
        </w:rPr>
        <w:t>(</w:t>
      </w:r>
      <w:proofErr w:type="spellStart"/>
      <w:r>
        <w:rPr>
          <w:sz w:val="24"/>
          <w:shd w:val="clear" w:color="auto" w:fill="BFBFBF"/>
        </w:rPr>
        <w:t>credenciamento</w:t>
      </w:r>
      <w:proofErr w:type="spellEnd"/>
      <w:r>
        <w:rPr>
          <w:sz w:val="24"/>
          <w:shd w:val="clear" w:color="auto" w:fill="BFBFBF"/>
        </w:rPr>
        <w:t>)</w:t>
      </w:r>
      <w:r>
        <w:rPr>
          <w:sz w:val="24"/>
          <w:shd w:val="clear" w:color="auto" w:fill="BFBFBF"/>
        </w:rPr>
        <w:tab/>
      </w:r>
    </w:p>
    <w:p w:rsidR="00617A72" w:rsidRPr="004B4445" w:rsidRDefault="00617A72" w:rsidP="00617A72">
      <w:pPr>
        <w:pStyle w:val="PargrafodaLista"/>
        <w:numPr>
          <w:ilvl w:val="1"/>
          <w:numId w:val="33"/>
        </w:numPr>
        <w:tabs>
          <w:tab w:val="left" w:pos="669"/>
        </w:tabs>
        <w:spacing w:before="137" w:line="360" w:lineRule="auto"/>
        <w:ind w:right="140"/>
        <w:rPr>
          <w:sz w:val="24"/>
          <w:lang w:val="pt-BR"/>
        </w:rPr>
      </w:pPr>
      <w:r w:rsidRPr="004B4445">
        <w:rPr>
          <w:sz w:val="24"/>
          <w:lang w:val="pt-BR"/>
        </w:rPr>
        <w:t>Em cada sessão do procedimento licitatório, o licitante poderá se fazer representar por apenas um preposto, o qual, munido de documento que lhe outorga esta qualidade e de sua cédula de identidade, será o único autorizado a praticar atos necessários, respondendo, desta forma, para todo e qualquer efeito de direito do mesmo.</w:t>
      </w:r>
    </w:p>
    <w:p w:rsidR="00617A72" w:rsidRPr="004B4445" w:rsidRDefault="00617A72" w:rsidP="00617A72">
      <w:pPr>
        <w:pStyle w:val="PargrafodaLista"/>
        <w:numPr>
          <w:ilvl w:val="1"/>
          <w:numId w:val="33"/>
        </w:numPr>
        <w:tabs>
          <w:tab w:val="left" w:pos="592"/>
        </w:tabs>
        <w:spacing w:before="5" w:line="360" w:lineRule="auto"/>
        <w:ind w:right="141"/>
        <w:rPr>
          <w:sz w:val="24"/>
          <w:lang w:val="pt-BR"/>
        </w:rPr>
      </w:pPr>
      <w:r w:rsidRPr="004B4445">
        <w:rPr>
          <w:sz w:val="24"/>
          <w:lang w:val="pt-BR"/>
        </w:rPr>
        <w:t>São considerados documentos comprobatórios de poderes para formulação de lances e para a prática de todos os demais atos inerentes ao</w:t>
      </w:r>
      <w:r w:rsidRPr="004B4445">
        <w:rPr>
          <w:spacing w:val="-34"/>
          <w:sz w:val="24"/>
          <w:lang w:val="pt-BR"/>
        </w:rPr>
        <w:t xml:space="preserve"> </w:t>
      </w:r>
      <w:r w:rsidRPr="004B4445">
        <w:rPr>
          <w:sz w:val="24"/>
          <w:lang w:val="pt-BR"/>
        </w:rPr>
        <w:t>certame:</w:t>
      </w:r>
    </w:p>
    <w:p w:rsidR="00617A72" w:rsidRPr="004B4445" w:rsidRDefault="00617A72" w:rsidP="00617A72">
      <w:pPr>
        <w:pStyle w:val="PargrafodaLista"/>
        <w:numPr>
          <w:ilvl w:val="0"/>
          <w:numId w:val="32"/>
        </w:numPr>
        <w:tabs>
          <w:tab w:val="left" w:pos="529"/>
        </w:tabs>
        <w:spacing w:before="5" w:line="360" w:lineRule="auto"/>
        <w:ind w:right="141" w:firstLine="0"/>
        <w:rPr>
          <w:sz w:val="24"/>
          <w:lang w:val="pt-BR"/>
        </w:rPr>
      </w:pPr>
      <w:r w:rsidRPr="004B4445">
        <w:rPr>
          <w:sz w:val="24"/>
          <w:lang w:val="pt-BR"/>
        </w:rPr>
        <w:t>Ato constitutivo, estatuto ou contrato social em vigor (consolidado ou acompanhado do original e demais alterações), devidamente registrado, em se tratando de sociedades comerciais, no caso de sociedades por ações,</w:t>
      </w:r>
      <w:proofErr w:type="gramStart"/>
      <w:r w:rsidRPr="004B4445">
        <w:rPr>
          <w:sz w:val="24"/>
          <w:lang w:val="pt-BR"/>
        </w:rPr>
        <w:t xml:space="preserve">  </w:t>
      </w:r>
      <w:proofErr w:type="gramEnd"/>
      <w:r w:rsidRPr="004B4445">
        <w:rPr>
          <w:sz w:val="24"/>
          <w:lang w:val="pt-BR"/>
        </w:rPr>
        <w:lastRenderedPageBreak/>
        <w:t>acompanhado de documentos de eleição de seus administradores e, no caso de sociedades civis, acompanhada de prova de diretoria em</w:t>
      </w:r>
      <w:r w:rsidRPr="004B4445">
        <w:rPr>
          <w:spacing w:val="-31"/>
          <w:sz w:val="24"/>
          <w:lang w:val="pt-BR"/>
        </w:rPr>
        <w:t xml:space="preserve"> </w:t>
      </w:r>
      <w:r w:rsidRPr="004B4445">
        <w:rPr>
          <w:sz w:val="24"/>
          <w:lang w:val="pt-BR"/>
        </w:rPr>
        <w:t>exercício;</w:t>
      </w:r>
    </w:p>
    <w:p w:rsidR="00617A72" w:rsidRPr="00132ADF" w:rsidRDefault="00617A72" w:rsidP="00617A72">
      <w:pPr>
        <w:pStyle w:val="PargrafodaLista"/>
        <w:numPr>
          <w:ilvl w:val="0"/>
          <w:numId w:val="32"/>
        </w:numPr>
        <w:tabs>
          <w:tab w:val="left" w:pos="385"/>
        </w:tabs>
        <w:spacing w:before="2" w:line="360" w:lineRule="auto"/>
        <w:ind w:right="141" w:firstLine="0"/>
        <w:rPr>
          <w:sz w:val="24"/>
          <w:lang w:val="pt-BR"/>
        </w:rPr>
      </w:pPr>
      <w:r w:rsidRPr="00132ADF">
        <w:rPr>
          <w:sz w:val="24"/>
          <w:lang w:val="pt-BR"/>
        </w:rPr>
        <w:t>Os requerentes formalizados na condição de Micro Empreendedor Individual até o ato da inscrição na atividade pretendida deverão apresentar Certificado da Condição de Microempreendedor Individual –</w:t>
      </w:r>
      <w:r w:rsidRPr="00132ADF">
        <w:rPr>
          <w:spacing w:val="-18"/>
          <w:sz w:val="24"/>
          <w:lang w:val="pt-BR"/>
        </w:rPr>
        <w:t xml:space="preserve"> </w:t>
      </w:r>
      <w:r w:rsidRPr="00132ADF">
        <w:rPr>
          <w:sz w:val="24"/>
          <w:lang w:val="pt-BR"/>
        </w:rPr>
        <w:t>CCMEI.</w:t>
      </w:r>
    </w:p>
    <w:p w:rsidR="00617A72" w:rsidRPr="004B4445" w:rsidRDefault="00617A72" w:rsidP="00617A72">
      <w:pPr>
        <w:pStyle w:val="PargrafodaLista"/>
        <w:numPr>
          <w:ilvl w:val="0"/>
          <w:numId w:val="32"/>
        </w:numPr>
        <w:tabs>
          <w:tab w:val="left" w:pos="385"/>
        </w:tabs>
        <w:spacing w:before="5" w:line="360" w:lineRule="auto"/>
        <w:ind w:right="139" w:firstLine="0"/>
        <w:rPr>
          <w:sz w:val="24"/>
          <w:lang w:val="pt-BR"/>
        </w:rPr>
      </w:pPr>
      <w:r w:rsidRPr="004B4445">
        <w:rPr>
          <w:sz w:val="24"/>
          <w:lang w:val="pt-BR"/>
        </w:rPr>
        <w:t>Procuração pública ou particular, com firma reconhecida, para representante não administrador</w:t>
      </w:r>
      <w:proofErr w:type="gramStart"/>
      <w:r w:rsidRPr="004B4445">
        <w:rPr>
          <w:sz w:val="24"/>
          <w:lang w:val="pt-BR"/>
        </w:rPr>
        <w:t xml:space="preserve">  </w:t>
      </w:r>
      <w:proofErr w:type="gramEnd"/>
      <w:r w:rsidRPr="004B4445">
        <w:rPr>
          <w:sz w:val="24"/>
          <w:lang w:val="pt-BR"/>
        </w:rPr>
        <w:t xml:space="preserve">da  empresa,  do  qual  constem  poderes  específicos  para </w:t>
      </w:r>
      <w:r w:rsidRPr="004B4445">
        <w:rPr>
          <w:spacing w:val="56"/>
          <w:sz w:val="24"/>
          <w:lang w:val="pt-BR"/>
        </w:rPr>
        <w:t xml:space="preserve"> </w:t>
      </w:r>
      <w:r w:rsidRPr="004B4445">
        <w:rPr>
          <w:sz w:val="24"/>
          <w:lang w:val="pt-BR"/>
        </w:rPr>
        <w:t>formular</w:t>
      </w:r>
    </w:p>
    <w:p w:rsidR="00617A72" w:rsidRPr="00132ADF" w:rsidRDefault="00617A72" w:rsidP="00617A72">
      <w:pPr>
        <w:pStyle w:val="Corpodetexto"/>
        <w:spacing w:before="69" w:line="360" w:lineRule="auto"/>
        <w:ind w:left="161" w:right="142"/>
        <w:rPr>
          <w:lang w:val="pt-BR"/>
        </w:rPr>
      </w:pPr>
      <w:proofErr w:type="gramStart"/>
      <w:r w:rsidRPr="00132ADF">
        <w:rPr>
          <w:lang w:val="pt-BR"/>
        </w:rPr>
        <w:t>lances</w:t>
      </w:r>
      <w:proofErr w:type="gramEnd"/>
      <w:r w:rsidRPr="00132ADF">
        <w:rPr>
          <w:lang w:val="pt-BR"/>
        </w:rPr>
        <w:t>, negociar preço, interpor recursos e desistir de sua interposição e praticar todos os demais atos pertinentes ao certame.</w:t>
      </w:r>
    </w:p>
    <w:p w:rsidR="00617A72" w:rsidRPr="004B4445" w:rsidRDefault="00617A72" w:rsidP="00617A72">
      <w:pPr>
        <w:pStyle w:val="PargrafodaLista"/>
        <w:numPr>
          <w:ilvl w:val="1"/>
          <w:numId w:val="33"/>
        </w:numPr>
        <w:tabs>
          <w:tab w:val="left" w:pos="750"/>
        </w:tabs>
        <w:spacing w:before="5" w:line="360" w:lineRule="auto"/>
        <w:ind w:left="161" w:right="141"/>
        <w:rPr>
          <w:sz w:val="24"/>
          <w:lang w:val="pt-BR"/>
        </w:rPr>
      </w:pPr>
      <w:r w:rsidRPr="004B4445">
        <w:rPr>
          <w:sz w:val="24"/>
          <w:lang w:val="pt-BR"/>
        </w:rPr>
        <w:t>As empresas que enviarem propostas pelos Correios também deverão apresentar os documentos citados no item 3.2 fora dos envelopes de</w:t>
      </w:r>
      <w:r w:rsidRPr="004B4445">
        <w:rPr>
          <w:spacing w:val="-39"/>
          <w:sz w:val="24"/>
          <w:lang w:val="pt-BR"/>
        </w:rPr>
        <w:t xml:space="preserve"> </w:t>
      </w:r>
      <w:r w:rsidRPr="004B4445">
        <w:rPr>
          <w:sz w:val="24"/>
          <w:lang w:val="pt-BR"/>
        </w:rPr>
        <w:t>habilitação.</w:t>
      </w:r>
    </w:p>
    <w:p w:rsidR="00617A72" w:rsidRPr="004B4445" w:rsidRDefault="00617A72" w:rsidP="00617A72">
      <w:pPr>
        <w:pStyle w:val="PargrafodaLista"/>
        <w:numPr>
          <w:ilvl w:val="1"/>
          <w:numId w:val="33"/>
        </w:numPr>
        <w:tabs>
          <w:tab w:val="left" w:pos="748"/>
        </w:tabs>
        <w:spacing w:before="5" w:line="360" w:lineRule="auto"/>
        <w:ind w:left="161" w:right="140"/>
        <w:rPr>
          <w:sz w:val="24"/>
          <w:lang w:val="pt-BR"/>
        </w:rPr>
      </w:pPr>
      <w:r w:rsidRPr="004B4445">
        <w:rPr>
          <w:sz w:val="24"/>
          <w:lang w:val="pt-BR"/>
        </w:rPr>
        <w:t>Os documentos de habilitação e as propostas de preços deverão ser apresentados, separadamente, em envelopes lacrados, com os dizeres externamente:</w:t>
      </w:r>
    </w:p>
    <w:p w:rsidR="00617A72" w:rsidRPr="004B4445" w:rsidRDefault="00617A72" w:rsidP="00617A72">
      <w:pPr>
        <w:pStyle w:val="Corpodetexto"/>
        <w:ind w:left="0"/>
        <w:jc w:val="left"/>
        <w:rPr>
          <w:sz w:val="20"/>
          <w:lang w:val="pt-BR"/>
        </w:rPr>
      </w:pPr>
    </w:p>
    <w:p w:rsidR="00617A72" w:rsidRPr="004B4445" w:rsidRDefault="000C3734" w:rsidP="00617A72">
      <w:pPr>
        <w:pStyle w:val="Corpodetexto"/>
        <w:ind w:left="0"/>
        <w:jc w:val="left"/>
        <w:rPr>
          <w:sz w:val="13"/>
          <w:lang w:val="pt-BR"/>
        </w:rPr>
      </w:pPr>
      <w:r w:rsidRPr="000C3734">
        <w:rPr>
          <w:noProof/>
          <w:lang w:val="pt-BR" w:eastAsia="pt-BR"/>
        </w:rPr>
        <w:pict>
          <v:shapetype id="_x0000_t202" coordsize="21600,21600" o:spt="202" path="m,l,21600r21600,l21600,xe">
            <v:stroke joinstyle="miter"/>
            <v:path gradientshapeok="t" o:connecttype="rect"/>
          </v:shapetype>
          <v:shape id="Text Box 6" o:spid="_x0000_s1026" type="#_x0000_t202" style="position:absolute;margin-left:82.9pt;margin-top:10.2pt;width:457.95pt;height:88.8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" filled="f" strokecolor="#000009" strokeweight="1.44pt">
            <v:stroke linestyle="thinThin"/>
            <v:textbox inset="0,0,0,0">
              <w:txbxContent>
                <w:p w:rsidR="00604AAC" w:rsidRPr="004B4445" w:rsidRDefault="00604AAC" w:rsidP="00617A72">
                  <w:pPr>
                    <w:spacing w:line="248" w:lineRule="exact"/>
                    <w:ind w:left="1613" w:right="1614"/>
                    <w:jc w:val="center"/>
                    <w:rPr>
                      <w:lang w:val="pt-BR"/>
                    </w:rPr>
                  </w:pPr>
                  <w:r w:rsidRPr="004B4445">
                    <w:rPr>
                      <w:lang w:val="pt-BR"/>
                    </w:rPr>
                    <w:t>DOCUMENTOS DE</w:t>
                  </w:r>
                  <w:r w:rsidRPr="004B4445">
                    <w:rPr>
                      <w:spacing w:val="54"/>
                      <w:lang w:val="pt-BR"/>
                    </w:rPr>
                    <w:t xml:space="preserve"> </w:t>
                  </w:r>
                  <w:r w:rsidRPr="004B4445">
                    <w:rPr>
                      <w:lang w:val="pt-BR"/>
                    </w:rPr>
                    <w:t>HABILITAÇÃO</w:t>
                  </w:r>
                </w:p>
                <w:p w:rsidR="00604AAC" w:rsidRPr="004B4445" w:rsidRDefault="00604AAC" w:rsidP="00617A72">
                  <w:pPr>
                    <w:pStyle w:val="Corpodetexto"/>
                    <w:spacing w:before="10"/>
                    <w:ind w:left="0"/>
                    <w:jc w:val="left"/>
                    <w:rPr>
                      <w:sz w:val="28"/>
                      <w:lang w:val="pt-BR"/>
                    </w:rPr>
                  </w:pPr>
                </w:p>
                <w:p w:rsidR="00604AAC" w:rsidRPr="004B4445" w:rsidRDefault="00604AAC" w:rsidP="00617A72">
                  <w:pPr>
                    <w:spacing w:line="276" w:lineRule="auto"/>
                    <w:ind w:left="1617" w:right="1614"/>
                    <w:jc w:val="center"/>
                    <w:rPr>
                      <w:lang w:val="pt-BR"/>
                    </w:rPr>
                  </w:pPr>
                  <w:r w:rsidRPr="004B4445">
                    <w:rPr>
                      <w:lang w:val="pt-BR"/>
                    </w:rPr>
                    <w:t xml:space="preserve">À PREFEITURA MUNICIPAL DE CAPELA DE SANTANA A/C </w:t>
                  </w:r>
                  <w:proofErr w:type="gramStart"/>
                  <w:r w:rsidRPr="004B4445">
                    <w:rPr>
                      <w:lang w:val="pt-BR"/>
                    </w:rPr>
                    <w:t>SR.</w:t>
                  </w:r>
                  <w:proofErr w:type="gramEnd"/>
                  <w:r w:rsidRPr="004B4445">
                    <w:rPr>
                      <w:lang w:val="pt-BR"/>
                    </w:rPr>
                    <w:t xml:space="preserve"> PREGOEIRO</w:t>
                  </w:r>
                </w:p>
                <w:p w:rsidR="00604AAC" w:rsidRPr="004B4445" w:rsidRDefault="00604AAC" w:rsidP="00617A72">
                  <w:pPr>
                    <w:tabs>
                      <w:tab w:val="left" w:pos="4213"/>
                    </w:tabs>
                    <w:ind w:left="52"/>
                    <w:jc w:val="center"/>
                    <w:rPr>
                      <w:spacing w:val="-1"/>
                      <w:lang w:val="pt-BR"/>
                    </w:rPr>
                  </w:pPr>
                  <w:r w:rsidRPr="004B4445">
                    <w:rPr>
                      <w:lang w:val="pt-BR"/>
                    </w:rPr>
                    <w:t>PREGÃO PRESENCIAL</w:t>
                  </w:r>
                  <w:r w:rsidRPr="004B4445">
                    <w:rPr>
                      <w:spacing w:val="1"/>
                      <w:lang w:val="pt-BR"/>
                    </w:rPr>
                    <w:t xml:space="preserve"> </w:t>
                  </w:r>
                  <w:r>
                    <w:rPr>
                      <w:lang w:val="pt-BR"/>
                    </w:rPr>
                    <w:t>N.º</w:t>
                  </w:r>
                  <w:r w:rsidRPr="004B4445">
                    <w:rPr>
                      <w:lang w:val="pt-BR"/>
                    </w:rPr>
                    <w:t>:</w:t>
                  </w:r>
                  <w:r>
                    <w:rPr>
                      <w:spacing w:val="-1"/>
                      <w:lang w:val="pt-BR"/>
                    </w:rPr>
                    <w:t xml:space="preserve"> 17</w:t>
                  </w:r>
                  <w:r w:rsidRPr="00325940">
                    <w:rPr>
                      <w:spacing w:val="-1"/>
                      <w:lang w:val="pt-BR"/>
                    </w:rPr>
                    <w:t>/2019</w:t>
                  </w:r>
                </w:p>
                <w:p w:rsidR="00604AAC" w:rsidRPr="004B4445" w:rsidRDefault="00604AAC" w:rsidP="00617A72">
                  <w:pPr>
                    <w:tabs>
                      <w:tab w:val="left" w:pos="4213"/>
                    </w:tabs>
                    <w:ind w:left="52"/>
                    <w:jc w:val="center"/>
                    <w:rPr>
                      <w:lang w:val="pt-BR"/>
                    </w:rPr>
                  </w:pPr>
                  <w:r w:rsidRPr="004B4445">
                    <w:rPr>
                      <w:spacing w:val="-1"/>
                      <w:lang w:val="pt-BR"/>
                    </w:rPr>
                    <w:t>R</w:t>
                  </w:r>
                  <w:r w:rsidRPr="004B4445">
                    <w:rPr>
                      <w:lang w:val="pt-BR"/>
                    </w:rPr>
                    <w:t xml:space="preserve">AZÃO SOCIAL, CNPJ, TELEFONE, E-MAIL E ENDEREÇO DA </w:t>
                  </w:r>
                  <w:proofErr w:type="gramStart"/>
                  <w:r w:rsidRPr="004B4445">
                    <w:rPr>
                      <w:lang w:val="pt-BR"/>
                    </w:rPr>
                    <w:t>EMPRESA</w:t>
                  </w:r>
                  <w:proofErr w:type="gramEnd"/>
                </w:p>
              </w:txbxContent>
            </v:textbox>
            <w10:wrap type="topAndBottom" anchorx="page"/>
          </v:shape>
        </w:pict>
      </w:r>
      <w:r w:rsidRPr="000C3734">
        <w:rPr>
          <w:noProof/>
          <w:lang w:val="pt-BR" w:eastAsia="pt-BR"/>
        </w:rPr>
        <w:pict>
          <v:shape id="Text Box 7" o:spid="_x0000_s1027" type="#_x0000_t202" style="position:absolute;margin-left:82.9pt;margin-top:114.95pt;width:457.95pt;height:88.95pt;z-index:25166131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" filled="f" strokecolor="#000009" strokeweight="1.44pt">
            <v:stroke linestyle="thinThin"/>
            <v:textbox inset="0,0,0,0">
              <w:txbxContent>
                <w:p w:rsidR="00604AAC" w:rsidRPr="004B4445" w:rsidRDefault="00604AAC" w:rsidP="00617A72">
                  <w:pPr>
                    <w:spacing w:line="248" w:lineRule="exact"/>
                    <w:ind w:left="1616" w:right="1614"/>
                    <w:jc w:val="center"/>
                    <w:rPr>
                      <w:lang w:val="pt-BR"/>
                    </w:rPr>
                  </w:pPr>
                  <w:r w:rsidRPr="004B4445">
                    <w:rPr>
                      <w:lang w:val="pt-BR"/>
                    </w:rPr>
                    <w:t>PROPOSTA DE PREÇOS</w:t>
                  </w:r>
                </w:p>
                <w:p w:rsidR="00604AAC" w:rsidRPr="004B4445" w:rsidRDefault="00604AAC" w:rsidP="00617A72">
                  <w:pPr>
                    <w:pStyle w:val="Corpodetexto"/>
                    <w:spacing w:before="10"/>
                    <w:ind w:left="0"/>
                    <w:jc w:val="left"/>
                    <w:rPr>
                      <w:sz w:val="28"/>
                      <w:lang w:val="pt-BR"/>
                    </w:rPr>
                  </w:pPr>
                </w:p>
                <w:p w:rsidR="00604AAC" w:rsidRPr="004B4445" w:rsidRDefault="00604AAC" w:rsidP="00617A72">
                  <w:pPr>
                    <w:spacing w:line="278" w:lineRule="auto"/>
                    <w:ind w:left="1617" w:right="1614"/>
                    <w:jc w:val="center"/>
                    <w:rPr>
                      <w:lang w:val="pt-BR"/>
                    </w:rPr>
                  </w:pPr>
                  <w:r w:rsidRPr="004B4445">
                    <w:rPr>
                      <w:lang w:val="pt-BR"/>
                    </w:rPr>
                    <w:t xml:space="preserve">À PREFEITURA MUNICIPAL DE CAPELA DE SANTANA A/C </w:t>
                  </w:r>
                  <w:proofErr w:type="gramStart"/>
                  <w:r w:rsidRPr="004B4445">
                    <w:rPr>
                      <w:lang w:val="pt-BR"/>
                    </w:rPr>
                    <w:t>SR.</w:t>
                  </w:r>
                  <w:proofErr w:type="gramEnd"/>
                  <w:r w:rsidRPr="004B4445">
                    <w:rPr>
                      <w:lang w:val="pt-BR"/>
                    </w:rPr>
                    <w:t xml:space="preserve"> PREGOEIRO</w:t>
                  </w:r>
                </w:p>
                <w:p w:rsidR="00604AAC" w:rsidRPr="004B4445" w:rsidRDefault="00604AAC" w:rsidP="00617A72">
                  <w:pPr>
                    <w:tabs>
                      <w:tab w:val="left" w:pos="4213"/>
                    </w:tabs>
                    <w:spacing w:line="251" w:lineRule="exact"/>
                    <w:ind w:left="52"/>
                    <w:jc w:val="center"/>
                    <w:rPr>
                      <w:spacing w:val="-1"/>
                      <w:lang w:val="pt-BR"/>
                    </w:rPr>
                  </w:pPr>
                  <w:r w:rsidRPr="004B4445">
                    <w:rPr>
                      <w:lang w:val="pt-BR"/>
                    </w:rPr>
                    <w:t>PREGÃO PRESENCIAL</w:t>
                  </w:r>
                  <w:r w:rsidRPr="004B4445">
                    <w:rPr>
                      <w:spacing w:val="1"/>
                      <w:lang w:val="pt-BR"/>
                    </w:rPr>
                    <w:t xml:space="preserve"> </w:t>
                  </w:r>
                  <w:r>
                    <w:rPr>
                      <w:lang w:val="pt-BR"/>
                    </w:rPr>
                    <w:t>N.º</w:t>
                  </w:r>
                  <w:r w:rsidRPr="004B4445">
                    <w:rPr>
                      <w:lang w:val="pt-BR"/>
                    </w:rPr>
                    <w:t>:</w:t>
                  </w:r>
                  <w:r w:rsidRPr="004B4445">
                    <w:rPr>
                      <w:spacing w:val="-1"/>
                      <w:lang w:val="pt-BR"/>
                    </w:rPr>
                    <w:t xml:space="preserve"> </w:t>
                  </w:r>
                  <w:r>
                    <w:rPr>
                      <w:spacing w:val="-1"/>
                      <w:lang w:val="pt-BR"/>
                    </w:rPr>
                    <w:t>17</w:t>
                  </w:r>
                  <w:r w:rsidRPr="00325940">
                    <w:rPr>
                      <w:spacing w:val="-1"/>
                      <w:lang w:val="pt-BR"/>
                    </w:rPr>
                    <w:t>/2019</w:t>
                  </w:r>
                </w:p>
                <w:p w:rsidR="00604AAC" w:rsidRPr="004B4445" w:rsidRDefault="00604AAC" w:rsidP="00617A72">
                  <w:pPr>
                    <w:tabs>
                      <w:tab w:val="left" w:pos="4213"/>
                    </w:tabs>
                    <w:spacing w:line="251" w:lineRule="exact"/>
                    <w:ind w:left="52"/>
                    <w:jc w:val="center"/>
                    <w:rPr>
                      <w:lang w:val="pt-BR"/>
                    </w:rPr>
                  </w:pPr>
                  <w:r w:rsidRPr="004B4445">
                    <w:rPr>
                      <w:lang w:val="pt-BR"/>
                    </w:rPr>
                    <w:t xml:space="preserve">RAZÃO SOCIAL, CNPJ, TELEFONE, E-MAIL E ENDEREÇO DA </w:t>
                  </w:r>
                  <w:proofErr w:type="gramStart"/>
                  <w:r w:rsidRPr="004B4445">
                    <w:rPr>
                      <w:lang w:val="pt-BR"/>
                    </w:rPr>
                    <w:t>EMPRESA</w:t>
                  </w:r>
                  <w:proofErr w:type="gramEnd"/>
                </w:p>
              </w:txbxContent>
            </v:textbox>
            <w10:wrap type="topAndBottom" anchorx="page"/>
          </v:shape>
        </w:pict>
      </w:r>
    </w:p>
    <w:p w:rsidR="00617A72" w:rsidRPr="004B4445" w:rsidRDefault="00617A72" w:rsidP="00617A72">
      <w:pPr>
        <w:pStyle w:val="Corpodetexto"/>
        <w:spacing w:before="2"/>
        <w:ind w:left="0"/>
        <w:jc w:val="left"/>
        <w:rPr>
          <w:sz w:val="19"/>
          <w:lang w:val="pt-BR"/>
        </w:rPr>
      </w:pPr>
    </w:p>
    <w:p w:rsidR="00617A72" w:rsidRPr="004B4445" w:rsidRDefault="00617A72" w:rsidP="00617A72">
      <w:pPr>
        <w:pStyle w:val="Corpodetexto"/>
        <w:spacing w:before="1"/>
        <w:ind w:left="0"/>
        <w:jc w:val="left"/>
        <w:rPr>
          <w:sz w:val="27"/>
          <w:lang w:val="pt-BR"/>
        </w:rPr>
      </w:pPr>
    </w:p>
    <w:p w:rsidR="00617A72" w:rsidRPr="004B4445" w:rsidRDefault="00617A72" w:rsidP="00617A72">
      <w:pPr>
        <w:pStyle w:val="PargrafodaLista"/>
        <w:numPr>
          <w:ilvl w:val="1"/>
          <w:numId w:val="33"/>
        </w:numPr>
        <w:tabs>
          <w:tab w:val="left" w:pos="633"/>
        </w:tabs>
        <w:spacing w:before="70"/>
        <w:ind w:left="632" w:hanging="471"/>
        <w:rPr>
          <w:sz w:val="24"/>
          <w:lang w:val="pt-BR"/>
        </w:rPr>
      </w:pPr>
      <w:r w:rsidRPr="004B4445">
        <w:rPr>
          <w:sz w:val="24"/>
          <w:lang w:val="pt-BR"/>
        </w:rPr>
        <w:t>Fora dos envelopes deverão ser apresentados os seguintes</w:t>
      </w:r>
      <w:r w:rsidRPr="004B4445">
        <w:rPr>
          <w:spacing w:val="-44"/>
          <w:sz w:val="24"/>
          <w:lang w:val="pt-BR"/>
        </w:rPr>
        <w:t xml:space="preserve"> </w:t>
      </w:r>
      <w:r w:rsidRPr="004B4445">
        <w:rPr>
          <w:sz w:val="24"/>
          <w:lang w:val="pt-BR"/>
        </w:rPr>
        <w:t>documentos:</w:t>
      </w:r>
    </w:p>
    <w:p w:rsidR="00617A72" w:rsidRPr="004B4445" w:rsidRDefault="00617A72" w:rsidP="00617A72">
      <w:pPr>
        <w:pStyle w:val="PargrafodaLista"/>
        <w:numPr>
          <w:ilvl w:val="0"/>
          <w:numId w:val="31"/>
        </w:numPr>
        <w:tabs>
          <w:tab w:val="left" w:pos="450"/>
        </w:tabs>
        <w:spacing w:before="139" w:line="360" w:lineRule="auto"/>
        <w:ind w:right="143" w:firstLine="0"/>
        <w:rPr>
          <w:sz w:val="24"/>
          <w:lang w:val="pt-BR"/>
        </w:rPr>
      </w:pPr>
      <w:r w:rsidRPr="004B4445">
        <w:rPr>
          <w:sz w:val="24"/>
          <w:lang w:val="pt-BR"/>
        </w:rPr>
        <w:t xml:space="preserve">Declaração de Pleno Atendimento aos requisitos </w:t>
      </w:r>
      <w:r w:rsidRPr="004B4445">
        <w:rPr>
          <w:spacing w:val="-3"/>
          <w:sz w:val="24"/>
          <w:lang w:val="pt-BR"/>
        </w:rPr>
        <w:t xml:space="preserve">de </w:t>
      </w:r>
      <w:r w:rsidRPr="004B4445">
        <w:rPr>
          <w:sz w:val="24"/>
          <w:lang w:val="pt-BR"/>
        </w:rPr>
        <w:t>habilitação, conforme modelo constante no Anexo</w:t>
      </w:r>
      <w:r w:rsidRPr="004B4445">
        <w:rPr>
          <w:spacing w:val="-8"/>
          <w:sz w:val="24"/>
          <w:lang w:val="pt-BR"/>
        </w:rPr>
        <w:t xml:space="preserve"> </w:t>
      </w:r>
      <w:r w:rsidRPr="004B4445">
        <w:rPr>
          <w:sz w:val="24"/>
          <w:lang w:val="pt-BR"/>
        </w:rPr>
        <w:t>III;</w:t>
      </w:r>
    </w:p>
    <w:p w:rsidR="00617A72" w:rsidRPr="00132ADF" w:rsidRDefault="00617A72" w:rsidP="00617A72">
      <w:pPr>
        <w:pStyle w:val="PargrafodaLista"/>
        <w:numPr>
          <w:ilvl w:val="0"/>
          <w:numId w:val="31"/>
        </w:numPr>
        <w:tabs>
          <w:tab w:val="left" w:pos="455"/>
        </w:tabs>
        <w:spacing w:before="5" w:line="360" w:lineRule="auto"/>
        <w:ind w:right="141" w:firstLine="0"/>
        <w:rPr>
          <w:sz w:val="24"/>
          <w:lang w:val="pt-BR"/>
        </w:rPr>
      </w:pPr>
      <w:r w:rsidRPr="00132ADF">
        <w:rPr>
          <w:sz w:val="24"/>
          <w:lang w:val="pt-BR"/>
        </w:rPr>
        <w:t xml:space="preserve">Declaração Formal, sob as penas da lei, de que cumpre os requisitos legais para a qualificação como microempresa, empresa de pequeno porte ou cooperativa, </w:t>
      </w:r>
      <w:r w:rsidRPr="00132ADF">
        <w:rPr>
          <w:sz w:val="24"/>
          <w:lang w:val="pt-BR"/>
        </w:rPr>
        <w:lastRenderedPageBreak/>
        <w:t>consoante o disposto no art. 3º da Lei Complementar nº 123/2006, conforme modelo constante no Anexo</w:t>
      </w:r>
      <w:r w:rsidRPr="00132ADF">
        <w:rPr>
          <w:spacing w:val="-8"/>
          <w:sz w:val="24"/>
          <w:lang w:val="pt-BR"/>
        </w:rPr>
        <w:t xml:space="preserve"> </w:t>
      </w:r>
      <w:r w:rsidRPr="00132ADF">
        <w:rPr>
          <w:sz w:val="24"/>
          <w:lang w:val="pt-BR"/>
        </w:rPr>
        <w:t>V;</w:t>
      </w:r>
    </w:p>
    <w:p w:rsidR="00617A72" w:rsidRDefault="00617A72" w:rsidP="00617A72">
      <w:pPr>
        <w:pStyle w:val="PargrafodaLista"/>
        <w:numPr>
          <w:ilvl w:val="0"/>
          <w:numId w:val="31"/>
        </w:numPr>
        <w:tabs>
          <w:tab w:val="left" w:pos="429"/>
        </w:tabs>
        <w:spacing w:before="5"/>
        <w:ind w:left="428" w:hanging="267"/>
        <w:rPr>
          <w:sz w:val="24"/>
        </w:rPr>
      </w:pPr>
      <w:proofErr w:type="spellStart"/>
      <w:r>
        <w:rPr>
          <w:sz w:val="24"/>
        </w:rPr>
        <w:t>Documentos</w:t>
      </w:r>
      <w:proofErr w:type="spellEnd"/>
      <w:r>
        <w:rPr>
          <w:sz w:val="24"/>
        </w:rPr>
        <w:t xml:space="preserve"> </w:t>
      </w:r>
      <w:proofErr w:type="spellStart"/>
      <w:r>
        <w:rPr>
          <w:sz w:val="24"/>
        </w:rPr>
        <w:t>solicitados</w:t>
      </w:r>
      <w:proofErr w:type="spellEnd"/>
      <w:r>
        <w:rPr>
          <w:sz w:val="24"/>
        </w:rPr>
        <w:t xml:space="preserve"> no item</w:t>
      </w:r>
      <w:r>
        <w:rPr>
          <w:spacing w:val="-13"/>
          <w:sz w:val="24"/>
        </w:rPr>
        <w:t xml:space="preserve"> </w:t>
      </w:r>
      <w:r>
        <w:rPr>
          <w:sz w:val="24"/>
        </w:rPr>
        <w:t>3.2.</w:t>
      </w:r>
    </w:p>
    <w:p w:rsidR="00617A72" w:rsidRDefault="00617A72" w:rsidP="00617A72">
      <w:pPr>
        <w:pStyle w:val="Corpodetexto"/>
        <w:ind w:left="0"/>
        <w:jc w:val="left"/>
        <w:rPr>
          <w:sz w:val="20"/>
        </w:rPr>
      </w:pPr>
    </w:p>
    <w:p w:rsidR="00617A72" w:rsidRDefault="00617A72" w:rsidP="00617A72">
      <w:pPr>
        <w:pStyle w:val="Corpodetexto"/>
        <w:spacing w:before="11"/>
        <w:ind w:left="0"/>
        <w:jc w:val="left"/>
        <w:rPr>
          <w:sz w:val="21"/>
        </w:rPr>
      </w:pPr>
    </w:p>
    <w:p w:rsidR="00617A72" w:rsidRDefault="00617A72" w:rsidP="00617A72">
      <w:pPr>
        <w:pStyle w:val="PargrafodaLista"/>
        <w:numPr>
          <w:ilvl w:val="0"/>
          <w:numId w:val="33"/>
        </w:numPr>
        <w:tabs>
          <w:tab w:val="left" w:pos="431"/>
          <w:tab w:val="left" w:pos="9262"/>
        </w:tabs>
        <w:spacing w:before="69"/>
        <w:ind w:left="430"/>
        <w:jc w:val="left"/>
        <w:rPr>
          <w:sz w:val="24"/>
        </w:rPr>
      </w:pPr>
      <w:r>
        <w:rPr>
          <w:sz w:val="24"/>
          <w:shd w:val="clear" w:color="auto" w:fill="BFBFBF"/>
        </w:rPr>
        <w:t>Da</w:t>
      </w:r>
      <w:r>
        <w:rPr>
          <w:spacing w:val="-8"/>
          <w:sz w:val="24"/>
          <w:shd w:val="clear" w:color="auto" w:fill="BFBFBF"/>
        </w:rPr>
        <w:t xml:space="preserve"> </w:t>
      </w:r>
      <w:proofErr w:type="spellStart"/>
      <w:r>
        <w:rPr>
          <w:sz w:val="24"/>
          <w:shd w:val="clear" w:color="auto" w:fill="BFBFBF"/>
        </w:rPr>
        <w:t>habilitação</w:t>
      </w:r>
      <w:proofErr w:type="spellEnd"/>
      <w:r>
        <w:rPr>
          <w:sz w:val="24"/>
          <w:shd w:val="clear" w:color="auto" w:fill="BFBFBF"/>
        </w:rPr>
        <w:tab/>
      </w:r>
    </w:p>
    <w:p w:rsidR="00617A72" w:rsidRPr="004B4445" w:rsidRDefault="00617A72" w:rsidP="00617A72">
      <w:pPr>
        <w:pStyle w:val="PargrafodaLista"/>
        <w:numPr>
          <w:ilvl w:val="1"/>
          <w:numId w:val="33"/>
        </w:numPr>
        <w:tabs>
          <w:tab w:val="left" w:pos="630"/>
        </w:tabs>
        <w:spacing w:before="137"/>
        <w:ind w:left="629" w:hanging="468"/>
        <w:rPr>
          <w:sz w:val="24"/>
          <w:lang w:val="pt-BR"/>
        </w:rPr>
      </w:pPr>
      <w:r w:rsidRPr="004B4445">
        <w:rPr>
          <w:sz w:val="24"/>
          <w:lang w:val="pt-BR"/>
        </w:rPr>
        <w:t xml:space="preserve">A habilitação </w:t>
      </w:r>
      <w:proofErr w:type="gramStart"/>
      <w:r w:rsidRPr="004B4445">
        <w:rPr>
          <w:sz w:val="24"/>
          <w:lang w:val="pt-BR"/>
        </w:rPr>
        <w:t>à</w:t>
      </w:r>
      <w:proofErr w:type="gramEnd"/>
      <w:r w:rsidRPr="004B4445">
        <w:rPr>
          <w:sz w:val="24"/>
          <w:lang w:val="pt-BR"/>
        </w:rPr>
        <w:t xml:space="preserve"> presente licitação será realizada mediante comprovação</w:t>
      </w:r>
      <w:r w:rsidRPr="004B4445">
        <w:rPr>
          <w:spacing w:val="-35"/>
          <w:sz w:val="24"/>
          <w:lang w:val="pt-BR"/>
        </w:rPr>
        <w:t xml:space="preserve"> </w:t>
      </w:r>
      <w:r w:rsidRPr="004B4445">
        <w:rPr>
          <w:sz w:val="24"/>
          <w:lang w:val="pt-BR"/>
        </w:rPr>
        <w:t>de:</w:t>
      </w:r>
    </w:p>
    <w:p w:rsidR="00617A72" w:rsidRDefault="00617A72" w:rsidP="00617A72">
      <w:pPr>
        <w:pStyle w:val="PargrafodaLista"/>
        <w:numPr>
          <w:ilvl w:val="2"/>
          <w:numId w:val="33"/>
        </w:numPr>
        <w:tabs>
          <w:tab w:val="left" w:pos="832"/>
        </w:tabs>
        <w:spacing w:before="139"/>
        <w:ind w:hanging="670"/>
        <w:jc w:val="left"/>
        <w:rPr>
          <w:sz w:val="24"/>
        </w:rPr>
      </w:pPr>
      <w:proofErr w:type="spellStart"/>
      <w:r>
        <w:rPr>
          <w:spacing w:val="-2"/>
          <w:w w:val="110"/>
          <w:sz w:val="24"/>
        </w:rPr>
        <w:t>Habilitação</w:t>
      </w:r>
      <w:proofErr w:type="spellEnd"/>
      <w:r>
        <w:rPr>
          <w:spacing w:val="-6"/>
          <w:w w:val="110"/>
          <w:sz w:val="24"/>
        </w:rPr>
        <w:t xml:space="preserve"> </w:t>
      </w:r>
      <w:proofErr w:type="spellStart"/>
      <w:r>
        <w:rPr>
          <w:spacing w:val="-1"/>
          <w:w w:val="110"/>
          <w:sz w:val="24"/>
        </w:rPr>
        <w:t>jurídica</w:t>
      </w:r>
      <w:proofErr w:type="spellEnd"/>
      <w:r>
        <w:rPr>
          <w:spacing w:val="-1"/>
          <w:w w:val="110"/>
          <w:sz w:val="24"/>
        </w:rPr>
        <w:t>:</w:t>
      </w:r>
    </w:p>
    <w:p w:rsidR="00617A72" w:rsidRDefault="00617A72" w:rsidP="00617A72">
      <w:pPr>
        <w:tabs>
          <w:tab w:val="left" w:pos="2479"/>
        </w:tabs>
        <w:rPr>
          <w:sz w:val="17"/>
        </w:rPr>
      </w:pPr>
    </w:p>
    <w:p w:rsidR="00617A72" w:rsidRPr="004B4445" w:rsidRDefault="00617A72" w:rsidP="00617A72">
      <w:pPr>
        <w:pStyle w:val="PargrafodaLista"/>
        <w:numPr>
          <w:ilvl w:val="0"/>
          <w:numId w:val="30"/>
        </w:numPr>
        <w:tabs>
          <w:tab w:val="left" w:pos="393"/>
        </w:tabs>
        <w:spacing w:before="69" w:line="360" w:lineRule="auto"/>
        <w:ind w:right="103" w:firstLine="0"/>
        <w:rPr>
          <w:sz w:val="24"/>
          <w:lang w:val="pt-BR"/>
        </w:rPr>
      </w:pPr>
      <w:proofErr w:type="gramStart"/>
      <w:r w:rsidRPr="004B4445">
        <w:rPr>
          <w:sz w:val="24"/>
          <w:lang w:val="pt-BR"/>
        </w:rPr>
        <w:t>documentos</w:t>
      </w:r>
      <w:proofErr w:type="gramEnd"/>
      <w:r w:rsidRPr="004B4445">
        <w:rPr>
          <w:sz w:val="24"/>
          <w:lang w:val="pt-BR"/>
        </w:rPr>
        <w:t xml:space="preserve"> apresentados no ato do credenciamento (não precisam ser inseridos no envelope de documentos de</w:t>
      </w:r>
      <w:r w:rsidRPr="004B4445">
        <w:rPr>
          <w:spacing w:val="-19"/>
          <w:sz w:val="24"/>
          <w:lang w:val="pt-BR"/>
        </w:rPr>
        <w:t xml:space="preserve"> </w:t>
      </w:r>
      <w:r w:rsidRPr="004B4445">
        <w:rPr>
          <w:sz w:val="24"/>
          <w:lang w:val="pt-BR"/>
        </w:rPr>
        <w:t>habilitação);</w:t>
      </w:r>
    </w:p>
    <w:p w:rsidR="00617A72" w:rsidRPr="004B4445" w:rsidRDefault="00617A72" w:rsidP="00617A72">
      <w:pPr>
        <w:pStyle w:val="PargrafodaLista"/>
        <w:numPr>
          <w:ilvl w:val="0"/>
          <w:numId w:val="30"/>
        </w:numPr>
        <w:tabs>
          <w:tab w:val="left" w:pos="393"/>
        </w:tabs>
        <w:spacing w:before="5" w:line="360" w:lineRule="auto"/>
        <w:ind w:right="101" w:firstLine="0"/>
        <w:rPr>
          <w:sz w:val="24"/>
          <w:lang w:val="pt-BR"/>
        </w:rPr>
      </w:pPr>
      <w:proofErr w:type="gramStart"/>
      <w:r w:rsidRPr="004B4445">
        <w:rPr>
          <w:sz w:val="24"/>
          <w:lang w:val="pt-BR"/>
        </w:rPr>
        <w:t>decreto</w:t>
      </w:r>
      <w:proofErr w:type="gramEnd"/>
      <w:r w:rsidRPr="004B4445">
        <w:rPr>
          <w:sz w:val="24"/>
          <w:lang w:val="pt-BR"/>
        </w:rPr>
        <w:t xml:space="preserve"> de autorização, em se tratando de empresa ou sociedade estrangeira em funcionamento no País, e ato de registro ou autorização para funcionamento expedido pelo órgão competente, quando a atividade assim o</w:t>
      </w:r>
      <w:r w:rsidRPr="004B4445">
        <w:rPr>
          <w:spacing w:val="-36"/>
          <w:sz w:val="24"/>
          <w:lang w:val="pt-BR"/>
        </w:rPr>
        <w:t xml:space="preserve"> </w:t>
      </w:r>
      <w:r w:rsidRPr="004B4445">
        <w:rPr>
          <w:sz w:val="24"/>
          <w:lang w:val="pt-BR"/>
        </w:rPr>
        <w:t>exigir;</w:t>
      </w:r>
    </w:p>
    <w:p w:rsidR="00617A72" w:rsidRPr="00132ADF" w:rsidRDefault="00617A72" w:rsidP="00617A72">
      <w:pPr>
        <w:pStyle w:val="PargrafodaLista"/>
        <w:numPr>
          <w:ilvl w:val="0"/>
          <w:numId w:val="30"/>
        </w:numPr>
        <w:tabs>
          <w:tab w:val="left" w:pos="383"/>
        </w:tabs>
        <w:spacing w:before="2" w:line="360" w:lineRule="auto"/>
        <w:ind w:right="101" w:firstLine="0"/>
        <w:rPr>
          <w:sz w:val="24"/>
          <w:lang w:val="pt-BR"/>
        </w:rPr>
      </w:pPr>
      <w:proofErr w:type="gramStart"/>
      <w:r w:rsidRPr="00132ADF">
        <w:rPr>
          <w:sz w:val="24"/>
          <w:lang w:val="pt-BR"/>
        </w:rPr>
        <w:t>em</w:t>
      </w:r>
      <w:proofErr w:type="gramEnd"/>
      <w:r w:rsidRPr="00132ADF">
        <w:rPr>
          <w:sz w:val="24"/>
          <w:lang w:val="pt-BR"/>
        </w:rPr>
        <w:t xml:space="preserve"> se tratando de consórcio, comprovação de compromisso público ou particular de constituição de consórcio, subscrito pelos consorciados e indicação da empresa responsável pelo consórcio, que deverá atender às condições de empresa</w:t>
      </w:r>
      <w:r w:rsidRPr="00132ADF">
        <w:rPr>
          <w:spacing w:val="-44"/>
          <w:sz w:val="24"/>
          <w:lang w:val="pt-BR"/>
        </w:rPr>
        <w:t xml:space="preserve"> </w:t>
      </w:r>
      <w:r w:rsidRPr="00132ADF">
        <w:rPr>
          <w:sz w:val="24"/>
          <w:lang w:val="pt-BR"/>
        </w:rPr>
        <w:t>líder.</w:t>
      </w:r>
    </w:p>
    <w:p w:rsidR="00617A72" w:rsidRPr="00132ADF" w:rsidRDefault="00617A72" w:rsidP="00617A72">
      <w:pPr>
        <w:pStyle w:val="PargrafodaLista"/>
        <w:numPr>
          <w:ilvl w:val="0"/>
          <w:numId w:val="30"/>
        </w:numPr>
        <w:tabs>
          <w:tab w:val="left" w:pos="409"/>
        </w:tabs>
        <w:spacing w:before="5" w:line="360" w:lineRule="auto"/>
        <w:ind w:right="103" w:firstLine="0"/>
        <w:rPr>
          <w:sz w:val="24"/>
          <w:lang w:val="pt-BR"/>
        </w:rPr>
      </w:pPr>
      <w:proofErr w:type="gramStart"/>
      <w:r w:rsidRPr="00132ADF">
        <w:rPr>
          <w:sz w:val="24"/>
          <w:lang w:val="pt-BR"/>
        </w:rPr>
        <w:t>em</w:t>
      </w:r>
      <w:proofErr w:type="gramEnd"/>
      <w:r w:rsidRPr="00132ADF">
        <w:rPr>
          <w:sz w:val="24"/>
          <w:lang w:val="pt-BR"/>
        </w:rPr>
        <w:t xml:space="preserve"> se tratando de empresa S/A (Sociedade Anônima) de capital aberto, deverá apresentar número e data do Registro CVM (Comissão de Valores</w:t>
      </w:r>
      <w:r w:rsidRPr="00132ADF">
        <w:rPr>
          <w:spacing w:val="-39"/>
          <w:sz w:val="24"/>
          <w:lang w:val="pt-BR"/>
        </w:rPr>
        <w:t xml:space="preserve"> </w:t>
      </w:r>
      <w:r w:rsidRPr="00132ADF">
        <w:rPr>
          <w:sz w:val="24"/>
          <w:lang w:val="pt-BR"/>
        </w:rPr>
        <w:t>Mobiliários).</w:t>
      </w:r>
    </w:p>
    <w:p w:rsidR="00617A72" w:rsidRPr="00132ADF" w:rsidRDefault="00617A72" w:rsidP="00617A72">
      <w:pPr>
        <w:pStyle w:val="Corpodetexto"/>
        <w:ind w:left="0"/>
        <w:jc w:val="left"/>
        <w:rPr>
          <w:lang w:val="pt-BR"/>
        </w:rPr>
      </w:pPr>
    </w:p>
    <w:p w:rsidR="00617A72" w:rsidRDefault="00617A72" w:rsidP="00617A72">
      <w:pPr>
        <w:pStyle w:val="PargrafodaLista"/>
        <w:numPr>
          <w:ilvl w:val="2"/>
          <w:numId w:val="33"/>
        </w:numPr>
        <w:tabs>
          <w:tab w:val="left" w:pos="772"/>
        </w:tabs>
        <w:spacing w:before="142"/>
        <w:ind w:left="771" w:hanging="670"/>
        <w:rPr>
          <w:sz w:val="24"/>
        </w:rPr>
      </w:pPr>
      <w:proofErr w:type="spellStart"/>
      <w:r>
        <w:rPr>
          <w:w w:val="110"/>
          <w:sz w:val="24"/>
        </w:rPr>
        <w:t>Regularidade</w:t>
      </w:r>
      <w:proofErr w:type="spellEnd"/>
      <w:r>
        <w:rPr>
          <w:spacing w:val="-30"/>
          <w:w w:val="110"/>
          <w:sz w:val="24"/>
        </w:rPr>
        <w:t xml:space="preserve"> </w:t>
      </w:r>
      <w:r>
        <w:rPr>
          <w:w w:val="110"/>
          <w:sz w:val="24"/>
        </w:rPr>
        <w:t>fiscal</w:t>
      </w:r>
      <w:r>
        <w:rPr>
          <w:spacing w:val="-31"/>
          <w:w w:val="110"/>
          <w:sz w:val="24"/>
        </w:rPr>
        <w:t xml:space="preserve"> </w:t>
      </w:r>
      <w:r>
        <w:rPr>
          <w:w w:val="110"/>
          <w:sz w:val="24"/>
        </w:rPr>
        <w:t>e</w:t>
      </w:r>
      <w:r>
        <w:rPr>
          <w:spacing w:val="-29"/>
          <w:w w:val="110"/>
          <w:sz w:val="24"/>
        </w:rPr>
        <w:t xml:space="preserve"> </w:t>
      </w:r>
      <w:proofErr w:type="spellStart"/>
      <w:r>
        <w:rPr>
          <w:w w:val="110"/>
          <w:sz w:val="24"/>
        </w:rPr>
        <w:t>trabalhista</w:t>
      </w:r>
      <w:proofErr w:type="spellEnd"/>
      <w:r>
        <w:rPr>
          <w:w w:val="110"/>
          <w:sz w:val="24"/>
        </w:rPr>
        <w:t>:</w:t>
      </w:r>
    </w:p>
    <w:p w:rsidR="00617A72" w:rsidRPr="004B4445" w:rsidRDefault="00617A72" w:rsidP="00617A72">
      <w:pPr>
        <w:pStyle w:val="PargrafodaLista"/>
        <w:numPr>
          <w:ilvl w:val="0"/>
          <w:numId w:val="29"/>
        </w:numPr>
        <w:tabs>
          <w:tab w:val="left" w:pos="383"/>
        </w:tabs>
        <w:spacing w:before="139"/>
        <w:ind w:firstLine="0"/>
        <w:rPr>
          <w:sz w:val="24"/>
          <w:lang w:val="pt-BR"/>
        </w:rPr>
      </w:pPr>
      <w:r w:rsidRPr="004B4445">
        <w:rPr>
          <w:sz w:val="24"/>
          <w:lang w:val="pt-BR"/>
        </w:rPr>
        <w:t>Prova de inscrição no Cadastro Nacional de Pessoas Jurídicas</w:t>
      </w:r>
      <w:r w:rsidRPr="004B4445">
        <w:rPr>
          <w:spacing w:val="-31"/>
          <w:sz w:val="24"/>
          <w:lang w:val="pt-BR"/>
        </w:rPr>
        <w:t xml:space="preserve"> </w:t>
      </w:r>
      <w:r w:rsidRPr="004B4445">
        <w:rPr>
          <w:sz w:val="24"/>
          <w:lang w:val="pt-BR"/>
        </w:rPr>
        <w:t>(CNPJ);</w:t>
      </w:r>
    </w:p>
    <w:p w:rsidR="00617A72" w:rsidRPr="004B4445" w:rsidRDefault="00617A72" w:rsidP="00617A72">
      <w:pPr>
        <w:pStyle w:val="PargrafodaLista"/>
        <w:numPr>
          <w:ilvl w:val="0"/>
          <w:numId w:val="29"/>
        </w:numPr>
        <w:tabs>
          <w:tab w:val="left" w:pos="390"/>
        </w:tabs>
        <w:spacing w:before="137" w:line="360" w:lineRule="auto"/>
        <w:ind w:right="101" w:firstLine="0"/>
        <w:rPr>
          <w:sz w:val="24"/>
          <w:lang w:val="pt-BR"/>
        </w:rPr>
      </w:pPr>
      <w:r w:rsidRPr="004B4445">
        <w:rPr>
          <w:sz w:val="24"/>
          <w:lang w:val="pt-BR"/>
        </w:rPr>
        <w:t>Prova de inscrição no cadastro de contribuintes estadual ou municipal, relativo ao domicílio ou sede do licitante, pertinente ao seu ramo de atividade e compatível com o objeto</w:t>
      </w:r>
      <w:r w:rsidRPr="004B4445">
        <w:rPr>
          <w:spacing w:val="-8"/>
          <w:sz w:val="24"/>
          <w:lang w:val="pt-BR"/>
        </w:rPr>
        <w:t xml:space="preserve"> </w:t>
      </w:r>
      <w:r w:rsidRPr="004B4445">
        <w:rPr>
          <w:sz w:val="24"/>
          <w:lang w:val="pt-BR"/>
        </w:rPr>
        <w:t>contratual;</w:t>
      </w:r>
    </w:p>
    <w:p w:rsidR="00617A72" w:rsidRPr="004B4445" w:rsidRDefault="00617A72" w:rsidP="00617A72">
      <w:pPr>
        <w:pStyle w:val="PargrafodaLista"/>
        <w:numPr>
          <w:ilvl w:val="0"/>
          <w:numId w:val="29"/>
        </w:numPr>
        <w:tabs>
          <w:tab w:val="left" w:pos="414"/>
        </w:tabs>
        <w:spacing w:before="5" w:line="360" w:lineRule="auto"/>
        <w:ind w:right="101" w:firstLine="0"/>
        <w:rPr>
          <w:sz w:val="24"/>
          <w:lang w:val="pt-BR"/>
        </w:rPr>
      </w:pPr>
      <w:proofErr w:type="gramStart"/>
      <w:r w:rsidRPr="004B4445">
        <w:rPr>
          <w:sz w:val="24"/>
          <w:lang w:val="pt-BR"/>
        </w:rPr>
        <w:t>Prova</w:t>
      </w:r>
      <w:proofErr w:type="gramEnd"/>
      <w:r w:rsidRPr="004B4445">
        <w:rPr>
          <w:sz w:val="24"/>
          <w:lang w:val="pt-BR"/>
        </w:rPr>
        <w:t xml:space="preserve"> de regularidade para com a fazenda Nacional, Dívida Ativa da União e Tributos e Contribuições Federais, conforme dispõe a Portaria MF nº358, de 05 de setembro de</w:t>
      </w:r>
      <w:r w:rsidRPr="004B4445">
        <w:rPr>
          <w:spacing w:val="-6"/>
          <w:sz w:val="24"/>
          <w:lang w:val="pt-BR"/>
        </w:rPr>
        <w:t xml:space="preserve"> </w:t>
      </w:r>
      <w:r w:rsidRPr="004B4445">
        <w:rPr>
          <w:sz w:val="24"/>
          <w:lang w:val="pt-BR"/>
        </w:rPr>
        <w:t>2014;</w:t>
      </w:r>
    </w:p>
    <w:p w:rsidR="00617A72" w:rsidRPr="004B4445" w:rsidRDefault="00617A72" w:rsidP="00617A72">
      <w:pPr>
        <w:pStyle w:val="PargrafodaLista"/>
        <w:numPr>
          <w:ilvl w:val="0"/>
          <w:numId w:val="29"/>
        </w:numPr>
        <w:tabs>
          <w:tab w:val="left" w:pos="412"/>
        </w:tabs>
        <w:spacing w:before="2" w:line="360" w:lineRule="auto"/>
        <w:ind w:right="101" w:firstLine="0"/>
        <w:rPr>
          <w:sz w:val="24"/>
          <w:lang w:val="pt-BR"/>
        </w:rPr>
      </w:pPr>
      <w:r w:rsidRPr="004B4445">
        <w:rPr>
          <w:sz w:val="24"/>
          <w:lang w:val="pt-BR"/>
        </w:rPr>
        <w:t>Prova de regularidade para com as Fazendas Estadual e Municipal da sede do licitante;</w:t>
      </w:r>
    </w:p>
    <w:p w:rsidR="00617A72" w:rsidRPr="004B4445" w:rsidRDefault="00617A72" w:rsidP="00617A72">
      <w:pPr>
        <w:pStyle w:val="PargrafodaLista"/>
        <w:numPr>
          <w:ilvl w:val="0"/>
          <w:numId w:val="29"/>
        </w:numPr>
        <w:tabs>
          <w:tab w:val="left" w:pos="445"/>
        </w:tabs>
        <w:spacing w:before="2" w:line="360" w:lineRule="auto"/>
        <w:ind w:right="100" w:firstLine="0"/>
        <w:rPr>
          <w:sz w:val="24"/>
          <w:lang w:val="pt-BR"/>
        </w:rPr>
      </w:pPr>
      <w:r w:rsidRPr="004B4445">
        <w:rPr>
          <w:sz w:val="24"/>
          <w:lang w:val="pt-BR"/>
        </w:rPr>
        <w:t>Prova de regularidade relativa ao Fundo de Garantia por Tempo de Serviço (FGTS), demonstrando situação regular no cumprimento dos encargos sociais instituídos por lei, mediante apresentação das respectivas</w:t>
      </w:r>
      <w:r w:rsidRPr="004B4445">
        <w:rPr>
          <w:spacing w:val="-34"/>
          <w:sz w:val="24"/>
          <w:lang w:val="pt-BR"/>
        </w:rPr>
        <w:t xml:space="preserve"> </w:t>
      </w:r>
      <w:r w:rsidRPr="004B4445">
        <w:rPr>
          <w:sz w:val="24"/>
          <w:lang w:val="pt-BR"/>
        </w:rPr>
        <w:t>certidões;</w:t>
      </w:r>
    </w:p>
    <w:p w:rsidR="00617A72" w:rsidRPr="004B4445" w:rsidRDefault="00617A72" w:rsidP="00617A72">
      <w:pPr>
        <w:pStyle w:val="PargrafodaLista"/>
        <w:numPr>
          <w:ilvl w:val="0"/>
          <w:numId w:val="29"/>
        </w:numPr>
        <w:tabs>
          <w:tab w:val="left" w:pos="371"/>
        </w:tabs>
        <w:spacing w:before="5" w:line="360" w:lineRule="auto"/>
        <w:ind w:right="100" w:firstLine="0"/>
        <w:rPr>
          <w:sz w:val="24"/>
          <w:lang w:val="pt-BR"/>
        </w:rPr>
      </w:pPr>
      <w:r w:rsidRPr="004B4445">
        <w:rPr>
          <w:sz w:val="24"/>
          <w:lang w:val="pt-BR"/>
        </w:rPr>
        <w:lastRenderedPageBreak/>
        <w:t>Certidão negativa de débitos trabalhistas (ou positiva com efeito de negativa), emitida pelo Tribunal Superior do</w:t>
      </w:r>
      <w:r w:rsidRPr="004B4445">
        <w:rPr>
          <w:spacing w:val="-18"/>
          <w:sz w:val="24"/>
          <w:lang w:val="pt-BR"/>
        </w:rPr>
        <w:t xml:space="preserve"> </w:t>
      </w:r>
      <w:r w:rsidRPr="004B4445">
        <w:rPr>
          <w:sz w:val="24"/>
          <w:lang w:val="pt-BR"/>
        </w:rPr>
        <w:t>Trabalho;</w:t>
      </w:r>
    </w:p>
    <w:p w:rsidR="00617A72" w:rsidRPr="004B4445" w:rsidRDefault="00617A72" w:rsidP="00617A72">
      <w:pPr>
        <w:pStyle w:val="PargrafodaLista"/>
        <w:numPr>
          <w:ilvl w:val="0"/>
          <w:numId w:val="29"/>
        </w:numPr>
        <w:tabs>
          <w:tab w:val="left" w:pos="494"/>
        </w:tabs>
        <w:spacing w:before="5" w:line="360" w:lineRule="auto"/>
        <w:ind w:right="101" w:firstLine="0"/>
        <w:rPr>
          <w:sz w:val="24"/>
          <w:lang w:val="pt-BR"/>
        </w:rPr>
      </w:pPr>
      <w:r w:rsidRPr="004B4445">
        <w:rPr>
          <w:sz w:val="24"/>
          <w:lang w:val="pt-BR"/>
        </w:rPr>
        <w:t>Declaração de cumprimento do disposto no inciso XXXIII do art. 7º da Constituição Federal, conforme modelo presente no Anexo</w:t>
      </w:r>
      <w:r w:rsidRPr="004B4445">
        <w:rPr>
          <w:spacing w:val="-29"/>
          <w:sz w:val="24"/>
          <w:lang w:val="pt-BR"/>
        </w:rPr>
        <w:t xml:space="preserve"> </w:t>
      </w:r>
      <w:r w:rsidRPr="004B4445">
        <w:rPr>
          <w:sz w:val="24"/>
          <w:lang w:val="pt-BR"/>
        </w:rPr>
        <w:t>IV.</w:t>
      </w:r>
    </w:p>
    <w:p w:rsidR="00617A72" w:rsidRPr="00132ADF" w:rsidRDefault="00617A72" w:rsidP="00617A72">
      <w:pPr>
        <w:tabs>
          <w:tab w:val="left" w:pos="1230"/>
        </w:tabs>
        <w:autoSpaceDE w:val="0"/>
        <w:autoSpaceDN w:val="0"/>
        <w:ind w:left="-323"/>
        <w:rPr>
          <w:sz w:val="24"/>
          <w:lang w:val="pt-BR"/>
        </w:rPr>
      </w:pPr>
      <w:r w:rsidRPr="004B4445">
        <w:rPr>
          <w:sz w:val="24"/>
          <w:lang w:val="pt-BR"/>
        </w:rPr>
        <w:t xml:space="preserve">           </w:t>
      </w:r>
      <w:r w:rsidRPr="00132ADF">
        <w:rPr>
          <w:sz w:val="24"/>
          <w:lang w:val="pt-BR"/>
        </w:rPr>
        <w:t>REGULARIDADE TRABALHISTA E DO TRABALHO DE</w:t>
      </w:r>
      <w:r w:rsidRPr="00132ADF">
        <w:rPr>
          <w:spacing w:val="-1"/>
          <w:sz w:val="24"/>
          <w:lang w:val="pt-BR"/>
        </w:rPr>
        <w:t xml:space="preserve"> </w:t>
      </w:r>
      <w:r w:rsidRPr="00132ADF">
        <w:rPr>
          <w:sz w:val="24"/>
          <w:lang w:val="pt-BR"/>
        </w:rPr>
        <w:t>MENOR:</w:t>
      </w:r>
    </w:p>
    <w:p w:rsidR="00617A72" w:rsidRPr="004B4445" w:rsidRDefault="00617A72" w:rsidP="00617A72">
      <w:pPr>
        <w:pStyle w:val="PargrafodaLista"/>
        <w:numPr>
          <w:ilvl w:val="0"/>
          <w:numId w:val="40"/>
        </w:numPr>
        <w:tabs>
          <w:tab w:val="left" w:pos="1518"/>
        </w:tabs>
        <w:autoSpaceDE w:val="0"/>
        <w:autoSpaceDN w:val="0"/>
        <w:ind w:right="120" w:firstLine="708"/>
        <w:rPr>
          <w:sz w:val="24"/>
          <w:lang w:val="pt-BR"/>
        </w:rPr>
      </w:pPr>
      <w:r w:rsidRPr="004B4445">
        <w:rPr>
          <w:sz w:val="24"/>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4B4445">
        <w:rPr>
          <w:spacing w:val="-4"/>
          <w:sz w:val="24"/>
          <w:lang w:val="pt-BR"/>
        </w:rPr>
        <w:t xml:space="preserve"> </w:t>
      </w:r>
      <w:r w:rsidRPr="004B4445">
        <w:rPr>
          <w:sz w:val="24"/>
          <w:lang w:val="pt-BR"/>
        </w:rPr>
        <w:t>1943;</w:t>
      </w:r>
    </w:p>
    <w:p w:rsidR="00617A72" w:rsidRPr="004B4445" w:rsidRDefault="00617A72" w:rsidP="00617A72">
      <w:pPr>
        <w:pStyle w:val="PargrafodaLista"/>
        <w:numPr>
          <w:ilvl w:val="0"/>
          <w:numId w:val="40"/>
        </w:numPr>
        <w:tabs>
          <w:tab w:val="left" w:pos="1518"/>
        </w:tabs>
        <w:autoSpaceDE w:val="0"/>
        <w:autoSpaceDN w:val="0"/>
        <w:ind w:right="121" w:firstLine="708"/>
        <w:rPr>
          <w:sz w:val="24"/>
          <w:lang w:val="pt-BR"/>
        </w:rPr>
      </w:pPr>
      <w:r w:rsidRPr="004B4445">
        <w:rPr>
          <w:sz w:val="24"/>
          <w:lang w:val="pt-BR"/>
        </w:rPr>
        <w:t>Declaração que atende ao disposto no artigo 7º, inciso XXXIII, da Constituição Federal, conforme o modelo do Decreto Federal nº</w:t>
      </w:r>
      <w:r w:rsidRPr="004B4445">
        <w:rPr>
          <w:spacing w:val="1"/>
          <w:sz w:val="24"/>
          <w:lang w:val="pt-BR"/>
        </w:rPr>
        <w:t xml:space="preserve"> </w:t>
      </w:r>
      <w:r w:rsidRPr="004B4445">
        <w:rPr>
          <w:sz w:val="24"/>
          <w:lang w:val="pt-BR"/>
        </w:rPr>
        <w:t>4.358/2002.</w:t>
      </w:r>
    </w:p>
    <w:p w:rsidR="00617A72" w:rsidRPr="004B4445" w:rsidRDefault="00617A72" w:rsidP="00617A72">
      <w:pPr>
        <w:tabs>
          <w:tab w:val="left" w:pos="1230"/>
        </w:tabs>
        <w:autoSpaceDE w:val="0"/>
        <w:autoSpaceDN w:val="0"/>
        <w:rPr>
          <w:sz w:val="24"/>
          <w:lang w:val="pt-BR"/>
        </w:rPr>
      </w:pPr>
    </w:p>
    <w:p w:rsidR="00617A72" w:rsidRPr="00617A72" w:rsidRDefault="00617A72" w:rsidP="00617A72">
      <w:pPr>
        <w:tabs>
          <w:tab w:val="left" w:pos="1230"/>
        </w:tabs>
        <w:autoSpaceDE w:val="0"/>
        <w:autoSpaceDN w:val="0"/>
        <w:rPr>
          <w:sz w:val="24"/>
        </w:rPr>
      </w:pPr>
      <w:r w:rsidRPr="00617A72">
        <w:rPr>
          <w:sz w:val="24"/>
        </w:rPr>
        <w:t>QUALIFICAÇÃO</w:t>
      </w:r>
      <w:r w:rsidRPr="00617A72">
        <w:rPr>
          <w:spacing w:val="-2"/>
          <w:sz w:val="24"/>
        </w:rPr>
        <w:t xml:space="preserve"> </w:t>
      </w:r>
      <w:r w:rsidRPr="00617A72">
        <w:rPr>
          <w:sz w:val="24"/>
        </w:rPr>
        <w:t>TÉCNICA:</w:t>
      </w:r>
    </w:p>
    <w:p w:rsidR="00617A72" w:rsidRPr="004B4445" w:rsidRDefault="00617A72" w:rsidP="00617A72">
      <w:pPr>
        <w:pStyle w:val="PargrafodaLista"/>
        <w:numPr>
          <w:ilvl w:val="0"/>
          <w:numId w:val="41"/>
        </w:numPr>
        <w:tabs>
          <w:tab w:val="left" w:pos="1065"/>
        </w:tabs>
        <w:autoSpaceDE w:val="0"/>
        <w:autoSpaceDN w:val="0"/>
        <w:ind w:right="124" w:firstLine="708"/>
        <w:rPr>
          <w:sz w:val="24"/>
          <w:lang w:val="pt-BR"/>
        </w:rPr>
      </w:pPr>
      <w:r w:rsidRPr="004B4445">
        <w:rPr>
          <w:sz w:val="24"/>
          <w:lang w:val="pt-BR"/>
        </w:rPr>
        <w:t>Declaração da empresa de que dispõe de todos os profissionais conforme descrição do item 1.2.</w:t>
      </w:r>
    </w:p>
    <w:p w:rsidR="00617A72" w:rsidRPr="004B4445" w:rsidRDefault="00617A72" w:rsidP="00617A72">
      <w:pPr>
        <w:pStyle w:val="PargrafodaLista"/>
        <w:numPr>
          <w:ilvl w:val="0"/>
          <w:numId w:val="41"/>
        </w:numPr>
        <w:tabs>
          <w:tab w:val="left" w:pos="1144"/>
        </w:tabs>
        <w:autoSpaceDE w:val="0"/>
        <w:autoSpaceDN w:val="0"/>
        <w:ind w:right="124" w:firstLine="708"/>
        <w:rPr>
          <w:sz w:val="24"/>
          <w:lang w:val="pt-BR"/>
        </w:rPr>
      </w:pPr>
      <w:r w:rsidRPr="004B4445">
        <w:rPr>
          <w:sz w:val="24"/>
          <w:lang w:val="pt-BR"/>
        </w:rPr>
        <w:t>Declaração da empresa assumindo a responsabilidade, em caso de força maior, substituir os profissionais por outros que tenham as mesmas atribuições e habilitação profissional de acordo com o objeto da presente licitação, não acarretando nenhum ônus a contratante pela falta dos</w:t>
      </w:r>
      <w:r w:rsidRPr="004B4445">
        <w:rPr>
          <w:spacing w:val="-2"/>
          <w:sz w:val="24"/>
          <w:lang w:val="pt-BR"/>
        </w:rPr>
        <w:t xml:space="preserve"> </w:t>
      </w:r>
      <w:r w:rsidRPr="004B4445">
        <w:rPr>
          <w:sz w:val="24"/>
          <w:lang w:val="pt-BR"/>
        </w:rPr>
        <w:t>mesmos;</w:t>
      </w:r>
    </w:p>
    <w:p w:rsidR="00617A72" w:rsidRPr="004B4445" w:rsidRDefault="00617A72" w:rsidP="00617A72">
      <w:pPr>
        <w:pStyle w:val="PargrafodaLista"/>
        <w:numPr>
          <w:ilvl w:val="0"/>
          <w:numId w:val="41"/>
        </w:numPr>
        <w:tabs>
          <w:tab w:val="left" w:pos="1166"/>
        </w:tabs>
        <w:autoSpaceDE w:val="0"/>
        <w:autoSpaceDN w:val="0"/>
        <w:spacing w:before="1"/>
        <w:ind w:right="125" w:firstLine="708"/>
        <w:rPr>
          <w:sz w:val="24"/>
          <w:lang w:val="pt-BR"/>
        </w:rPr>
      </w:pPr>
      <w:r w:rsidRPr="004B4445">
        <w:rPr>
          <w:sz w:val="24"/>
          <w:lang w:val="pt-BR"/>
        </w:rPr>
        <w:t>Comprovante de Registro dos profissionais nos respectivos órgãos de classe competentes.</w:t>
      </w:r>
    </w:p>
    <w:p w:rsidR="00617A72" w:rsidRPr="004B4445" w:rsidRDefault="00617A72" w:rsidP="00617A72">
      <w:pPr>
        <w:pStyle w:val="PargrafodaLista"/>
        <w:tabs>
          <w:tab w:val="left" w:pos="1166"/>
        </w:tabs>
        <w:autoSpaceDE w:val="0"/>
        <w:autoSpaceDN w:val="0"/>
        <w:spacing w:before="1"/>
        <w:ind w:left="810" w:right="125"/>
        <w:rPr>
          <w:sz w:val="24"/>
          <w:lang w:val="pt-BR"/>
        </w:rPr>
      </w:pPr>
    </w:p>
    <w:p w:rsidR="00617A72" w:rsidRPr="00617A72" w:rsidRDefault="00617A72" w:rsidP="00617A72">
      <w:pPr>
        <w:tabs>
          <w:tab w:val="left" w:pos="1230"/>
        </w:tabs>
        <w:autoSpaceDE w:val="0"/>
        <w:autoSpaceDN w:val="0"/>
        <w:rPr>
          <w:sz w:val="24"/>
        </w:rPr>
      </w:pPr>
      <w:r w:rsidRPr="00617A72">
        <w:rPr>
          <w:sz w:val="24"/>
        </w:rPr>
        <w:t>QUALIFICAÇÃO</w:t>
      </w:r>
      <w:r w:rsidRPr="00617A72">
        <w:rPr>
          <w:spacing w:val="-2"/>
          <w:sz w:val="24"/>
        </w:rPr>
        <w:t xml:space="preserve"> </w:t>
      </w:r>
      <w:r w:rsidRPr="00617A72">
        <w:rPr>
          <w:sz w:val="24"/>
        </w:rPr>
        <w:t>ECONÔMICO-FINANCEIRA:</w:t>
      </w:r>
    </w:p>
    <w:p w:rsidR="00617A72" w:rsidRPr="00132ADF" w:rsidRDefault="00617A72" w:rsidP="00617A72">
      <w:pPr>
        <w:pStyle w:val="PargrafodaLista"/>
        <w:numPr>
          <w:ilvl w:val="0"/>
          <w:numId w:val="42"/>
        </w:numPr>
        <w:tabs>
          <w:tab w:val="left" w:pos="1518"/>
        </w:tabs>
        <w:autoSpaceDE w:val="0"/>
        <w:autoSpaceDN w:val="0"/>
        <w:spacing w:before="130"/>
        <w:ind w:right="125" w:firstLine="708"/>
        <w:rPr>
          <w:sz w:val="24"/>
          <w:lang w:val="pt-BR"/>
        </w:rPr>
      </w:pPr>
      <w:r w:rsidRPr="00132ADF">
        <w:rPr>
          <w:sz w:val="24"/>
          <w:lang w:val="pt-BR"/>
        </w:rPr>
        <w:t>Certidão negativa de falência ou recuperação judicial expedida pelo distribuidor da sede da pessoa jurídica, em prazo não inferior a 90 (noventa) dias da data designada para a apresentação do</w:t>
      </w:r>
      <w:r w:rsidRPr="00132ADF">
        <w:rPr>
          <w:spacing w:val="-1"/>
          <w:sz w:val="24"/>
          <w:lang w:val="pt-BR"/>
        </w:rPr>
        <w:t xml:space="preserve"> </w:t>
      </w:r>
      <w:r w:rsidRPr="00132ADF">
        <w:rPr>
          <w:sz w:val="24"/>
          <w:lang w:val="pt-BR"/>
        </w:rPr>
        <w:t>documento.</w:t>
      </w:r>
    </w:p>
    <w:p w:rsidR="00617A72" w:rsidRPr="00132ADF" w:rsidRDefault="00617A72" w:rsidP="00617A72">
      <w:pPr>
        <w:pStyle w:val="Corpodetexto"/>
        <w:spacing w:before="1"/>
        <w:rPr>
          <w:lang w:val="pt-BR"/>
        </w:rPr>
      </w:pPr>
    </w:p>
    <w:p w:rsidR="00617A72" w:rsidRPr="00132ADF" w:rsidRDefault="00617A72" w:rsidP="00617A72">
      <w:pPr>
        <w:pStyle w:val="PargrafodaLista"/>
        <w:numPr>
          <w:ilvl w:val="3"/>
          <w:numId w:val="28"/>
        </w:numPr>
        <w:tabs>
          <w:tab w:val="left" w:pos="1029"/>
        </w:tabs>
        <w:spacing w:before="142" w:line="360" w:lineRule="auto"/>
        <w:ind w:right="102"/>
        <w:rPr>
          <w:sz w:val="24"/>
          <w:lang w:val="pt-BR"/>
        </w:rPr>
      </w:pPr>
      <w:r w:rsidRPr="00132ADF">
        <w:rPr>
          <w:sz w:val="24"/>
          <w:lang w:val="pt-BR"/>
        </w:rPr>
        <w:t>– A ausência de qualquer documento, ou a irregularidade na sua apresentação acarretará a inabilitação do</w:t>
      </w:r>
      <w:r w:rsidRPr="00132ADF">
        <w:rPr>
          <w:spacing w:val="-25"/>
          <w:sz w:val="24"/>
          <w:lang w:val="pt-BR"/>
        </w:rPr>
        <w:t xml:space="preserve"> </w:t>
      </w:r>
      <w:r w:rsidRPr="00132ADF">
        <w:rPr>
          <w:sz w:val="24"/>
          <w:lang w:val="pt-BR"/>
        </w:rPr>
        <w:t>licitante.</w:t>
      </w:r>
    </w:p>
    <w:p w:rsidR="00617A72" w:rsidRPr="00132ADF" w:rsidRDefault="00617A72" w:rsidP="00617A72">
      <w:pPr>
        <w:pStyle w:val="Corpodetexto"/>
        <w:ind w:left="0"/>
        <w:jc w:val="left"/>
        <w:rPr>
          <w:lang w:val="pt-BR"/>
        </w:rPr>
      </w:pPr>
    </w:p>
    <w:p w:rsidR="00617A72" w:rsidRPr="00E07A18" w:rsidRDefault="00617A72" w:rsidP="00617A72">
      <w:pPr>
        <w:pStyle w:val="PargrafodaLista"/>
        <w:numPr>
          <w:ilvl w:val="1"/>
          <w:numId w:val="27"/>
        </w:numPr>
        <w:tabs>
          <w:tab w:val="left" w:pos="606"/>
        </w:tabs>
        <w:spacing w:before="142" w:line="360" w:lineRule="auto"/>
        <w:ind w:right="101"/>
        <w:rPr>
          <w:sz w:val="24"/>
        </w:rPr>
      </w:pPr>
      <w:r w:rsidRPr="004B4445">
        <w:rPr>
          <w:sz w:val="24"/>
          <w:lang w:val="pt-BR"/>
        </w:rPr>
        <w:t xml:space="preserve">Em se tratando de filial, os documentos de habilitação jurídica e regularidade fiscal deverão estar em nome da filial, exceto aqueles que, pela própria natureza, são emitidos somente em nome da matriz. </w:t>
      </w:r>
      <w:r>
        <w:rPr>
          <w:sz w:val="24"/>
        </w:rPr>
        <w:t>(Ex:</w:t>
      </w:r>
      <w:r>
        <w:rPr>
          <w:spacing w:val="-16"/>
          <w:sz w:val="24"/>
        </w:rPr>
        <w:t xml:space="preserve"> </w:t>
      </w:r>
      <w:r>
        <w:rPr>
          <w:sz w:val="24"/>
        </w:rPr>
        <w:t>FGTS).</w:t>
      </w:r>
    </w:p>
    <w:p w:rsidR="00617A72" w:rsidRPr="00132ADF" w:rsidRDefault="00617A72" w:rsidP="00617A72">
      <w:pPr>
        <w:pStyle w:val="PargrafodaLista"/>
        <w:numPr>
          <w:ilvl w:val="1"/>
          <w:numId w:val="27"/>
        </w:numPr>
        <w:tabs>
          <w:tab w:val="left" w:pos="592"/>
        </w:tabs>
        <w:spacing w:before="142" w:line="360" w:lineRule="auto"/>
        <w:ind w:left="0" w:right="101"/>
        <w:jc w:val="left"/>
        <w:rPr>
          <w:lang w:val="pt-BR"/>
        </w:rPr>
      </w:pPr>
      <w:r w:rsidRPr="00132ADF">
        <w:rPr>
          <w:sz w:val="24"/>
          <w:lang w:val="pt-BR"/>
        </w:rPr>
        <w:t xml:space="preserve">Todos os documentos exigidos para habilitação deverão estar dentro do prazo de validade. Caso o órgão emissor não declare a validade do documento, esta será de 90 (noventa) dias contados a partir da data de emissão, exceto o comprovante de inscrição no </w:t>
      </w:r>
      <w:proofErr w:type="gramStart"/>
      <w:r w:rsidRPr="00132ADF">
        <w:rPr>
          <w:sz w:val="24"/>
          <w:lang w:val="pt-BR"/>
        </w:rPr>
        <w:t>CNPJ .</w:t>
      </w:r>
      <w:proofErr w:type="gramEnd"/>
    </w:p>
    <w:p w:rsidR="00617A72" w:rsidRPr="00132ADF" w:rsidRDefault="00617A72" w:rsidP="00617A72">
      <w:pPr>
        <w:pStyle w:val="Corpodetexto"/>
        <w:spacing w:before="9"/>
        <w:ind w:left="0"/>
        <w:jc w:val="left"/>
        <w:rPr>
          <w:sz w:val="22"/>
          <w:lang w:val="pt-BR"/>
        </w:rPr>
      </w:pPr>
    </w:p>
    <w:p w:rsidR="00617A72" w:rsidRPr="00132ADF" w:rsidRDefault="00617A72" w:rsidP="00617A72">
      <w:pPr>
        <w:pStyle w:val="PargrafodaLista"/>
        <w:numPr>
          <w:ilvl w:val="1"/>
          <w:numId w:val="27"/>
        </w:numPr>
        <w:tabs>
          <w:tab w:val="left" w:pos="587"/>
        </w:tabs>
        <w:spacing w:line="360" w:lineRule="auto"/>
        <w:ind w:right="144"/>
        <w:rPr>
          <w:sz w:val="24"/>
          <w:lang w:val="pt-BR"/>
        </w:rPr>
      </w:pPr>
      <w:r w:rsidRPr="00132ADF">
        <w:rPr>
          <w:sz w:val="24"/>
          <w:lang w:val="pt-BR"/>
        </w:rPr>
        <w:lastRenderedPageBreak/>
        <w:t>Os documentos de habilitação serão, preferencialmente, organizados na ordem em que estão citados neste</w:t>
      </w:r>
      <w:r w:rsidRPr="00132ADF">
        <w:rPr>
          <w:spacing w:val="-15"/>
          <w:sz w:val="24"/>
          <w:lang w:val="pt-BR"/>
        </w:rPr>
        <w:t xml:space="preserve"> </w:t>
      </w:r>
      <w:r w:rsidRPr="00132ADF">
        <w:rPr>
          <w:sz w:val="24"/>
          <w:lang w:val="pt-BR"/>
        </w:rPr>
        <w:t>edital.</w:t>
      </w:r>
    </w:p>
    <w:p w:rsidR="00617A72" w:rsidRPr="004B4445" w:rsidRDefault="00617A72" w:rsidP="00617A72">
      <w:pPr>
        <w:pStyle w:val="PargrafodaLista"/>
        <w:numPr>
          <w:ilvl w:val="1"/>
          <w:numId w:val="27"/>
        </w:numPr>
        <w:tabs>
          <w:tab w:val="left" w:pos="602"/>
        </w:tabs>
        <w:spacing w:before="5" w:line="360" w:lineRule="auto"/>
        <w:ind w:right="141"/>
        <w:rPr>
          <w:sz w:val="24"/>
          <w:lang w:val="pt-BR"/>
        </w:rPr>
      </w:pPr>
      <w:r w:rsidRPr="004B4445">
        <w:rPr>
          <w:sz w:val="24"/>
          <w:lang w:val="pt-BR"/>
        </w:rPr>
        <w:t>Os documentos poderão ser apresentados em original, por qualquer processo de cópia autenticada por cartório competente ou por servidor deste órgão, devidamente</w:t>
      </w:r>
      <w:r w:rsidRPr="004B4445">
        <w:rPr>
          <w:spacing w:val="-12"/>
          <w:sz w:val="24"/>
          <w:lang w:val="pt-BR"/>
        </w:rPr>
        <w:t xml:space="preserve"> </w:t>
      </w:r>
      <w:r w:rsidRPr="004B4445">
        <w:rPr>
          <w:sz w:val="24"/>
          <w:lang w:val="pt-BR"/>
        </w:rPr>
        <w:t>identificado.</w:t>
      </w:r>
    </w:p>
    <w:p w:rsidR="00617A72" w:rsidRPr="00132ADF" w:rsidRDefault="00617A72" w:rsidP="00617A72">
      <w:pPr>
        <w:pStyle w:val="PargrafodaLista"/>
        <w:numPr>
          <w:ilvl w:val="1"/>
          <w:numId w:val="27"/>
        </w:numPr>
        <w:tabs>
          <w:tab w:val="left" w:pos="597"/>
        </w:tabs>
        <w:spacing w:before="2" w:line="360" w:lineRule="auto"/>
        <w:ind w:right="141"/>
        <w:rPr>
          <w:sz w:val="24"/>
          <w:lang w:val="pt-BR"/>
        </w:rPr>
      </w:pPr>
      <w:r w:rsidRPr="00132ADF">
        <w:rPr>
          <w:sz w:val="24"/>
          <w:lang w:val="pt-BR"/>
        </w:rPr>
        <w:t>As microempresas e empresas de pequeno porte, por ocasião da participação em certames licitatórios, deverão apresentar toda a documentação exigida para efeito de comprovação de regularidade fiscal, mesmo que esta apresente alguma restrição.</w:t>
      </w:r>
    </w:p>
    <w:p w:rsidR="00617A72" w:rsidRPr="004B4445" w:rsidRDefault="00617A72" w:rsidP="00617A72">
      <w:pPr>
        <w:pStyle w:val="PargrafodaLista"/>
        <w:numPr>
          <w:ilvl w:val="2"/>
          <w:numId w:val="26"/>
        </w:numPr>
        <w:tabs>
          <w:tab w:val="left" w:pos="892"/>
        </w:tabs>
        <w:spacing w:before="2" w:line="360" w:lineRule="auto"/>
        <w:ind w:right="141"/>
        <w:rPr>
          <w:sz w:val="24"/>
          <w:lang w:val="pt-BR"/>
        </w:rPr>
      </w:pPr>
      <w:r w:rsidRPr="004B4445">
        <w:rPr>
          <w:sz w:val="24"/>
          <w:lang w:val="pt-BR"/>
        </w:rPr>
        <w:t xml:space="preserve">Havendo alguma restrição na comprovação da regularidade fiscal de Microempresa ou de Empresa de Pequeno Porte, nos termos da Lei Complementar 123/2006, será assegurado o prazo de </w:t>
      </w:r>
      <w:proofErr w:type="gramStart"/>
      <w:r w:rsidRPr="004B4445">
        <w:rPr>
          <w:sz w:val="24"/>
          <w:lang w:val="pt-BR"/>
        </w:rPr>
        <w:t>5</w:t>
      </w:r>
      <w:proofErr w:type="gramEnd"/>
      <w:r w:rsidRPr="004B4445">
        <w:rPr>
          <w:sz w:val="24"/>
          <w:lang w:val="pt-BR"/>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sidRPr="004B4445">
        <w:rPr>
          <w:spacing w:val="-39"/>
          <w:sz w:val="24"/>
          <w:lang w:val="pt-BR"/>
        </w:rPr>
        <w:t xml:space="preserve"> </w:t>
      </w:r>
      <w:r w:rsidRPr="004B4445">
        <w:rPr>
          <w:sz w:val="24"/>
          <w:lang w:val="pt-BR"/>
        </w:rPr>
        <w:t>negativa.</w:t>
      </w:r>
    </w:p>
    <w:p w:rsidR="00617A72" w:rsidRPr="00132ADF" w:rsidRDefault="00617A72" w:rsidP="00617A72">
      <w:pPr>
        <w:pStyle w:val="PargrafodaLista"/>
        <w:numPr>
          <w:ilvl w:val="2"/>
          <w:numId w:val="26"/>
        </w:numPr>
        <w:tabs>
          <w:tab w:val="left" w:pos="849"/>
        </w:tabs>
        <w:spacing w:before="5" w:line="360" w:lineRule="auto"/>
        <w:ind w:right="140"/>
        <w:rPr>
          <w:sz w:val="24"/>
          <w:lang w:val="pt-BR"/>
        </w:rPr>
      </w:pPr>
      <w:r w:rsidRPr="00132ADF">
        <w:rPr>
          <w:sz w:val="24"/>
          <w:lang w:val="pt-BR"/>
        </w:rPr>
        <w:t xml:space="preserve">A </w:t>
      </w:r>
      <w:proofErr w:type="spellStart"/>
      <w:proofErr w:type="gramStart"/>
      <w:r w:rsidRPr="00132ADF">
        <w:rPr>
          <w:sz w:val="24"/>
          <w:lang w:val="pt-BR"/>
        </w:rPr>
        <w:t>não-regularização</w:t>
      </w:r>
      <w:proofErr w:type="spellEnd"/>
      <w:proofErr w:type="gramEnd"/>
      <w:r w:rsidRPr="00132ADF">
        <w:rPr>
          <w:sz w:val="24"/>
          <w:lang w:val="pt-BR"/>
        </w:rPr>
        <w:t xml:space="preserve"> da documentação, no prazo previsto no item 4.9.1, implicará decadência do direito à contratação, sem prejuízo das sanções previstas no art. 81 da Lei no 8.666, de 21 de junho de 1993, sendo facultado à Administração convocar os licitantes remanescentes, na ordem de classificação, para a assinatura do contrato/ata de registro de preços, ou revogar a</w:t>
      </w:r>
      <w:r w:rsidRPr="00132ADF">
        <w:rPr>
          <w:spacing w:val="-27"/>
          <w:sz w:val="24"/>
          <w:lang w:val="pt-BR"/>
        </w:rPr>
        <w:t xml:space="preserve"> </w:t>
      </w:r>
      <w:r w:rsidRPr="00132ADF">
        <w:rPr>
          <w:sz w:val="24"/>
          <w:lang w:val="pt-BR"/>
        </w:rPr>
        <w:t>licitação.”</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left"/>
        <w:rPr>
          <w:sz w:val="24"/>
        </w:rPr>
      </w:pPr>
      <w:r>
        <w:rPr>
          <w:sz w:val="24"/>
          <w:shd w:val="clear" w:color="auto" w:fill="BFBFBF"/>
        </w:rPr>
        <w:t>Da</w:t>
      </w:r>
      <w:r>
        <w:rPr>
          <w:spacing w:val="-6"/>
          <w:sz w:val="24"/>
          <w:shd w:val="clear" w:color="auto" w:fill="BFBFBF"/>
        </w:rPr>
        <w:t xml:space="preserve"> </w:t>
      </w:r>
      <w:proofErr w:type="spellStart"/>
      <w:r>
        <w:rPr>
          <w:sz w:val="24"/>
          <w:shd w:val="clear" w:color="auto" w:fill="BFBFBF"/>
        </w:rPr>
        <w:t>proposta</w:t>
      </w:r>
      <w:proofErr w:type="spellEnd"/>
      <w:r>
        <w:rPr>
          <w:sz w:val="24"/>
          <w:shd w:val="clear" w:color="auto" w:fill="BFBFBF"/>
        </w:rPr>
        <w:tab/>
      </w:r>
    </w:p>
    <w:p w:rsidR="00617A72" w:rsidRPr="004B4445" w:rsidRDefault="00617A72" w:rsidP="00617A72">
      <w:pPr>
        <w:pStyle w:val="PargrafodaLista"/>
        <w:numPr>
          <w:ilvl w:val="1"/>
          <w:numId w:val="33"/>
        </w:numPr>
        <w:tabs>
          <w:tab w:val="left" w:pos="618"/>
        </w:tabs>
        <w:spacing w:before="137" w:line="360" w:lineRule="auto"/>
        <w:ind w:right="141"/>
        <w:rPr>
          <w:sz w:val="24"/>
          <w:lang w:val="pt-BR"/>
        </w:rPr>
      </w:pPr>
      <w:r w:rsidRPr="004B4445">
        <w:rPr>
          <w:sz w:val="24"/>
          <w:lang w:val="pt-BR"/>
        </w:rPr>
        <w:t>A proposta de preços isenta de emendas ou rasuras, deverá ser elaborada, preferencialmente,</w:t>
      </w:r>
      <w:proofErr w:type="gramStart"/>
      <w:r w:rsidRPr="004B4445">
        <w:rPr>
          <w:sz w:val="24"/>
          <w:lang w:val="pt-BR"/>
        </w:rPr>
        <w:t xml:space="preserve">  </w:t>
      </w:r>
      <w:proofErr w:type="gramEnd"/>
      <w:r w:rsidRPr="004B4445">
        <w:rPr>
          <w:sz w:val="24"/>
          <w:lang w:val="pt-BR"/>
        </w:rPr>
        <w:t xml:space="preserve">digitada em papel timbrado da empresa,  sendo  a última   </w:t>
      </w:r>
      <w:r w:rsidRPr="004B4445">
        <w:rPr>
          <w:spacing w:val="62"/>
          <w:sz w:val="24"/>
          <w:lang w:val="pt-BR"/>
        </w:rPr>
        <w:t xml:space="preserve"> </w:t>
      </w:r>
      <w:r w:rsidRPr="004B4445">
        <w:rPr>
          <w:sz w:val="24"/>
          <w:lang w:val="pt-BR"/>
        </w:rPr>
        <w:t>folha</w:t>
      </w:r>
    </w:p>
    <w:p w:rsidR="00617A72" w:rsidRPr="00132ADF" w:rsidRDefault="00617A72" w:rsidP="00617A72">
      <w:pPr>
        <w:pStyle w:val="Corpodetexto"/>
        <w:spacing w:before="69" w:line="360" w:lineRule="auto"/>
        <w:ind w:right="141"/>
        <w:rPr>
          <w:lang w:val="pt-BR"/>
        </w:rPr>
      </w:pPr>
      <w:proofErr w:type="gramStart"/>
      <w:r w:rsidRPr="00132ADF">
        <w:rPr>
          <w:lang w:val="pt-BR"/>
        </w:rPr>
        <w:t>assinada</w:t>
      </w:r>
      <w:proofErr w:type="gramEnd"/>
      <w:r w:rsidRPr="00132ADF">
        <w:rPr>
          <w:lang w:val="pt-BR"/>
        </w:rPr>
        <w:t xml:space="preserve"> e todas as demais rubricadas pelo titular ou representante devidamente qualificado.</w:t>
      </w:r>
    </w:p>
    <w:p w:rsidR="00617A72" w:rsidRPr="004B4445" w:rsidRDefault="00617A72" w:rsidP="00617A72">
      <w:pPr>
        <w:pStyle w:val="PargrafodaLista"/>
        <w:numPr>
          <w:ilvl w:val="1"/>
          <w:numId w:val="33"/>
        </w:numPr>
        <w:tabs>
          <w:tab w:val="left" w:pos="628"/>
        </w:tabs>
        <w:spacing w:before="5" w:line="360" w:lineRule="auto"/>
        <w:ind w:right="145"/>
        <w:rPr>
          <w:sz w:val="24"/>
          <w:lang w:val="pt-BR"/>
        </w:rPr>
      </w:pPr>
      <w:r w:rsidRPr="004B4445">
        <w:rPr>
          <w:sz w:val="24"/>
          <w:lang w:val="pt-BR"/>
        </w:rPr>
        <w:t xml:space="preserve">Não serão consideradas propostas com ofertas </w:t>
      </w:r>
      <w:r w:rsidRPr="004B4445">
        <w:rPr>
          <w:spacing w:val="-3"/>
          <w:sz w:val="24"/>
          <w:lang w:val="pt-BR"/>
        </w:rPr>
        <w:t xml:space="preserve">de </w:t>
      </w:r>
      <w:r w:rsidRPr="004B4445">
        <w:rPr>
          <w:sz w:val="24"/>
          <w:lang w:val="pt-BR"/>
        </w:rPr>
        <w:t>vantagens não previstas neste edital, nem preço ou vantagem com base nas ofertas das demais</w:t>
      </w:r>
      <w:r w:rsidRPr="004B4445">
        <w:rPr>
          <w:spacing w:val="-37"/>
          <w:sz w:val="24"/>
          <w:lang w:val="pt-BR"/>
        </w:rPr>
        <w:t xml:space="preserve"> </w:t>
      </w:r>
      <w:r w:rsidRPr="004B4445">
        <w:rPr>
          <w:sz w:val="24"/>
          <w:lang w:val="pt-BR"/>
        </w:rPr>
        <w:t>licitantes.</w:t>
      </w:r>
    </w:p>
    <w:p w:rsidR="00617A72" w:rsidRPr="00132ADF" w:rsidRDefault="00617A72" w:rsidP="00617A72">
      <w:pPr>
        <w:pStyle w:val="PargrafodaLista"/>
        <w:numPr>
          <w:ilvl w:val="1"/>
          <w:numId w:val="33"/>
        </w:numPr>
        <w:tabs>
          <w:tab w:val="left" w:pos="611"/>
        </w:tabs>
        <w:spacing w:before="5" w:line="360" w:lineRule="auto"/>
        <w:ind w:right="141"/>
        <w:rPr>
          <w:sz w:val="24"/>
          <w:lang w:val="pt-BR"/>
        </w:rPr>
      </w:pPr>
      <w:r w:rsidRPr="00132ADF">
        <w:rPr>
          <w:sz w:val="24"/>
          <w:lang w:val="pt-BR"/>
        </w:rPr>
        <w:t xml:space="preserve">O preço deverá ser proposto em moeda nacional, sendo o valor total escrito obrigatoriamente por extenso e em algarismos, entendendo-se que, em caso de </w:t>
      </w:r>
      <w:r w:rsidRPr="00132ADF">
        <w:rPr>
          <w:sz w:val="24"/>
          <w:lang w:val="pt-BR"/>
        </w:rPr>
        <w:lastRenderedPageBreak/>
        <w:t>divergência entre os valores expressos por estas modalidades, prevalecerá o valor escrito por</w:t>
      </w:r>
      <w:r w:rsidRPr="00132ADF">
        <w:rPr>
          <w:spacing w:val="-7"/>
          <w:sz w:val="24"/>
          <w:lang w:val="pt-BR"/>
        </w:rPr>
        <w:t xml:space="preserve"> </w:t>
      </w:r>
      <w:r w:rsidRPr="00132ADF">
        <w:rPr>
          <w:sz w:val="24"/>
          <w:lang w:val="pt-BR"/>
        </w:rPr>
        <w:t>extenso.</w:t>
      </w:r>
    </w:p>
    <w:p w:rsidR="00617A72" w:rsidRPr="00132ADF" w:rsidRDefault="00617A72" w:rsidP="00617A72">
      <w:pPr>
        <w:pStyle w:val="PargrafodaLista"/>
        <w:numPr>
          <w:ilvl w:val="1"/>
          <w:numId w:val="33"/>
        </w:numPr>
        <w:tabs>
          <w:tab w:val="left" w:pos="602"/>
        </w:tabs>
        <w:spacing w:before="5" w:line="360" w:lineRule="auto"/>
        <w:ind w:right="142"/>
        <w:rPr>
          <w:sz w:val="24"/>
          <w:lang w:val="pt-BR"/>
        </w:rPr>
      </w:pPr>
      <w:r w:rsidRPr="00132ADF">
        <w:rPr>
          <w:sz w:val="24"/>
          <w:lang w:val="pt-BR"/>
        </w:rPr>
        <w:t>O preço ofertado será absolutamente líquido, nele devendo estar computadas todas as despesas que incidam sobre o fornecimento, tais como: impostos, encargos sociais, etc., as quais ficarão a cargo da futura</w:t>
      </w:r>
      <w:r w:rsidRPr="00132ADF">
        <w:rPr>
          <w:spacing w:val="-26"/>
          <w:sz w:val="24"/>
          <w:lang w:val="pt-BR"/>
        </w:rPr>
        <w:t xml:space="preserve"> </w:t>
      </w:r>
      <w:r w:rsidRPr="00132ADF">
        <w:rPr>
          <w:sz w:val="24"/>
          <w:lang w:val="pt-BR"/>
        </w:rPr>
        <w:t>contratada.</w:t>
      </w:r>
    </w:p>
    <w:p w:rsidR="00617A72" w:rsidRPr="00132ADF" w:rsidRDefault="00617A72" w:rsidP="00617A72">
      <w:pPr>
        <w:pStyle w:val="PargrafodaLista"/>
        <w:numPr>
          <w:ilvl w:val="1"/>
          <w:numId w:val="33"/>
        </w:numPr>
        <w:tabs>
          <w:tab w:val="left" w:pos="633"/>
        </w:tabs>
        <w:spacing w:before="2" w:line="360" w:lineRule="auto"/>
        <w:ind w:right="142"/>
        <w:rPr>
          <w:sz w:val="24"/>
          <w:lang w:val="pt-BR"/>
        </w:rPr>
      </w:pPr>
      <w:r w:rsidRPr="00132ADF">
        <w:rPr>
          <w:sz w:val="24"/>
          <w:lang w:val="pt-BR"/>
        </w:rPr>
        <w:t>Para todos os efeitos legais e de direito, serão consideradas nulas e sem nenhum efeito as inserções às propostas não exigidas pelo presente Edital, tais como: “condições gerais”, “cláusulas contratuais”,</w:t>
      </w:r>
      <w:r w:rsidRPr="00132ADF">
        <w:rPr>
          <w:spacing w:val="-24"/>
          <w:sz w:val="24"/>
          <w:lang w:val="pt-BR"/>
        </w:rPr>
        <w:t xml:space="preserve"> </w:t>
      </w:r>
      <w:r w:rsidRPr="00132ADF">
        <w:rPr>
          <w:sz w:val="24"/>
          <w:lang w:val="pt-BR"/>
        </w:rPr>
        <w:t>etc.</w:t>
      </w:r>
    </w:p>
    <w:p w:rsidR="00617A72" w:rsidRPr="00132ADF" w:rsidRDefault="00617A72" w:rsidP="00617A72">
      <w:pPr>
        <w:pStyle w:val="PargrafodaLista"/>
        <w:numPr>
          <w:ilvl w:val="1"/>
          <w:numId w:val="33"/>
        </w:numPr>
        <w:tabs>
          <w:tab w:val="left" w:pos="678"/>
        </w:tabs>
        <w:spacing w:before="5" w:line="360" w:lineRule="auto"/>
        <w:ind w:right="140"/>
        <w:rPr>
          <w:sz w:val="24"/>
          <w:lang w:val="pt-BR"/>
        </w:rPr>
      </w:pPr>
      <w:r w:rsidRPr="00132ADF">
        <w:rPr>
          <w:sz w:val="24"/>
          <w:lang w:val="pt-BR"/>
        </w:rPr>
        <w:t>Superadas todas as etapas, consumada a homologação e procedida a competente assinatura da Ata de Registro de Preços, as empresas com preços registrados obrigar-se-ão ao fornecimento/prestação dos serviços dos itens, cotados em suas propostas de preços, durante o prazo de sua vigência, sempre que os pedidos lhes forem</w:t>
      </w:r>
      <w:r w:rsidRPr="00132ADF">
        <w:rPr>
          <w:spacing w:val="-12"/>
          <w:sz w:val="24"/>
          <w:lang w:val="pt-BR"/>
        </w:rPr>
        <w:t xml:space="preserve"> </w:t>
      </w:r>
      <w:r w:rsidRPr="00132ADF">
        <w:rPr>
          <w:sz w:val="24"/>
          <w:lang w:val="pt-BR"/>
        </w:rPr>
        <w:t>feitos.</w:t>
      </w:r>
    </w:p>
    <w:p w:rsidR="00617A72" w:rsidRPr="00132ADF" w:rsidRDefault="00617A72" w:rsidP="00617A72">
      <w:pPr>
        <w:pStyle w:val="PargrafodaLista"/>
        <w:numPr>
          <w:ilvl w:val="1"/>
          <w:numId w:val="33"/>
        </w:numPr>
        <w:tabs>
          <w:tab w:val="left" w:pos="630"/>
        </w:tabs>
        <w:spacing w:before="2" w:line="360" w:lineRule="auto"/>
        <w:ind w:right="143"/>
        <w:rPr>
          <w:sz w:val="24"/>
          <w:lang w:val="pt-BR"/>
        </w:rPr>
      </w:pPr>
      <w:r w:rsidRPr="00132ADF">
        <w:rPr>
          <w:sz w:val="24"/>
          <w:lang w:val="pt-BR"/>
        </w:rPr>
        <w:t>As exigências de declaração de marca, fornecimento de amostra, folders e prospectos, certificados e documentos comprobatórios de aceitabilidade da</w:t>
      </w:r>
      <w:proofErr w:type="gramStart"/>
      <w:r w:rsidRPr="00132ADF">
        <w:rPr>
          <w:sz w:val="24"/>
          <w:lang w:val="pt-BR"/>
        </w:rPr>
        <w:t xml:space="preserve">  </w:t>
      </w:r>
      <w:proofErr w:type="gramEnd"/>
      <w:r w:rsidRPr="00132ADF">
        <w:rPr>
          <w:sz w:val="24"/>
          <w:lang w:val="pt-BR"/>
        </w:rPr>
        <w:t>proposta, dentre outros, serão definidos, quando for o caso, no Anexo I – Termo de Referência.</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left"/>
        <w:rPr>
          <w:sz w:val="24"/>
        </w:rPr>
      </w:pPr>
      <w:r>
        <w:rPr>
          <w:sz w:val="24"/>
          <w:shd w:val="clear" w:color="auto" w:fill="BFBFBF"/>
        </w:rPr>
        <w:t xml:space="preserve">Da </w:t>
      </w:r>
      <w:proofErr w:type="spellStart"/>
      <w:r>
        <w:rPr>
          <w:sz w:val="24"/>
          <w:shd w:val="clear" w:color="auto" w:fill="BFBFBF"/>
        </w:rPr>
        <w:t>sessão</w:t>
      </w:r>
      <w:proofErr w:type="spellEnd"/>
      <w:r>
        <w:rPr>
          <w:sz w:val="24"/>
          <w:shd w:val="clear" w:color="auto" w:fill="BFBFBF"/>
        </w:rPr>
        <w:t xml:space="preserve"> do</w:t>
      </w:r>
      <w:r>
        <w:rPr>
          <w:spacing w:val="-10"/>
          <w:sz w:val="24"/>
          <w:shd w:val="clear" w:color="auto" w:fill="BFBFBF"/>
        </w:rPr>
        <w:t xml:space="preserve"> </w:t>
      </w:r>
      <w:proofErr w:type="spellStart"/>
      <w:r>
        <w:rPr>
          <w:sz w:val="24"/>
          <w:shd w:val="clear" w:color="auto" w:fill="BFBFBF"/>
        </w:rPr>
        <w:t>pregão</w:t>
      </w:r>
      <w:proofErr w:type="spellEnd"/>
      <w:r>
        <w:rPr>
          <w:sz w:val="24"/>
          <w:shd w:val="clear" w:color="auto" w:fill="BFBFBF"/>
        </w:rPr>
        <w:tab/>
      </w:r>
    </w:p>
    <w:p w:rsidR="00617A72" w:rsidRPr="004B4445" w:rsidRDefault="00617A72" w:rsidP="00617A72">
      <w:pPr>
        <w:pStyle w:val="PargrafodaLista"/>
        <w:numPr>
          <w:ilvl w:val="1"/>
          <w:numId w:val="33"/>
        </w:numPr>
        <w:tabs>
          <w:tab w:val="left" w:pos="650"/>
        </w:tabs>
        <w:spacing w:before="137" w:line="360" w:lineRule="auto"/>
        <w:ind w:right="141"/>
        <w:rPr>
          <w:sz w:val="24"/>
          <w:lang w:val="pt-BR"/>
        </w:rPr>
      </w:pPr>
      <w:r w:rsidRPr="004B4445">
        <w:rPr>
          <w:sz w:val="24"/>
          <w:lang w:val="pt-BR"/>
        </w:rPr>
        <w:t>Após o credenciamento das empresas presentes será declarada aberta a sessão.</w:t>
      </w:r>
    </w:p>
    <w:p w:rsidR="00617A72" w:rsidRPr="004B4445" w:rsidRDefault="00617A72" w:rsidP="00617A72">
      <w:pPr>
        <w:pStyle w:val="Corpodetexto"/>
        <w:spacing w:before="2"/>
        <w:ind w:right="872"/>
        <w:jc w:val="left"/>
        <w:rPr>
          <w:lang w:val="pt-BR"/>
        </w:rPr>
      </w:pPr>
      <w:r w:rsidRPr="004B4445">
        <w:rPr>
          <w:w w:val="110"/>
          <w:lang w:val="pt-BR"/>
        </w:rPr>
        <w:t>Abertura das propostas de preços (classificação das propostas):</w:t>
      </w:r>
    </w:p>
    <w:p w:rsidR="00617A72" w:rsidRPr="004B4445" w:rsidRDefault="00617A72" w:rsidP="00617A72">
      <w:pPr>
        <w:pStyle w:val="PargrafodaLista"/>
        <w:numPr>
          <w:ilvl w:val="1"/>
          <w:numId w:val="33"/>
        </w:numPr>
        <w:tabs>
          <w:tab w:val="left" w:pos="604"/>
        </w:tabs>
        <w:spacing w:before="139" w:line="360" w:lineRule="auto"/>
        <w:ind w:right="140"/>
        <w:rPr>
          <w:sz w:val="24"/>
          <w:lang w:val="pt-BR"/>
        </w:rPr>
      </w:pPr>
      <w:r w:rsidRPr="004B4445">
        <w:rPr>
          <w:sz w:val="24"/>
          <w:lang w:val="pt-BR"/>
        </w:rPr>
        <w:t>Os envelopes com as propostas de preços serão abertos imediatamente pelo pregoeiro,</w:t>
      </w:r>
      <w:proofErr w:type="gramStart"/>
      <w:r w:rsidRPr="004B4445">
        <w:rPr>
          <w:sz w:val="24"/>
          <w:lang w:val="pt-BR"/>
        </w:rPr>
        <w:t xml:space="preserve">  </w:t>
      </w:r>
      <w:proofErr w:type="gramEnd"/>
      <w:r w:rsidRPr="004B4445">
        <w:rPr>
          <w:sz w:val="24"/>
          <w:lang w:val="pt-BR"/>
        </w:rPr>
        <w:t xml:space="preserve">que  verificará  a  conformidade  das  proposições  com  os      </w:t>
      </w:r>
      <w:r w:rsidRPr="004B4445">
        <w:rPr>
          <w:spacing w:val="45"/>
          <w:sz w:val="24"/>
          <w:lang w:val="pt-BR"/>
        </w:rPr>
        <w:t xml:space="preserve"> </w:t>
      </w:r>
      <w:r w:rsidRPr="004B4445">
        <w:rPr>
          <w:sz w:val="24"/>
          <w:lang w:val="pt-BR"/>
        </w:rPr>
        <w:t>requisitos</w:t>
      </w:r>
    </w:p>
    <w:p w:rsidR="00617A72" w:rsidRPr="00132ADF" w:rsidRDefault="00617A72" w:rsidP="00617A72">
      <w:pPr>
        <w:pStyle w:val="Corpodetexto"/>
        <w:spacing w:before="69" w:line="360" w:lineRule="auto"/>
        <w:ind w:right="101"/>
        <w:rPr>
          <w:lang w:val="pt-BR"/>
        </w:rPr>
      </w:pPr>
      <w:proofErr w:type="gramStart"/>
      <w:r w:rsidRPr="00132ADF">
        <w:rPr>
          <w:lang w:val="pt-BR"/>
        </w:rPr>
        <w:t>estabelecidos</w:t>
      </w:r>
      <w:proofErr w:type="gramEnd"/>
      <w:r w:rsidRPr="00132ADF">
        <w:rPr>
          <w:lang w:val="pt-BR"/>
        </w:rPr>
        <w:t xml:space="preserve"> neste edital, desclassificando, preliminarmente, aquelas que  estiverem:</w:t>
      </w:r>
    </w:p>
    <w:p w:rsidR="00617A72" w:rsidRPr="004B4445" w:rsidRDefault="00617A72" w:rsidP="00617A72">
      <w:pPr>
        <w:pStyle w:val="PargrafodaLista"/>
        <w:numPr>
          <w:ilvl w:val="0"/>
          <w:numId w:val="25"/>
        </w:numPr>
        <w:tabs>
          <w:tab w:val="left" w:pos="383"/>
        </w:tabs>
        <w:spacing w:before="5"/>
        <w:rPr>
          <w:sz w:val="24"/>
          <w:lang w:val="pt-BR"/>
        </w:rPr>
      </w:pPr>
      <w:proofErr w:type="gramStart"/>
      <w:r w:rsidRPr="004B4445">
        <w:rPr>
          <w:sz w:val="24"/>
          <w:lang w:val="pt-BR"/>
        </w:rPr>
        <w:t>em</w:t>
      </w:r>
      <w:proofErr w:type="gramEnd"/>
      <w:r w:rsidRPr="004B4445">
        <w:rPr>
          <w:sz w:val="24"/>
          <w:lang w:val="pt-BR"/>
        </w:rPr>
        <w:t xml:space="preserve"> desacordo com este instrumento</w:t>
      </w:r>
      <w:r w:rsidRPr="004B4445">
        <w:rPr>
          <w:spacing w:val="-20"/>
          <w:sz w:val="24"/>
          <w:lang w:val="pt-BR"/>
        </w:rPr>
        <w:t xml:space="preserve"> </w:t>
      </w:r>
      <w:r w:rsidRPr="004B4445">
        <w:rPr>
          <w:sz w:val="24"/>
          <w:lang w:val="pt-BR"/>
        </w:rPr>
        <w:t>convocatório;</w:t>
      </w:r>
    </w:p>
    <w:p w:rsidR="00617A72" w:rsidRPr="004B4445" w:rsidRDefault="00617A72" w:rsidP="00617A72">
      <w:pPr>
        <w:pStyle w:val="PargrafodaLista"/>
        <w:numPr>
          <w:ilvl w:val="0"/>
          <w:numId w:val="25"/>
        </w:numPr>
        <w:tabs>
          <w:tab w:val="left" w:pos="383"/>
        </w:tabs>
        <w:spacing w:before="137"/>
        <w:rPr>
          <w:sz w:val="24"/>
          <w:lang w:val="pt-BR"/>
        </w:rPr>
      </w:pPr>
      <w:proofErr w:type="gramStart"/>
      <w:r w:rsidRPr="004B4445">
        <w:rPr>
          <w:sz w:val="24"/>
          <w:lang w:val="pt-BR"/>
        </w:rPr>
        <w:t>com</w:t>
      </w:r>
      <w:proofErr w:type="gramEnd"/>
      <w:r w:rsidRPr="004B4445">
        <w:rPr>
          <w:sz w:val="24"/>
          <w:lang w:val="pt-BR"/>
        </w:rPr>
        <w:t xml:space="preserve"> preços excessivos ou manifestadamente</w:t>
      </w:r>
      <w:r w:rsidRPr="004B4445">
        <w:rPr>
          <w:spacing w:val="-32"/>
          <w:sz w:val="24"/>
          <w:lang w:val="pt-BR"/>
        </w:rPr>
        <w:t xml:space="preserve"> </w:t>
      </w:r>
      <w:r w:rsidRPr="004B4445">
        <w:rPr>
          <w:sz w:val="24"/>
          <w:lang w:val="pt-BR"/>
        </w:rPr>
        <w:t>inexequíveis;</w:t>
      </w:r>
    </w:p>
    <w:p w:rsidR="00617A72" w:rsidRPr="004B4445" w:rsidRDefault="00617A72" w:rsidP="00617A72">
      <w:pPr>
        <w:pStyle w:val="PargrafodaLista"/>
        <w:numPr>
          <w:ilvl w:val="1"/>
          <w:numId w:val="33"/>
        </w:numPr>
        <w:tabs>
          <w:tab w:val="left" w:pos="638"/>
        </w:tabs>
        <w:spacing w:before="139" w:line="360" w:lineRule="auto"/>
        <w:ind w:right="101"/>
        <w:rPr>
          <w:sz w:val="24"/>
          <w:lang w:val="pt-BR"/>
        </w:rPr>
      </w:pPr>
      <w:r w:rsidRPr="004B4445">
        <w:rPr>
          <w:sz w:val="24"/>
          <w:lang w:val="pt-BR"/>
        </w:rPr>
        <w:t xml:space="preserve">Verificada a compatibilidade com o exigido no edital, </w:t>
      </w:r>
      <w:proofErr w:type="gramStart"/>
      <w:r w:rsidRPr="004B4445">
        <w:rPr>
          <w:sz w:val="24"/>
          <w:lang w:val="pt-BR"/>
        </w:rPr>
        <w:t>serão</w:t>
      </w:r>
      <w:proofErr w:type="gramEnd"/>
      <w:r w:rsidRPr="004B4445">
        <w:rPr>
          <w:sz w:val="24"/>
          <w:lang w:val="pt-BR"/>
        </w:rPr>
        <w:t xml:space="preserve"> classificadas a proposta de menor preço e as que tenham valores sucessivos e superiores em até 10% (dez por cento) da de menor</w:t>
      </w:r>
      <w:r w:rsidRPr="004B4445">
        <w:rPr>
          <w:spacing w:val="-16"/>
          <w:sz w:val="24"/>
          <w:lang w:val="pt-BR"/>
        </w:rPr>
        <w:t xml:space="preserve"> </w:t>
      </w:r>
      <w:r w:rsidRPr="004B4445">
        <w:rPr>
          <w:sz w:val="24"/>
          <w:lang w:val="pt-BR"/>
        </w:rPr>
        <w:t>preço.</w:t>
      </w:r>
    </w:p>
    <w:p w:rsidR="00617A72" w:rsidRPr="004B4445" w:rsidRDefault="00617A72" w:rsidP="00617A72">
      <w:pPr>
        <w:pStyle w:val="PargrafodaLista"/>
        <w:numPr>
          <w:ilvl w:val="1"/>
          <w:numId w:val="33"/>
        </w:numPr>
        <w:tabs>
          <w:tab w:val="left" w:pos="602"/>
        </w:tabs>
        <w:spacing w:before="2" w:line="360" w:lineRule="auto"/>
        <w:ind w:right="100"/>
        <w:rPr>
          <w:sz w:val="24"/>
          <w:lang w:val="pt-BR"/>
        </w:rPr>
      </w:pPr>
      <w:r w:rsidRPr="004B4445">
        <w:rPr>
          <w:sz w:val="24"/>
          <w:lang w:val="pt-BR"/>
        </w:rPr>
        <w:t xml:space="preserve">Quando não existirem, no mínimo, três propostas sucessivas e superiores em até </w:t>
      </w:r>
      <w:r w:rsidRPr="004B4445">
        <w:rPr>
          <w:sz w:val="24"/>
          <w:lang w:val="pt-BR"/>
        </w:rPr>
        <w:lastRenderedPageBreak/>
        <w:t>10% (dez por cento) do valor da menor proposta de preços, serão classificadas as melhores propostas subsequentes à de menor preço, até o limite máximo de três, quaisquer que sejam seus</w:t>
      </w:r>
      <w:r w:rsidRPr="004B4445">
        <w:rPr>
          <w:spacing w:val="-16"/>
          <w:sz w:val="24"/>
          <w:lang w:val="pt-BR"/>
        </w:rPr>
        <w:t xml:space="preserve"> </w:t>
      </w:r>
      <w:r w:rsidRPr="004B4445">
        <w:rPr>
          <w:sz w:val="24"/>
          <w:lang w:val="pt-BR"/>
        </w:rPr>
        <w:t>valores.</w:t>
      </w:r>
    </w:p>
    <w:p w:rsidR="00617A72" w:rsidRPr="004B4445" w:rsidRDefault="00617A72" w:rsidP="00617A72">
      <w:pPr>
        <w:pStyle w:val="PargrafodaLista"/>
        <w:numPr>
          <w:ilvl w:val="1"/>
          <w:numId w:val="33"/>
        </w:numPr>
        <w:tabs>
          <w:tab w:val="left" w:pos="599"/>
        </w:tabs>
        <w:spacing w:before="2" w:line="360" w:lineRule="auto"/>
        <w:ind w:right="100"/>
        <w:rPr>
          <w:sz w:val="24"/>
          <w:lang w:val="pt-BR"/>
        </w:rPr>
      </w:pPr>
      <w:r w:rsidRPr="004B4445">
        <w:rPr>
          <w:sz w:val="24"/>
          <w:lang w:val="pt-BR"/>
        </w:rPr>
        <w:t>Havendo empate entre propostas de preços que se enquadrem nas hipóteses descritas nos incisos 6.3 e 6.4, serão todas</w:t>
      </w:r>
      <w:r w:rsidRPr="004B4445">
        <w:rPr>
          <w:spacing w:val="-23"/>
          <w:sz w:val="24"/>
          <w:lang w:val="pt-BR"/>
        </w:rPr>
        <w:t xml:space="preserve"> </w:t>
      </w:r>
      <w:r w:rsidRPr="004B4445">
        <w:rPr>
          <w:sz w:val="24"/>
          <w:lang w:val="pt-BR"/>
        </w:rPr>
        <w:t>classificadas.</w:t>
      </w:r>
    </w:p>
    <w:p w:rsidR="00617A72" w:rsidRPr="004B4445" w:rsidRDefault="00617A72" w:rsidP="00617A72">
      <w:pPr>
        <w:pStyle w:val="Corpodetexto"/>
        <w:ind w:left="0"/>
        <w:jc w:val="left"/>
        <w:rPr>
          <w:lang w:val="pt-BR"/>
        </w:rPr>
      </w:pPr>
    </w:p>
    <w:p w:rsidR="00617A72" w:rsidRDefault="00617A72" w:rsidP="00617A72">
      <w:pPr>
        <w:pStyle w:val="Corpodetexto"/>
        <w:spacing w:before="142"/>
      </w:pPr>
      <w:r>
        <w:rPr>
          <w:w w:val="110"/>
        </w:rPr>
        <w:t xml:space="preserve">Lances </w:t>
      </w:r>
      <w:proofErr w:type="spellStart"/>
      <w:r>
        <w:rPr>
          <w:w w:val="110"/>
        </w:rPr>
        <w:t>verbais</w:t>
      </w:r>
      <w:proofErr w:type="spellEnd"/>
      <w:r>
        <w:rPr>
          <w:w w:val="110"/>
        </w:rPr>
        <w:t>:</w:t>
      </w:r>
    </w:p>
    <w:p w:rsidR="00617A72" w:rsidRPr="00132ADF" w:rsidRDefault="00617A72" w:rsidP="00617A72">
      <w:pPr>
        <w:pStyle w:val="PargrafodaLista"/>
        <w:numPr>
          <w:ilvl w:val="1"/>
          <w:numId w:val="33"/>
        </w:numPr>
        <w:tabs>
          <w:tab w:val="left" w:pos="690"/>
        </w:tabs>
        <w:spacing w:before="137" w:line="360" w:lineRule="auto"/>
        <w:ind w:right="104"/>
        <w:rPr>
          <w:sz w:val="24"/>
          <w:lang w:val="pt-BR"/>
        </w:rPr>
      </w:pPr>
      <w:r w:rsidRPr="00132ADF">
        <w:rPr>
          <w:w w:val="110"/>
          <w:sz w:val="24"/>
          <w:u w:val="thick"/>
          <w:lang w:val="pt-BR"/>
        </w:rPr>
        <w:t>Não será permitido o uso de aparelhos celulares e equipamentos eletrônicos</w:t>
      </w:r>
      <w:r w:rsidRPr="00132ADF">
        <w:rPr>
          <w:spacing w:val="-27"/>
          <w:w w:val="110"/>
          <w:sz w:val="24"/>
          <w:u w:val="thick"/>
          <w:lang w:val="pt-BR"/>
        </w:rPr>
        <w:t xml:space="preserve"> </w:t>
      </w:r>
      <w:r w:rsidRPr="00132ADF">
        <w:rPr>
          <w:w w:val="110"/>
          <w:sz w:val="24"/>
          <w:u w:val="thick"/>
          <w:lang w:val="pt-BR"/>
        </w:rPr>
        <w:t>durante</w:t>
      </w:r>
      <w:r w:rsidRPr="00132ADF">
        <w:rPr>
          <w:spacing w:val="-27"/>
          <w:w w:val="110"/>
          <w:sz w:val="24"/>
          <w:u w:val="thick"/>
          <w:lang w:val="pt-BR"/>
        </w:rPr>
        <w:t xml:space="preserve"> </w:t>
      </w:r>
      <w:r w:rsidRPr="00132ADF">
        <w:rPr>
          <w:w w:val="110"/>
          <w:sz w:val="24"/>
          <w:u w:val="thick"/>
          <w:lang w:val="pt-BR"/>
        </w:rPr>
        <w:t>a</w:t>
      </w:r>
      <w:r w:rsidRPr="00132ADF">
        <w:rPr>
          <w:spacing w:val="-27"/>
          <w:w w:val="110"/>
          <w:sz w:val="24"/>
          <w:u w:val="thick"/>
          <w:lang w:val="pt-BR"/>
        </w:rPr>
        <w:t xml:space="preserve"> </w:t>
      </w:r>
      <w:r w:rsidRPr="00132ADF">
        <w:rPr>
          <w:w w:val="110"/>
          <w:sz w:val="24"/>
          <w:u w:val="thick"/>
          <w:lang w:val="pt-BR"/>
        </w:rPr>
        <w:t>fase</w:t>
      </w:r>
      <w:r w:rsidRPr="00132ADF">
        <w:rPr>
          <w:spacing w:val="-26"/>
          <w:w w:val="110"/>
          <w:sz w:val="24"/>
          <w:u w:val="thick"/>
          <w:lang w:val="pt-BR"/>
        </w:rPr>
        <w:t xml:space="preserve"> </w:t>
      </w:r>
      <w:r w:rsidRPr="00132ADF">
        <w:rPr>
          <w:w w:val="110"/>
          <w:sz w:val="24"/>
          <w:u w:val="thick"/>
          <w:lang w:val="pt-BR"/>
        </w:rPr>
        <w:t>de</w:t>
      </w:r>
      <w:r w:rsidRPr="00132ADF">
        <w:rPr>
          <w:spacing w:val="-26"/>
          <w:w w:val="110"/>
          <w:sz w:val="24"/>
          <w:u w:val="thick"/>
          <w:lang w:val="pt-BR"/>
        </w:rPr>
        <w:t xml:space="preserve"> </w:t>
      </w:r>
      <w:r w:rsidRPr="00132ADF">
        <w:rPr>
          <w:w w:val="110"/>
          <w:sz w:val="24"/>
          <w:u w:val="thick"/>
          <w:lang w:val="pt-BR"/>
        </w:rPr>
        <w:t>lances.</w:t>
      </w:r>
    </w:p>
    <w:p w:rsidR="00617A72" w:rsidRPr="004B4445" w:rsidRDefault="00617A72" w:rsidP="00617A72">
      <w:pPr>
        <w:pStyle w:val="PargrafodaLista"/>
        <w:numPr>
          <w:ilvl w:val="1"/>
          <w:numId w:val="33"/>
        </w:numPr>
        <w:tabs>
          <w:tab w:val="left" w:pos="626"/>
        </w:tabs>
        <w:spacing w:before="2" w:line="360" w:lineRule="auto"/>
        <w:ind w:right="101"/>
        <w:rPr>
          <w:sz w:val="24"/>
          <w:lang w:val="pt-BR"/>
        </w:rPr>
      </w:pPr>
      <w:r w:rsidRPr="004B4445">
        <w:rPr>
          <w:sz w:val="24"/>
          <w:lang w:val="pt-BR"/>
        </w:rPr>
        <w:t>Após a classificação das propostas, o pregoeiro a divulgará em alta voz, e convidará individualmente os representantes das licitantes classificadas a apresentarem lances verbais, a partir do autor da proposta classificada de maior preço, de forma sucessiva, em valores distintos e</w:t>
      </w:r>
      <w:r w:rsidRPr="004B4445">
        <w:rPr>
          <w:spacing w:val="-30"/>
          <w:sz w:val="24"/>
          <w:lang w:val="pt-BR"/>
        </w:rPr>
        <w:t xml:space="preserve"> </w:t>
      </w:r>
      <w:r w:rsidRPr="004B4445">
        <w:rPr>
          <w:sz w:val="24"/>
          <w:lang w:val="pt-BR"/>
        </w:rPr>
        <w:t>decrescentes.</w:t>
      </w:r>
    </w:p>
    <w:p w:rsidR="00617A72" w:rsidRPr="00132ADF" w:rsidRDefault="00617A72" w:rsidP="00617A72">
      <w:pPr>
        <w:pStyle w:val="PargrafodaLista"/>
        <w:numPr>
          <w:ilvl w:val="1"/>
          <w:numId w:val="33"/>
        </w:numPr>
        <w:tabs>
          <w:tab w:val="left" w:pos="599"/>
        </w:tabs>
        <w:spacing w:before="2" w:line="360" w:lineRule="auto"/>
        <w:ind w:right="100"/>
        <w:rPr>
          <w:sz w:val="24"/>
          <w:lang w:val="pt-BR"/>
        </w:rPr>
      </w:pPr>
      <w:r w:rsidRPr="00132ADF">
        <w:rPr>
          <w:sz w:val="24"/>
          <w:lang w:val="pt-BR"/>
        </w:rPr>
        <w:t>A desistência de apresentação de lance verbal, após a convocação realizada, implicará na exclusão do licitante da etapa de apresentação de lance verbal, com a manutenção do último preço por ele apresentado para efeito de ordenação das propostas. Caso todos os licitantes se recusem a apresentar lances verbais, a ordem de classificação das propostas escritas será</w:t>
      </w:r>
      <w:r w:rsidRPr="00132ADF">
        <w:rPr>
          <w:spacing w:val="-20"/>
          <w:sz w:val="24"/>
          <w:lang w:val="pt-BR"/>
        </w:rPr>
        <w:t xml:space="preserve"> </w:t>
      </w:r>
      <w:r w:rsidRPr="00132ADF">
        <w:rPr>
          <w:sz w:val="24"/>
          <w:lang w:val="pt-BR"/>
        </w:rPr>
        <w:t>mantida.</w:t>
      </w:r>
    </w:p>
    <w:p w:rsidR="00617A72" w:rsidRPr="004B4445" w:rsidRDefault="00617A72" w:rsidP="00617A72">
      <w:pPr>
        <w:pStyle w:val="PargrafodaLista"/>
        <w:numPr>
          <w:ilvl w:val="1"/>
          <w:numId w:val="33"/>
        </w:numPr>
        <w:tabs>
          <w:tab w:val="left" w:pos="582"/>
        </w:tabs>
        <w:spacing w:before="5" w:line="360" w:lineRule="auto"/>
        <w:ind w:right="102"/>
        <w:rPr>
          <w:sz w:val="24"/>
          <w:lang w:val="pt-BR"/>
        </w:rPr>
      </w:pPr>
      <w:r w:rsidRPr="004B4445">
        <w:rPr>
          <w:sz w:val="24"/>
          <w:lang w:val="pt-BR"/>
        </w:rPr>
        <w:t>A rodada de lances verbais será repetida quantas vezes o pregoeiro considerar necessário.</w:t>
      </w:r>
    </w:p>
    <w:p w:rsidR="00617A72" w:rsidRPr="00132ADF" w:rsidRDefault="00617A72" w:rsidP="00617A72">
      <w:pPr>
        <w:pStyle w:val="PargrafodaLista"/>
        <w:numPr>
          <w:ilvl w:val="1"/>
          <w:numId w:val="33"/>
        </w:numPr>
        <w:tabs>
          <w:tab w:val="left" w:pos="710"/>
        </w:tabs>
        <w:spacing w:before="69" w:line="360" w:lineRule="auto"/>
        <w:ind w:right="101"/>
        <w:rPr>
          <w:sz w:val="24"/>
          <w:lang w:val="pt-BR"/>
        </w:rPr>
      </w:pPr>
      <w:r w:rsidRPr="00132ADF">
        <w:rPr>
          <w:sz w:val="24"/>
          <w:lang w:val="pt-BR"/>
        </w:rPr>
        <w:t>Se a primeira classificada for uma microempresa ou uma empresa de pequeno porte ou sociedade cooperativa enquadrada no disposto no art. 34 da Lei nº 11.488/2007, será a vencedora da</w:t>
      </w:r>
      <w:r w:rsidRPr="00132ADF">
        <w:rPr>
          <w:spacing w:val="-20"/>
          <w:sz w:val="24"/>
          <w:lang w:val="pt-BR"/>
        </w:rPr>
        <w:t xml:space="preserve"> </w:t>
      </w:r>
      <w:r w:rsidRPr="00132ADF">
        <w:rPr>
          <w:sz w:val="24"/>
          <w:lang w:val="pt-BR"/>
        </w:rPr>
        <w:t>licitação.</w:t>
      </w:r>
    </w:p>
    <w:p w:rsidR="00617A72" w:rsidRPr="00132ADF" w:rsidRDefault="00617A72" w:rsidP="00617A72">
      <w:pPr>
        <w:pStyle w:val="PargrafodaLista"/>
        <w:numPr>
          <w:ilvl w:val="1"/>
          <w:numId w:val="33"/>
        </w:numPr>
        <w:tabs>
          <w:tab w:val="left" w:pos="765"/>
        </w:tabs>
        <w:spacing w:before="2" w:line="360" w:lineRule="auto"/>
        <w:ind w:right="99"/>
        <w:rPr>
          <w:sz w:val="24"/>
          <w:lang w:val="pt-BR"/>
        </w:rPr>
      </w:pPr>
      <w:r w:rsidRPr="00132ADF">
        <w:rPr>
          <w:sz w:val="24"/>
          <w:lang w:val="pt-BR"/>
        </w:rPr>
        <w:t xml:space="preserve">Caso a primeira classificada seja uma empresa comum, será considerado empatado o certame se houver microempresa ou empresa de pequeno porte ou sociedade cooperativa enquadrada no disposto no art. 34 da Lei nº 11.488/2007 que tenha oferecido lance até 5% (cinco por cento) superior ao melhor lance. Havendo, assim, o empate ficto descrito no art. 44 da Lei Complementar nº 123/2006, a microempresa ou empresa de pequeno porte ou sociedade cooperativa enquadrada no disposto no art. 34 da Lei nº 11.488/2007 melhor classificada será convocada para apresentar nova proposta no prazo máximo de </w:t>
      </w:r>
      <w:proofErr w:type="gramStart"/>
      <w:r w:rsidRPr="00132ADF">
        <w:rPr>
          <w:sz w:val="24"/>
          <w:lang w:val="pt-BR"/>
        </w:rPr>
        <w:t>5</w:t>
      </w:r>
      <w:proofErr w:type="gramEnd"/>
      <w:r w:rsidRPr="00132ADF">
        <w:rPr>
          <w:sz w:val="24"/>
          <w:lang w:val="pt-BR"/>
        </w:rPr>
        <w:t xml:space="preserve"> (cinco) minutos após o </w:t>
      </w:r>
      <w:r w:rsidRPr="00132ADF">
        <w:rPr>
          <w:sz w:val="24"/>
          <w:lang w:val="pt-BR"/>
        </w:rPr>
        <w:lastRenderedPageBreak/>
        <w:t xml:space="preserve">encerramento dos lances, sob pena de preclusão. O prazo de </w:t>
      </w:r>
      <w:proofErr w:type="gramStart"/>
      <w:r w:rsidRPr="00132ADF">
        <w:rPr>
          <w:sz w:val="24"/>
          <w:lang w:val="pt-BR"/>
        </w:rPr>
        <w:t>5</w:t>
      </w:r>
      <w:proofErr w:type="gramEnd"/>
      <w:r w:rsidRPr="00132ADF">
        <w:rPr>
          <w:sz w:val="24"/>
          <w:lang w:val="pt-BR"/>
        </w:rPr>
        <w:t xml:space="preserve"> (cinco) minutos só correrá após a intimação da microempresa/empresa de pequeno porte/sociedade cooperativa para apresentação de nova proposta. Caso a melhor classificada dentre as microempresas ou empresas de pequeno porte ou sociedade cooperativa enquadrada no disposto no art. 34 da Lei nº 11.488/2007 não ofereça novo lance serão convocados a oferecer lances as demais microempresas ou empresas de pequeno porte ou sociedade cooperativa enquadrada no disposto no art. 34 da Lei</w:t>
      </w:r>
      <w:proofErr w:type="gramStart"/>
      <w:r w:rsidRPr="00132ADF">
        <w:rPr>
          <w:sz w:val="24"/>
          <w:lang w:val="pt-BR"/>
        </w:rPr>
        <w:t xml:space="preserve">  </w:t>
      </w:r>
      <w:proofErr w:type="gramEnd"/>
      <w:r w:rsidRPr="00132ADF">
        <w:rPr>
          <w:sz w:val="24"/>
          <w:lang w:val="pt-BR"/>
        </w:rPr>
        <w:t>nº 11.488/2007 também empatadas fictamente, na ordem classificatória, sendo concedido a cada uma o prazo de 5 (cinco) minutos para apresentação da nova proposta.</w:t>
      </w:r>
    </w:p>
    <w:p w:rsidR="00617A72" w:rsidRPr="004B4445" w:rsidRDefault="00617A72" w:rsidP="00617A72">
      <w:pPr>
        <w:pStyle w:val="Corpodetexto"/>
        <w:spacing w:before="142"/>
        <w:rPr>
          <w:lang w:val="pt-BR"/>
        </w:rPr>
      </w:pPr>
      <w:r w:rsidRPr="004B4445">
        <w:rPr>
          <w:w w:val="110"/>
          <w:lang w:val="pt-BR"/>
        </w:rPr>
        <w:t>Da aceitabilidade e julgamento das propostas:</w:t>
      </w:r>
    </w:p>
    <w:p w:rsidR="00617A72" w:rsidRPr="004B4445" w:rsidRDefault="00617A72" w:rsidP="00617A72">
      <w:pPr>
        <w:pStyle w:val="PargrafodaLista"/>
        <w:numPr>
          <w:ilvl w:val="1"/>
          <w:numId w:val="33"/>
        </w:numPr>
        <w:tabs>
          <w:tab w:val="left" w:pos="722"/>
        </w:tabs>
        <w:spacing w:before="137" w:line="360" w:lineRule="auto"/>
        <w:ind w:right="104"/>
        <w:rPr>
          <w:sz w:val="24"/>
          <w:lang w:val="pt-BR"/>
        </w:rPr>
      </w:pPr>
      <w:r w:rsidRPr="004B4445">
        <w:rPr>
          <w:sz w:val="24"/>
          <w:lang w:val="pt-BR"/>
        </w:rPr>
        <w:t>As propostas de preços serão julgadas pelo critério de MENOR PREÇO POR ITEM, dentro das especificações</w:t>
      </w:r>
      <w:r w:rsidRPr="004B4445">
        <w:rPr>
          <w:spacing w:val="-16"/>
          <w:sz w:val="24"/>
          <w:lang w:val="pt-BR"/>
        </w:rPr>
        <w:t xml:space="preserve"> </w:t>
      </w:r>
      <w:r w:rsidRPr="004B4445">
        <w:rPr>
          <w:sz w:val="24"/>
          <w:lang w:val="pt-BR"/>
        </w:rPr>
        <w:t>solicitadas.</w:t>
      </w:r>
    </w:p>
    <w:p w:rsidR="00617A72" w:rsidRPr="00132ADF" w:rsidRDefault="00617A72" w:rsidP="00617A72">
      <w:pPr>
        <w:pStyle w:val="PargrafodaLista"/>
        <w:numPr>
          <w:ilvl w:val="1"/>
          <w:numId w:val="33"/>
        </w:numPr>
        <w:tabs>
          <w:tab w:val="left" w:pos="741"/>
        </w:tabs>
        <w:spacing w:before="2" w:line="360" w:lineRule="auto"/>
        <w:ind w:right="101"/>
        <w:rPr>
          <w:sz w:val="24"/>
          <w:lang w:val="pt-BR"/>
        </w:rPr>
      </w:pPr>
      <w:r w:rsidRPr="00132ADF">
        <w:rPr>
          <w:sz w:val="24"/>
          <w:lang w:val="pt-BR"/>
        </w:rPr>
        <w:t xml:space="preserve">Encerrada a etapa de lances e depois da verificação de possível empate, o Pregoeiro examinará a proposta classificada em primeiro lugar quanto ao preço, a sua </w:t>
      </w:r>
      <w:proofErr w:type="spellStart"/>
      <w:r w:rsidRPr="00132ADF">
        <w:rPr>
          <w:sz w:val="24"/>
          <w:lang w:val="pt-BR"/>
        </w:rPr>
        <w:t>exeqüibilidade</w:t>
      </w:r>
      <w:proofErr w:type="spellEnd"/>
      <w:r w:rsidRPr="00132ADF">
        <w:rPr>
          <w:sz w:val="24"/>
          <w:lang w:val="pt-BR"/>
        </w:rPr>
        <w:t>, bem como quanto ao cumprimento das especificações do</w:t>
      </w:r>
      <w:r w:rsidRPr="00132ADF">
        <w:rPr>
          <w:spacing w:val="-40"/>
          <w:sz w:val="24"/>
          <w:lang w:val="pt-BR"/>
        </w:rPr>
        <w:t xml:space="preserve"> </w:t>
      </w:r>
      <w:r w:rsidRPr="00132ADF">
        <w:rPr>
          <w:sz w:val="24"/>
          <w:lang w:val="pt-BR"/>
        </w:rPr>
        <w:t>objeto.</w:t>
      </w:r>
    </w:p>
    <w:p w:rsidR="00617A72" w:rsidRPr="000369B0" w:rsidRDefault="00617A72" w:rsidP="00617A72">
      <w:pPr>
        <w:pStyle w:val="PargrafodaLista"/>
        <w:numPr>
          <w:ilvl w:val="1"/>
          <w:numId w:val="33"/>
        </w:numPr>
        <w:tabs>
          <w:tab w:val="left" w:pos="743"/>
        </w:tabs>
        <w:spacing w:before="69" w:line="360" w:lineRule="auto"/>
        <w:ind w:right="100"/>
        <w:rPr>
          <w:lang w:val="pt-BR"/>
        </w:rPr>
      </w:pPr>
      <w:r w:rsidRPr="000369B0">
        <w:rPr>
          <w:sz w:val="24"/>
          <w:lang w:val="pt-BR"/>
        </w:rPr>
        <w:t xml:space="preserve">Será desclassificada a proposta ou o lance vencedor com </w:t>
      </w:r>
      <w:r w:rsidRPr="000369B0">
        <w:rPr>
          <w:b/>
          <w:sz w:val="24"/>
          <w:u w:val="single"/>
          <w:lang w:val="pt-BR"/>
        </w:rPr>
        <w:t>valor superior ao preço máximo fixado</w:t>
      </w:r>
      <w:r w:rsidRPr="000369B0">
        <w:rPr>
          <w:sz w:val="24"/>
          <w:lang w:val="pt-BR"/>
        </w:rPr>
        <w:t xml:space="preserve">, ou que apresentar preço manifestadamente </w:t>
      </w:r>
      <w:proofErr w:type="spellStart"/>
      <w:r w:rsidRPr="000369B0">
        <w:rPr>
          <w:sz w:val="24"/>
          <w:lang w:val="pt-BR"/>
        </w:rPr>
        <w:t>inexeqüível</w:t>
      </w:r>
      <w:proofErr w:type="spellEnd"/>
      <w:r w:rsidRPr="000369B0">
        <w:rPr>
          <w:sz w:val="24"/>
          <w:lang w:val="pt-BR"/>
        </w:rPr>
        <w:t>,</w:t>
      </w:r>
      <w:r w:rsidRPr="000369B0">
        <w:rPr>
          <w:spacing w:val="-15"/>
          <w:sz w:val="24"/>
          <w:lang w:val="pt-BR"/>
        </w:rPr>
        <w:t xml:space="preserve"> </w:t>
      </w:r>
      <w:r w:rsidRPr="000369B0">
        <w:rPr>
          <w:sz w:val="24"/>
          <w:lang w:val="pt-BR"/>
        </w:rPr>
        <w:t>assim</w:t>
      </w:r>
      <w:r w:rsidR="000369B0">
        <w:rPr>
          <w:sz w:val="24"/>
          <w:lang w:val="pt-BR"/>
        </w:rPr>
        <w:t xml:space="preserve"> </w:t>
      </w:r>
      <w:r w:rsidRPr="000369B0">
        <w:rPr>
          <w:lang w:val="pt-BR"/>
        </w:rPr>
        <w:t xml:space="preserve">considerado aquele que comprovadamente, for insuficiente para a cobertura dos custos da contratação, apresente preços </w:t>
      </w:r>
      <w:proofErr w:type="gramStart"/>
      <w:r w:rsidRPr="000369B0">
        <w:rPr>
          <w:lang w:val="pt-BR"/>
        </w:rPr>
        <w:t>global ou unitários simbólicos, irrisórios</w:t>
      </w:r>
      <w:proofErr w:type="gramEnd"/>
      <w:r w:rsidRPr="000369B0">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17A72" w:rsidRPr="004B4445" w:rsidRDefault="00617A72" w:rsidP="00617A72">
      <w:pPr>
        <w:pStyle w:val="PargrafodaLista"/>
        <w:numPr>
          <w:ilvl w:val="1"/>
          <w:numId w:val="33"/>
        </w:numPr>
        <w:tabs>
          <w:tab w:val="left" w:pos="729"/>
        </w:tabs>
        <w:spacing w:before="2" w:line="360" w:lineRule="auto"/>
        <w:ind w:right="100"/>
        <w:rPr>
          <w:sz w:val="24"/>
          <w:lang w:val="pt-BR"/>
        </w:rPr>
      </w:pPr>
      <w:r w:rsidRPr="004B4445">
        <w:rPr>
          <w:sz w:val="24"/>
          <w:lang w:val="pt-BR"/>
        </w:rPr>
        <w:t xml:space="preserve">Se houver indícios de </w:t>
      </w:r>
      <w:proofErr w:type="spellStart"/>
      <w:r w:rsidRPr="004B4445">
        <w:rPr>
          <w:sz w:val="24"/>
          <w:lang w:val="pt-BR"/>
        </w:rPr>
        <w:t>inexequibilidade</w:t>
      </w:r>
      <w:proofErr w:type="spellEnd"/>
      <w:r w:rsidRPr="004B4445">
        <w:rPr>
          <w:sz w:val="24"/>
          <w:lang w:val="pt-BR"/>
        </w:rPr>
        <w:t xml:space="preserve"> da proposta de preço, ou em caso da necessidade de esclarecimentos complementares, poderão ser</w:t>
      </w:r>
      <w:proofErr w:type="gramStart"/>
      <w:r w:rsidRPr="004B4445">
        <w:rPr>
          <w:sz w:val="24"/>
          <w:lang w:val="pt-BR"/>
        </w:rPr>
        <w:t xml:space="preserve">  </w:t>
      </w:r>
      <w:proofErr w:type="gramEnd"/>
      <w:r w:rsidRPr="004B4445">
        <w:rPr>
          <w:sz w:val="24"/>
          <w:lang w:val="pt-BR"/>
        </w:rPr>
        <w:t>efetuadas diligências, na forma do § 3º do artigo 43 da Lei nº8.666, de 1993, podendo adotar, dentre outros, os seguintes</w:t>
      </w:r>
      <w:r w:rsidRPr="004B4445">
        <w:rPr>
          <w:spacing w:val="-19"/>
          <w:sz w:val="24"/>
          <w:lang w:val="pt-BR"/>
        </w:rPr>
        <w:t xml:space="preserve"> </w:t>
      </w:r>
      <w:r w:rsidRPr="004B4445">
        <w:rPr>
          <w:sz w:val="24"/>
          <w:lang w:val="pt-BR"/>
        </w:rPr>
        <w:t>procedimentos:</w:t>
      </w:r>
    </w:p>
    <w:p w:rsidR="00617A72" w:rsidRPr="004B4445" w:rsidRDefault="00617A72" w:rsidP="00617A72">
      <w:pPr>
        <w:pStyle w:val="PargrafodaLista"/>
        <w:numPr>
          <w:ilvl w:val="2"/>
          <w:numId w:val="33"/>
        </w:numPr>
        <w:tabs>
          <w:tab w:val="left" w:pos="921"/>
        </w:tabs>
        <w:spacing w:before="2" w:line="360" w:lineRule="auto"/>
        <w:ind w:right="103"/>
        <w:rPr>
          <w:sz w:val="24"/>
          <w:lang w:val="pt-BR"/>
        </w:rPr>
      </w:pPr>
      <w:r w:rsidRPr="004B4445">
        <w:rPr>
          <w:sz w:val="24"/>
          <w:lang w:val="pt-BR"/>
        </w:rPr>
        <w:t>Questionamentos junto à proponente para a apresentação de justificativas e comprovações em relação aos custos com indícios de</w:t>
      </w:r>
      <w:r w:rsidRPr="004B4445">
        <w:rPr>
          <w:spacing w:val="-35"/>
          <w:sz w:val="24"/>
          <w:lang w:val="pt-BR"/>
        </w:rPr>
        <w:t xml:space="preserve"> </w:t>
      </w:r>
      <w:proofErr w:type="spellStart"/>
      <w:r w:rsidRPr="004B4445">
        <w:rPr>
          <w:sz w:val="24"/>
          <w:lang w:val="pt-BR"/>
        </w:rPr>
        <w:t>inequibilidade</w:t>
      </w:r>
      <w:proofErr w:type="spellEnd"/>
      <w:r w:rsidRPr="004B4445">
        <w:rPr>
          <w:sz w:val="24"/>
          <w:lang w:val="pt-BR"/>
        </w:rPr>
        <w:t>;</w:t>
      </w:r>
    </w:p>
    <w:p w:rsidR="00617A72" w:rsidRPr="004B4445" w:rsidRDefault="00617A72" w:rsidP="00617A72">
      <w:pPr>
        <w:pStyle w:val="PargrafodaLista"/>
        <w:numPr>
          <w:ilvl w:val="2"/>
          <w:numId w:val="33"/>
        </w:numPr>
        <w:tabs>
          <w:tab w:val="left" w:pos="907"/>
        </w:tabs>
        <w:spacing w:before="2"/>
        <w:ind w:left="906" w:hanging="805"/>
        <w:rPr>
          <w:sz w:val="24"/>
          <w:lang w:val="pt-BR"/>
        </w:rPr>
      </w:pPr>
      <w:r w:rsidRPr="004B4445">
        <w:rPr>
          <w:sz w:val="24"/>
          <w:lang w:val="pt-BR"/>
        </w:rPr>
        <w:t>Consultas a entidades ou conselhos de classe, sindicatos ou</w:t>
      </w:r>
      <w:r w:rsidRPr="004B4445">
        <w:rPr>
          <w:spacing w:val="-36"/>
          <w:sz w:val="24"/>
          <w:lang w:val="pt-BR"/>
        </w:rPr>
        <w:t xml:space="preserve"> </w:t>
      </w:r>
      <w:r w:rsidRPr="004B4445">
        <w:rPr>
          <w:sz w:val="24"/>
          <w:lang w:val="pt-BR"/>
        </w:rPr>
        <w:t>similares;</w:t>
      </w:r>
    </w:p>
    <w:p w:rsidR="00617A72" w:rsidRPr="004B4445" w:rsidRDefault="00617A72" w:rsidP="00617A72">
      <w:pPr>
        <w:pStyle w:val="PargrafodaLista"/>
        <w:numPr>
          <w:ilvl w:val="2"/>
          <w:numId w:val="33"/>
        </w:numPr>
        <w:tabs>
          <w:tab w:val="left" w:pos="904"/>
        </w:tabs>
        <w:spacing w:before="139"/>
        <w:ind w:left="903" w:hanging="802"/>
        <w:rPr>
          <w:sz w:val="24"/>
          <w:lang w:val="pt-BR"/>
        </w:rPr>
      </w:pPr>
      <w:r w:rsidRPr="004B4445">
        <w:rPr>
          <w:sz w:val="24"/>
          <w:lang w:val="pt-BR"/>
        </w:rPr>
        <w:lastRenderedPageBreak/>
        <w:t>Pesquisas em órgãos públicos ou empresas</w:t>
      </w:r>
      <w:r w:rsidRPr="004B4445">
        <w:rPr>
          <w:spacing w:val="-25"/>
          <w:sz w:val="24"/>
          <w:lang w:val="pt-BR"/>
        </w:rPr>
        <w:t xml:space="preserve"> </w:t>
      </w:r>
      <w:r w:rsidRPr="004B4445">
        <w:rPr>
          <w:sz w:val="24"/>
          <w:lang w:val="pt-BR"/>
        </w:rPr>
        <w:t>privadas;</w:t>
      </w:r>
    </w:p>
    <w:p w:rsidR="00617A72" w:rsidRPr="004B4445" w:rsidRDefault="00617A72" w:rsidP="00617A72">
      <w:pPr>
        <w:pStyle w:val="PargrafodaLista"/>
        <w:numPr>
          <w:ilvl w:val="2"/>
          <w:numId w:val="33"/>
        </w:numPr>
        <w:tabs>
          <w:tab w:val="left" w:pos="1022"/>
        </w:tabs>
        <w:spacing w:before="137" w:line="360" w:lineRule="auto"/>
        <w:ind w:right="101"/>
        <w:rPr>
          <w:sz w:val="24"/>
          <w:lang w:val="pt-BR"/>
        </w:rPr>
      </w:pPr>
      <w:r w:rsidRPr="004B4445">
        <w:rPr>
          <w:sz w:val="24"/>
          <w:lang w:val="pt-BR"/>
        </w:rPr>
        <w:t>Verificação de outros contratos que o proponente mantenha com a Administração ou com a iniciativa</w:t>
      </w:r>
      <w:r w:rsidRPr="004B4445">
        <w:rPr>
          <w:spacing w:val="-18"/>
          <w:sz w:val="24"/>
          <w:lang w:val="pt-BR"/>
        </w:rPr>
        <w:t xml:space="preserve"> </w:t>
      </w:r>
      <w:r w:rsidRPr="004B4445">
        <w:rPr>
          <w:sz w:val="24"/>
          <w:lang w:val="pt-BR"/>
        </w:rPr>
        <w:t>privada;</w:t>
      </w:r>
    </w:p>
    <w:p w:rsidR="00617A72" w:rsidRPr="004B4445" w:rsidRDefault="00617A72" w:rsidP="00617A72">
      <w:pPr>
        <w:pStyle w:val="PargrafodaLista"/>
        <w:numPr>
          <w:ilvl w:val="2"/>
          <w:numId w:val="33"/>
        </w:numPr>
        <w:tabs>
          <w:tab w:val="left" w:pos="904"/>
        </w:tabs>
        <w:spacing w:before="2"/>
        <w:ind w:left="903" w:hanging="802"/>
        <w:rPr>
          <w:sz w:val="24"/>
          <w:lang w:val="pt-BR"/>
        </w:rPr>
      </w:pPr>
      <w:r w:rsidRPr="004B4445">
        <w:rPr>
          <w:sz w:val="24"/>
          <w:lang w:val="pt-BR"/>
        </w:rPr>
        <w:t>Verificação de notas fiscais de serviços similares realizados pelo</w:t>
      </w:r>
      <w:r w:rsidRPr="004B4445">
        <w:rPr>
          <w:spacing w:val="-39"/>
          <w:sz w:val="24"/>
          <w:lang w:val="pt-BR"/>
        </w:rPr>
        <w:t xml:space="preserve"> </w:t>
      </w:r>
      <w:r w:rsidRPr="004B4445">
        <w:rPr>
          <w:sz w:val="24"/>
          <w:lang w:val="pt-BR"/>
        </w:rPr>
        <w:t>proponente;</w:t>
      </w:r>
    </w:p>
    <w:p w:rsidR="00617A72" w:rsidRPr="004B4445" w:rsidRDefault="00617A72" w:rsidP="00617A72">
      <w:pPr>
        <w:pStyle w:val="PargrafodaLista"/>
        <w:numPr>
          <w:ilvl w:val="2"/>
          <w:numId w:val="33"/>
        </w:numPr>
        <w:tabs>
          <w:tab w:val="left" w:pos="907"/>
        </w:tabs>
        <w:spacing w:before="139"/>
        <w:ind w:left="906" w:hanging="805"/>
        <w:rPr>
          <w:sz w:val="24"/>
          <w:lang w:val="pt-BR"/>
        </w:rPr>
      </w:pPr>
      <w:r w:rsidRPr="004B4445">
        <w:rPr>
          <w:sz w:val="24"/>
          <w:lang w:val="pt-BR"/>
        </w:rPr>
        <w:t>Demais verificações que porventura se fizerem</w:t>
      </w:r>
      <w:r w:rsidRPr="004B4445">
        <w:rPr>
          <w:spacing w:val="-31"/>
          <w:sz w:val="24"/>
          <w:lang w:val="pt-BR"/>
        </w:rPr>
        <w:t xml:space="preserve"> </w:t>
      </w:r>
      <w:r w:rsidRPr="004B4445">
        <w:rPr>
          <w:sz w:val="24"/>
          <w:lang w:val="pt-BR"/>
        </w:rPr>
        <w:t>necessárias.</w:t>
      </w:r>
    </w:p>
    <w:p w:rsidR="00617A72" w:rsidRPr="00132ADF" w:rsidRDefault="00617A72" w:rsidP="00617A72">
      <w:pPr>
        <w:pStyle w:val="PargrafodaLista"/>
        <w:numPr>
          <w:ilvl w:val="1"/>
          <w:numId w:val="33"/>
        </w:numPr>
        <w:tabs>
          <w:tab w:val="left" w:pos="746"/>
        </w:tabs>
        <w:spacing w:before="137" w:line="360" w:lineRule="auto"/>
        <w:ind w:right="101"/>
        <w:rPr>
          <w:sz w:val="24"/>
          <w:lang w:val="pt-BR"/>
        </w:rPr>
      </w:pPr>
      <w:r w:rsidRPr="00132ADF">
        <w:rPr>
          <w:sz w:val="24"/>
          <w:lang w:val="pt-BR"/>
        </w:rPr>
        <w:t>Quando o licitante apresentar preço final inferior a 30%</w:t>
      </w:r>
      <w:proofErr w:type="gramStart"/>
      <w:r w:rsidRPr="00132ADF">
        <w:rPr>
          <w:sz w:val="24"/>
          <w:lang w:val="pt-BR"/>
        </w:rPr>
        <w:t>(</w:t>
      </w:r>
      <w:proofErr w:type="gramEnd"/>
      <w:r w:rsidRPr="00132ADF">
        <w:rPr>
          <w:sz w:val="24"/>
          <w:lang w:val="pt-BR"/>
        </w:rPr>
        <w:t xml:space="preserve">trinta por cento) da média dos preços das propostas ofertadas para o mesmo item, não sendo possível a sua imediata desclassificação por </w:t>
      </w:r>
      <w:proofErr w:type="spellStart"/>
      <w:r w:rsidRPr="00132ADF">
        <w:rPr>
          <w:sz w:val="24"/>
          <w:lang w:val="pt-BR"/>
        </w:rPr>
        <w:t>inexequibilidade</w:t>
      </w:r>
      <w:proofErr w:type="spellEnd"/>
      <w:r w:rsidRPr="00132ADF">
        <w:rPr>
          <w:sz w:val="24"/>
          <w:lang w:val="pt-BR"/>
        </w:rPr>
        <w:t>, será facultativa por parte do Pregoeiro a realização de diligências para o exame da</w:t>
      </w:r>
      <w:r w:rsidRPr="00132ADF">
        <w:rPr>
          <w:spacing w:val="-29"/>
          <w:sz w:val="24"/>
          <w:lang w:val="pt-BR"/>
        </w:rPr>
        <w:t xml:space="preserve"> </w:t>
      </w:r>
      <w:r w:rsidRPr="00132ADF">
        <w:rPr>
          <w:sz w:val="24"/>
          <w:lang w:val="pt-BR"/>
        </w:rPr>
        <w:t>proposta.</w:t>
      </w:r>
    </w:p>
    <w:p w:rsidR="00617A72" w:rsidRPr="00132ADF" w:rsidRDefault="00617A72" w:rsidP="00617A72">
      <w:pPr>
        <w:pStyle w:val="PargrafodaLista"/>
        <w:numPr>
          <w:ilvl w:val="1"/>
          <w:numId w:val="33"/>
        </w:numPr>
        <w:tabs>
          <w:tab w:val="left" w:pos="712"/>
        </w:tabs>
        <w:spacing w:before="2" w:line="360" w:lineRule="auto"/>
        <w:ind w:right="100"/>
        <w:rPr>
          <w:sz w:val="24"/>
          <w:lang w:val="pt-BR"/>
        </w:rPr>
      </w:pPr>
      <w:r w:rsidRPr="00132ADF">
        <w:rPr>
          <w:sz w:val="24"/>
          <w:lang w:val="pt-BR"/>
        </w:rPr>
        <w:t xml:space="preserve">Qualquer interessado poderá requerer que se realizem diligências para aferir a </w:t>
      </w:r>
      <w:proofErr w:type="spellStart"/>
      <w:r w:rsidRPr="00132ADF">
        <w:rPr>
          <w:sz w:val="24"/>
          <w:lang w:val="pt-BR"/>
        </w:rPr>
        <w:t>exeqüibilidade</w:t>
      </w:r>
      <w:proofErr w:type="spellEnd"/>
      <w:r w:rsidRPr="00132ADF">
        <w:rPr>
          <w:sz w:val="24"/>
          <w:lang w:val="pt-BR"/>
        </w:rPr>
        <w:t xml:space="preserve"> e a legalidade das propostas, devendo apresentar as provas ou os indícios que fundamentam a</w:t>
      </w:r>
      <w:r w:rsidRPr="00132ADF">
        <w:rPr>
          <w:spacing w:val="-16"/>
          <w:sz w:val="24"/>
          <w:lang w:val="pt-BR"/>
        </w:rPr>
        <w:t xml:space="preserve"> </w:t>
      </w:r>
      <w:r w:rsidRPr="00132ADF">
        <w:rPr>
          <w:sz w:val="24"/>
          <w:lang w:val="pt-BR"/>
        </w:rPr>
        <w:t>suspeita.</w:t>
      </w:r>
    </w:p>
    <w:p w:rsidR="00343364" w:rsidRPr="004B4445" w:rsidRDefault="00617A72" w:rsidP="00343364">
      <w:pPr>
        <w:pStyle w:val="PargrafodaLista"/>
        <w:numPr>
          <w:ilvl w:val="1"/>
          <w:numId w:val="33"/>
        </w:numPr>
        <w:tabs>
          <w:tab w:val="left" w:pos="902"/>
        </w:tabs>
        <w:spacing w:before="5" w:line="360" w:lineRule="auto"/>
        <w:ind w:right="102"/>
        <w:rPr>
          <w:sz w:val="24"/>
          <w:lang w:val="pt-BR"/>
        </w:rPr>
      </w:pPr>
      <w:r w:rsidRPr="004B4445">
        <w:rPr>
          <w:sz w:val="24"/>
          <w:lang w:val="pt-BR"/>
        </w:rPr>
        <w:t>A desclassificação da proposta será sempre fundamentada, com acompanhamento presencial de todos os</w:t>
      </w:r>
      <w:r w:rsidRPr="004B4445">
        <w:rPr>
          <w:spacing w:val="-29"/>
          <w:sz w:val="24"/>
          <w:lang w:val="pt-BR"/>
        </w:rPr>
        <w:t xml:space="preserve"> </w:t>
      </w:r>
      <w:r w:rsidRPr="004B4445">
        <w:rPr>
          <w:sz w:val="24"/>
          <w:lang w:val="pt-BR"/>
        </w:rPr>
        <w:t>participantes.</w:t>
      </w:r>
    </w:p>
    <w:p w:rsidR="00617A72" w:rsidRPr="00132ADF" w:rsidRDefault="00343364" w:rsidP="00343364">
      <w:pPr>
        <w:pStyle w:val="PargrafodaLista"/>
        <w:numPr>
          <w:ilvl w:val="1"/>
          <w:numId w:val="33"/>
        </w:numPr>
        <w:tabs>
          <w:tab w:val="left" w:pos="902"/>
        </w:tabs>
        <w:spacing w:before="5" w:line="360" w:lineRule="auto"/>
        <w:ind w:right="102"/>
        <w:rPr>
          <w:sz w:val="24"/>
          <w:lang w:val="pt-BR"/>
        </w:rPr>
      </w:pPr>
      <w:r w:rsidRPr="004B4445">
        <w:rPr>
          <w:sz w:val="24"/>
          <w:lang w:val="pt-BR"/>
        </w:rPr>
        <w:tab/>
      </w:r>
      <w:r w:rsidR="00617A72" w:rsidRPr="00132ADF">
        <w:rPr>
          <w:sz w:val="24"/>
          <w:lang w:val="pt-BR"/>
        </w:rPr>
        <w:t xml:space="preserve">Se a proposta ou lance vencedor for desclassificado, o Pregoeiro examinará a proposta ou lance </w:t>
      </w:r>
      <w:proofErr w:type="spellStart"/>
      <w:r w:rsidR="00617A72" w:rsidRPr="00132ADF">
        <w:rPr>
          <w:sz w:val="24"/>
          <w:lang w:val="pt-BR"/>
        </w:rPr>
        <w:t>subseqüente</w:t>
      </w:r>
      <w:proofErr w:type="spellEnd"/>
      <w:r w:rsidR="00617A72" w:rsidRPr="00132ADF">
        <w:rPr>
          <w:sz w:val="24"/>
          <w:lang w:val="pt-BR"/>
        </w:rPr>
        <w:t>, e, assim sucessivamente, na ordem de classificação.</w:t>
      </w:r>
    </w:p>
    <w:p w:rsidR="00617A72" w:rsidRPr="004B4445" w:rsidRDefault="00617A72" w:rsidP="00617A72">
      <w:pPr>
        <w:pStyle w:val="PargrafodaLista"/>
        <w:numPr>
          <w:ilvl w:val="2"/>
          <w:numId w:val="33"/>
        </w:numPr>
        <w:tabs>
          <w:tab w:val="left" w:pos="916"/>
        </w:tabs>
        <w:spacing w:before="2" w:line="360" w:lineRule="auto"/>
        <w:ind w:right="99"/>
        <w:rPr>
          <w:sz w:val="24"/>
          <w:lang w:val="pt-BR"/>
        </w:rPr>
      </w:pPr>
      <w:r w:rsidRPr="004B4445">
        <w:rPr>
          <w:sz w:val="24"/>
          <w:lang w:val="pt-BR"/>
        </w:rPr>
        <w:t xml:space="preserve">Também nas hipóteses em que o Pregoeiro não aceitar a proposta e passar à </w:t>
      </w:r>
      <w:proofErr w:type="spellStart"/>
      <w:r w:rsidRPr="004B4445">
        <w:rPr>
          <w:sz w:val="24"/>
          <w:lang w:val="pt-BR"/>
        </w:rPr>
        <w:t>subseqüente</w:t>
      </w:r>
      <w:proofErr w:type="spellEnd"/>
      <w:r w:rsidRPr="004B4445">
        <w:rPr>
          <w:sz w:val="24"/>
          <w:lang w:val="pt-BR"/>
        </w:rPr>
        <w:t>, poderá negociar com o licitante para que seja obtido preço</w:t>
      </w:r>
      <w:r w:rsidRPr="004B4445">
        <w:rPr>
          <w:spacing w:val="-38"/>
          <w:sz w:val="24"/>
          <w:lang w:val="pt-BR"/>
        </w:rPr>
        <w:t xml:space="preserve"> </w:t>
      </w:r>
      <w:r w:rsidRPr="004B4445">
        <w:rPr>
          <w:sz w:val="24"/>
          <w:lang w:val="pt-BR"/>
        </w:rPr>
        <w:t>melhor.</w:t>
      </w:r>
    </w:p>
    <w:p w:rsidR="00617A72" w:rsidRPr="00132ADF" w:rsidRDefault="00617A72" w:rsidP="00617A72">
      <w:pPr>
        <w:pStyle w:val="PargrafodaLista"/>
        <w:numPr>
          <w:ilvl w:val="1"/>
          <w:numId w:val="24"/>
        </w:numPr>
        <w:tabs>
          <w:tab w:val="left" w:pos="724"/>
        </w:tabs>
        <w:spacing w:before="2" w:line="360" w:lineRule="auto"/>
        <w:ind w:right="99"/>
        <w:rPr>
          <w:sz w:val="24"/>
          <w:lang w:val="pt-BR"/>
        </w:rPr>
      </w:pPr>
      <w:r w:rsidRPr="00132ADF">
        <w:rPr>
          <w:sz w:val="24"/>
          <w:lang w:val="pt-BR"/>
        </w:rPr>
        <w:t>Aceita a proposta classificada em primeiro lugar, o licitante deverá comprovar sua condição de habilitação, na forma determinada neste</w:t>
      </w:r>
      <w:r w:rsidRPr="00132ADF">
        <w:rPr>
          <w:spacing w:val="-32"/>
          <w:sz w:val="24"/>
          <w:lang w:val="pt-BR"/>
        </w:rPr>
        <w:t xml:space="preserve"> </w:t>
      </w:r>
      <w:r w:rsidRPr="00132ADF">
        <w:rPr>
          <w:sz w:val="24"/>
          <w:lang w:val="pt-BR"/>
        </w:rPr>
        <w:t>Edital.</w:t>
      </w:r>
    </w:p>
    <w:p w:rsidR="00617A72" w:rsidRPr="004B4445" w:rsidRDefault="00617A72" w:rsidP="00617A72">
      <w:pPr>
        <w:pStyle w:val="PargrafodaLista"/>
        <w:numPr>
          <w:ilvl w:val="1"/>
          <w:numId w:val="24"/>
        </w:numPr>
        <w:tabs>
          <w:tab w:val="left" w:pos="820"/>
        </w:tabs>
        <w:spacing w:before="2" w:line="360" w:lineRule="auto"/>
        <w:ind w:right="101"/>
        <w:rPr>
          <w:sz w:val="24"/>
          <w:lang w:val="pt-BR"/>
        </w:rPr>
      </w:pPr>
      <w:r w:rsidRPr="004B4445">
        <w:rPr>
          <w:sz w:val="24"/>
          <w:lang w:val="pt-BR"/>
        </w:rPr>
        <w:t>Não poderá haver desistência das propostas e dos lances ofertados, sujeitando-se o proponente desistente às sanções constantes neste</w:t>
      </w:r>
      <w:r w:rsidRPr="004B4445">
        <w:rPr>
          <w:spacing w:val="-36"/>
          <w:sz w:val="24"/>
          <w:lang w:val="pt-BR"/>
        </w:rPr>
        <w:t xml:space="preserve"> </w:t>
      </w:r>
      <w:r w:rsidRPr="004B4445">
        <w:rPr>
          <w:sz w:val="24"/>
          <w:lang w:val="pt-BR"/>
        </w:rPr>
        <w:t>Edital.</w:t>
      </w:r>
    </w:p>
    <w:p w:rsidR="00617A72" w:rsidRPr="004B4445" w:rsidRDefault="00617A72" w:rsidP="00617A72">
      <w:pPr>
        <w:pStyle w:val="Corpodetexto"/>
        <w:ind w:left="0"/>
        <w:jc w:val="left"/>
        <w:rPr>
          <w:lang w:val="pt-BR"/>
        </w:rPr>
      </w:pPr>
    </w:p>
    <w:p w:rsidR="00617A72" w:rsidRDefault="00617A72" w:rsidP="00617A72">
      <w:pPr>
        <w:pStyle w:val="Corpodetexto"/>
        <w:spacing w:before="142"/>
      </w:pPr>
      <w:r>
        <w:rPr>
          <w:w w:val="110"/>
        </w:rPr>
        <w:t xml:space="preserve">Da </w:t>
      </w:r>
      <w:proofErr w:type="spellStart"/>
      <w:r>
        <w:rPr>
          <w:w w:val="110"/>
        </w:rPr>
        <w:t>habilitação</w:t>
      </w:r>
      <w:proofErr w:type="spellEnd"/>
      <w:r>
        <w:rPr>
          <w:w w:val="110"/>
        </w:rPr>
        <w:t>:</w:t>
      </w:r>
    </w:p>
    <w:p w:rsidR="00617A72" w:rsidRPr="004B4445" w:rsidRDefault="00617A72" w:rsidP="00617A72">
      <w:pPr>
        <w:pStyle w:val="PargrafodaLista"/>
        <w:numPr>
          <w:ilvl w:val="1"/>
          <w:numId w:val="24"/>
        </w:numPr>
        <w:tabs>
          <w:tab w:val="left" w:pos="717"/>
        </w:tabs>
        <w:spacing w:before="137" w:line="360" w:lineRule="auto"/>
        <w:ind w:right="103"/>
        <w:rPr>
          <w:sz w:val="24"/>
          <w:lang w:val="pt-BR"/>
        </w:rPr>
      </w:pPr>
      <w:r w:rsidRPr="004B4445">
        <w:rPr>
          <w:sz w:val="24"/>
          <w:lang w:val="pt-BR"/>
        </w:rPr>
        <w:t>Superada a fase de classificação, o pregoeiro passará à abertura do envelope de documentos da primeira colocada, para</w:t>
      </w:r>
      <w:r w:rsidRPr="004B4445">
        <w:rPr>
          <w:spacing w:val="-23"/>
          <w:sz w:val="24"/>
          <w:lang w:val="pt-BR"/>
        </w:rPr>
        <w:t xml:space="preserve"> </w:t>
      </w:r>
      <w:r w:rsidRPr="004B4445">
        <w:rPr>
          <w:sz w:val="24"/>
          <w:lang w:val="pt-BR"/>
        </w:rPr>
        <w:t>exame.</w:t>
      </w:r>
    </w:p>
    <w:p w:rsidR="00617A72" w:rsidRPr="004B4445" w:rsidRDefault="00617A72" w:rsidP="00617A72">
      <w:pPr>
        <w:pStyle w:val="PargrafodaLista"/>
        <w:numPr>
          <w:ilvl w:val="1"/>
          <w:numId w:val="24"/>
        </w:numPr>
        <w:tabs>
          <w:tab w:val="left" w:pos="734"/>
        </w:tabs>
        <w:spacing w:before="2" w:line="360" w:lineRule="auto"/>
        <w:ind w:right="100"/>
        <w:rPr>
          <w:sz w:val="24"/>
          <w:lang w:val="pt-BR"/>
        </w:rPr>
      </w:pPr>
      <w:r w:rsidRPr="004B4445">
        <w:rPr>
          <w:sz w:val="24"/>
          <w:lang w:val="pt-BR"/>
        </w:rPr>
        <w:t>Se o primeiro colocado não for considerado habilitado, serão convocados os demais licitantes, na ordem de classificação, para exame de seus documentos de habilitação, devendo, para tanto, considerar os preços efetivamente por eles oferecidos, desde que compatíveis com os valores de</w:t>
      </w:r>
      <w:r w:rsidRPr="004B4445">
        <w:rPr>
          <w:spacing w:val="-29"/>
          <w:sz w:val="24"/>
          <w:lang w:val="pt-BR"/>
        </w:rPr>
        <w:t xml:space="preserve"> </w:t>
      </w:r>
      <w:r w:rsidRPr="004B4445">
        <w:rPr>
          <w:sz w:val="24"/>
          <w:lang w:val="pt-BR"/>
        </w:rPr>
        <w:t>referência.</w:t>
      </w:r>
    </w:p>
    <w:p w:rsidR="00617A72" w:rsidRPr="004B4445" w:rsidRDefault="00617A72" w:rsidP="00617A72">
      <w:pPr>
        <w:pStyle w:val="PargrafodaLista"/>
        <w:numPr>
          <w:ilvl w:val="1"/>
          <w:numId w:val="24"/>
        </w:numPr>
        <w:tabs>
          <w:tab w:val="left" w:pos="712"/>
        </w:tabs>
        <w:spacing w:before="2" w:line="360" w:lineRule="auto"/>
        <w:ind w:right="101"/>
        <w:rPr>
          <w:sz w:val="24"/>
          <w:lang w:val="pt-BR"/>
        </w:rPr>
      </w:pPr>
      <w:r w:rsidRPr="004B4445">
        <w:rPr>
          <w:sz w:val="24"/>
          <w:lang w:val="pt-BR"/>
        </w:rPr>
        <w:lastRenderedPageBreak/>
        <w:t>O pregoeiro divulgará a classificação final, com a proclamação do vencedor do certame.</w:t>
      </w:r>
    </w:p>
    <w:p w:rsidR="00617A72" w:rsidRPr="004B4445" w:rsidRDefault="00617A72" w:rsidP="00617A72">
      <w:pPr>
        <w:pStyle w:val="PargrafodaLista"/>
        <w:numPr>
          <w:ilvl w:val="1"/>
          <w:numId w:val="24"/>
        </w:numPr>
        <w:tabs>
          <w:tab w:val="left" w:pos="753"/>
        </w:tabs>
        <w:spacing w:before="2" w:line="360" w:lineRule="auto"/>
        <w:ind w:right="101"/>
        <w:rPr>
          <w:sz w:val="24"/>
          <w:lang w:val="pt-BR"/>
        </w:rPr>
      </w:pPr>
      <w:r w:rsidRPr="004B4445">
        <w:rPr>
          <w:sz w:val="24"/>
          <w:lang w:val="pt-BR"/>
        </w:rPr>
        <w:t>Posteriormente, todos os licitantes serão consultados quanto à intenção de interposição de recursos, quando, então, dependendo do resultado da consulta, será seguido um dos caminhos constantes do item</w:t>
      </w:r>
      <w:r w:rsidRPr="004B4445">
        <w:rPr>
          <w:spacing w:val="-19"/>
          <w:sz w:val="24"/>
          <w:lang w:val="pt-BR"/>
        </w:rPr>
        <w:t xml:space="preserve"> </w:t>
      </w:r>
      <w:proofErr w:type="gramStart"/>
      <w:r w:rsidRPr="004B4445">
        <w:rPr>
          <w:sz w:val="24"/>
          <w:lang w:val="pt-BR"/>
        </w:rPr>
        <w:t>9</w:t>
      </w:r>
      <w:proofErr w:type="gramEnd"/>
      <w:r w:rsidRPr="004B4445">
        <w:rPr>
          <w:sz w:val="24"/>
          <w:lang w:val="pt-BR"/>
        </w:rPr>
        <w:t>.</w:t>
      </w:r>
    </w:p>
    <w:p w:rsidR="00617A72" w:rsidRPr="004B4445" w:rsidRDefault="00617A72" w:rsidP="00617A72">
      <w:pPr>
        <w:pStyle w:val="PargrafodaLista"/>
        <w:numPr>
          <w:ilvl w:val="1"/>
          <w:numId w:val="24"/>
        </w:numPr>
        <w:tabs>
          <w:tab w:val="left" w:pos="717"/>
        </w:tabs>
        <w:spacing w:before="5" w:line="360" w:lineRule="auto"/>
        <w:ind w:right="100"/>
        <w:rPr>
          <w:sz w:val="24"/>
          <w:lang w:val="pt-BR"/>
        </w:rPr>
      </w:pPr>
      <w:r w:rsidRPr="004B4445">
        <w:rPr>
          <w:sz w:val="24"/>
          <w:lang w:val="pt-BR"/>
        </w:rPr>
        <w:t>Da reunião lavrar-se-á ata circunstanciada, na qual serão registrados todos os atos do procedimento e as ocorrências relevantes e que, ao final, será assinada pelo pregoeiro e pelos</w:t>
      </w:r>
      <w:r w:rsidRPr="004B4445">
        <w:rPr>
          <w:spacing w:val="-11"/>
          <w:sz w:val="24"/>
          <w:lang w:val="pt-BR"/>
        </w:rPr>
        <w:t xml:space="preserve"> </w:t>
      </w:r>
      <w:r w:rsidRPr="004B4445">
        <w:rPr>
          <w:sz w:val="24"/>
          <w:lang w:val="pt-BR"/>
        </w:rPr>
        <w:t>licitantes.</w:t>
      </w:r>
    </w:p>
    <w:p w:rsidR="00617A72" w:rsidRPr="00132ADF" w:rsidRDefault="00617A72" w:rsidP="00617A72">
      <w:pPr>
        <w:pStyle w:val="PargrafodaLista"/>
        <w:numPr>
          <w:ilvl w:val="1"/>
          <w:numId w:val="24"/>
        </w:numPr>
        <w:tabs>
          <w:tab w:val="left" w:pos="772"/>
        </w:tabs>
        <w:spacing w:before="2" w:line="360" w:lineRule="auto"/>
        <w:ind w:right="100"/>
        <w:rPr>
          <w:sz w:val="24"/>
          <w:lang w:val="pt-BR"/>
        </w:rPr>
      </w:pPr>
      <w:r w:rsidRPr="00132ADF">
        <w:rPr>
          <w:sz w:val="24"/>
          <w:lang w:val="pt-BR"/>
        </w:rPr>
        <w:t>Caso, excepcionalmente, seja suspensa ou encerrada a sessão antes de cumpridas todas as fases preestabelecidas, os envelopes, devidamente rubricadas pelo pregoeiro e pelos licitantes, ficarão sob a guarda do pregoeiro, sendo exibidos aos licitantes na reabertura da sessão ou na nova sessão previamente marcada</w:t>
      </w:r>
      <w:proofErr w:type="gramStart"/>
      <w:r w:rsidRPr="00132ADF">
        <w:rPr>
          <w:sz w:val="24"/>
          <w:lang w:val="pt-BR"/>
        </w:rPr>
        <w:t xml:space="preserve">  </w:t>
      </w:r>
      <w:proofErr w:type="gramEnd"/>
      <w:r w:rsidRPr="00132ADF">
        <w:rPr>
          <w:sz w:val="24"/>
          <w:lang w:val="pt-BR"/>
        </w:rPr>
        <w:t>para prosseguimento dos</w:t>
      </w:r>
      <w:r w:rsidRPr="00132ADF">
        <w:rPr>
          <w:spacing w:val="-15"/>
          <w:sz w:val="24"/>
          <w:lang w:val="pt-BR"/>
        </w:rPr>
        <w:t xml:space="preserve"> </w:t>
      </w:r>
      <w:r w:rsidRPr="00132ADF">
        <w:rPr>
          <w:sz w:val="24"/>
          <w:lang w:val="pt-BR"/>
        </w:rPr>
        <w:t>trabalhos.</w:t>
      </w:r>
    </w:p>
    <w:p w:rsidR="00343364" w:rsidRPr="00132ADF" w:rsidRDefault="00343364" w:rsidP="00343364">
      <w:pPr>
        <w:tabs>
          <w:tab w:val="left" w:pos="889"/>
        </w:tabs>
        <w:rPr>
          <w:sz w:val="24"/>
          <w:lang w:val="pt-BR"/>
        </w:rPr>
      </w:pPr>
      <w:r w:rsidRPr="00132ADF">
        <w:rPr>
          <w:sz w:val="24"/>
          <w:lang w:val="pt-BR"/>
        </w:rPr>
        <w:tab/>
      </w:r>
    </w:p>
    <w:p w:rsidR="00617A72" w:rsidRDefault="00617A72" w:rsidP="00617A72">
      <w:pPr>
        <w:pStyle w:val="PargrafodaLista"/>
        <w:numPr>
          <w:ilvl w:val="0"/>
          <w:numId w:val="33"/>
        </w:numPr>
        <w:tabs>
          <w:tab w:val="left" w:pos="371"/>
          <w:tab w:val="left" w:pos="9202"/>
        </w:tabs>
        <w:jc w:val="both"/>
        <w:rPr>
          <w:sz w:val="24"/>
        </w:rPr>
      </w:pPr>
      <w:r>
        <w:rPr>
          <w:sz w:val="24"/>
          <w:shd w:val="clear" w:color="auto" w:fill="BFBFBF"/>
        </w:rPr>
        <w:t xml:space="preserve">Do </w:t>
      </w:r>
      <w:proofErr w:type="spellStart"/>
      <w:r>
        <w:rPr>
          <w:sz w:val="24"/>
          <w:shd w:val="clear" w:color="auto" w:fill="BFBFBF"/>
        </w:rPr>
        <w:t>direito</w:t>
      </w:r>
      <w:proofErr w:type="spellEnd"/>
      <w:r>
        <w:rPr>
          <w:sz w:val="24"/>
          <w:shd w:val="clear" w:color="auto" w:fill="BFBFBF"/>
        </w:rPr>
        <w:t xml:space="preserve"> de</w:t>
      </w:r>
      <w:r>
        <w:rPr>
          <w:spacing w:val="-10"/>
          <w:sz w:val="24"/>
          <w:shd w:val="clear" w:color="auto" w:fill="BFBFBF"/>
        </w:rPr>
        <w:t xml:space="preserve"> </w:t>
      </w:r>
      <w:proofErr w:type="spellStart"/>
      <w:r>
        <w:rPr>
          <w:sz w:val="24"/>
          <w:shd w:val="clear" w:color="auto" w:fill="BFBFBF"/>
        </w:rPr>
        <w:t>petição</w:t>
      </w:r>
      <w:proofErr w:type="spellEnd"/>
      <w:r>
        <w:rPr>
          <w:sz w:val="24"/>
          <w:shd w:val="clear" w:color="auto" w:fill="BFBFBF"/>
        </w:rPr>
        <w:tab/>
      </w:r>
    </w:p>
    <w:p w:rsidR="00617A72" w:rsidRPr="004B4445" w:rsidRDefault="00617A72" w:rsidP="00617A72">
      <w:pPr>
        <w:pStyle w:val="PargrafodaLista"/>
        <w:numPr>
          <w:ilvl w:val="1"/>
          <w:numId w:val="33"/>
        </w:numPr>
        <w:tabs>
          <w:tab w:val="left" w:pos="736"/>
        </w:tabs>
        <w:spacing w:before="139" w:line="360" w:lineRule="auto"/>
        <w:ind w:right="141"/>
        <w:rPr>
          <w:sz w:val="24"/>
          <w:lang w:val="pt-BR"/>
        </w:rPr>
      </w:pPr>
      <w:r w:rsidRPr="004B4445">
        <w:rPr>
          <w:sz w:val="24"/>
          <w:lang w:val="pt-BR"/>
        </w:rPr>
        <w:t xml:space="preserve">Os licitantes ou seus representantes devidamente credenciados que manifestarem o interesse em recorrer terão o prazo máximo de três dias para </w:t>
      </w:r>
      <w:proofErr w:type="spellStart"/>
      <w:r w:rsidRPr="004B4445">
        <w:rPr>
          <w:sz w:val="24"/>
          <w:lang w:val="pt-BR"/>
        </w:rPr>
        <w:t>fazê</w:t>
      </w:r>
      <w:proofErr w:type="spellEnd"/>
      <w:r w:rsidRPr="004B4445">
        <w:rPr>
          <w:sz w:val="24"/>
          <w:lang w:val="pt-BR"/>
        </w:rPr>
        <w:t xml:space="preserve">- </w:t>
      </w:r>
      <w:proofErr w:type="spellStart"/>
      <w:r w:rsidRPr="004B4445">
        <w:rPr>
          <w:sz w:val="24"/>
          <w:lang w:val="pt-BR"/>
        </w:rPr>
        <w:t>lo</w:t>
      </w:r>
      <w:proofErr w:type="spellEnd"/>
      <w:r w:rsidRPr="004B4445">
        <w:rPr>
          <w:sz w:val="24"/>
          <w:lang w:val="pt-BR"/>
        </w:rPr>
        <w:t xml:space="preserve">, a contar da data da lavratura da ata referente ao procedimento licitatório, ficando estabelecido idêntico prazo para a apresentação, pelos demais licitantes, de contrarrazões, contado a partir do dia de término </w:t>
      </w:r>
      <w:r w:rsidRPr="004B4445">
        <w:rPr>
          <w:spacing w:val="-3"/>
          <w:sz w:val="24"/>
          <w:lang w:val="pt-BR"/>
        </w:rPr>
        <w:t xml:space="preserve">do </w:t>
      </w:r>
      <w:r w:rsidRPr="004B4445">
        <w:rPr>
          <w:sz w:val="24"/>
          <w:lang w:val="pt-BR"/>
        </w:rPr>
        <w:t>prazo concedido para</w:t>
      </w:r>
      <w:r w:rsidRPr="004B4445">
        <w:rPr>
          <w:spacing w:val="-27"/>
          <w:sz w:val="24"/>
          <w:lang w:val="pt-BR"/>
        </w:rPr>
        <w:t xml:space="preserve"> </w:t>
      </w:r>
      <w:r w:rsidRPr="004B4445">
        <w:rPr>
          <w:sz w:val="24"/>
          <w:lang w:val="pt-BR"/>
        </w:rPr>
        <w:t>recurso.</w:t>
      </w:r>
    </w:p>
    <w:p w:rsidR="00617A72" w:rsidRPr="00132ADF" w:rsidRDefault="00617A72" w:rsidP="00617A72">
      <w:pPr>
        <w:pStyle w:val="PargrafodaLista"/>
        <w:numPr>
          <w:ilvl w:val="1"/>
          <w:numId w:val="33"/>
        </w:numPr>
        <w:tabs>
          <w:tab w:val="left" w:pos="618"/>
        </w:tabs>
        <w:spacing w:before="2" w:line="360" w:lineRule="auto"/>
        <w:ind w:right="141"/>
        <w:rPr>
          <w:sz w:val="24"/>
          <w:lang w:val="pt-BR"/>
        </w:rPr>
      </w:pPr>
      <w:r w:rsidRPr="00132ADF">
        <w:rPr>
          <w:sz w:val="24"/>
          <w:lang w:val="pt-BR"/>
        </w:rPr>
        <w:t>Os recursos serão dirigidos ao Prefeito Municipal, via pregoeiro, que poderá reconsiderar seu ato, no prazo de três dias, ou então, neste mesmo prazo, encaminhar o recurso, devidamente instruído, ao endereçado na petição, que proferirá a decisão em igual prazo, a contar da data do</w:t>
      </w:r>
      <w:r w:rsidRPr="00132ADF">
        <w:rPr>
          <w:spacing w:val="-29"/>
          <w:sz w:val="24"/>
          <w:lang w:val="pt-BR"/>
        </w:rPr>
        <w:t xml:space="preserve"> </w:t>
      </w:r>
      <w:r w:rsidRPr="00132ADF">
        <w:rPr>
          <w:sz w:val="24"/>
          <w:lang w:val="pt-BR"/>
        </w:rPr>
        <w:t>recebimento.</w:t>
      </w:r>
    </w:p>
    <w:p w:rsidR="00617A72" w:rsidRPr="004B4445" w:rsidRDefault="00617A72" w:rsidP="00617A72">
      <w:pPr>
        <w:pStyle w:val="PargrafodaLista"/>
        <w:numPr>
          <w:ilvl w:val="1"/>
          <w:numId w:val="33"/>
        </w:numPr>
        <w:tabs>
          <w:tab w:val="left" w:pos="621"/>
        </w:tabs>
        <w:spacing w:before="2" w:line="360" w:lineRule="auto"/>
        <w:ind w:right="143"/>
        <w:rPr>
          <w:sz w:val="24"/>
          <w:lang w:val="pt-BR"/>
        </w:rPr>
      </w:pPr>
      <w:r w:rsidRPr="004B4445">
        <w:rPr>
          <w:sz w:val="24"/>
          <w:lang w:val="pt-BR"/>
        </w:rPr>
        <w:t xml:space="preserve">O resultado dos recursos </w:t>
      </w:r>
      <w:proofErr w:type="gramStart"/>
      <w:r w:rsidRPr="004B4445">
        <w:rPr>
          <w:sz w:val="24"/>
          <w:lang w:val="pt-BR"/>
        </w:rPr>
        <w:t>serão divulgados</w:t>
      </w:r>
      <w:proofErr w:type="gramEnd"/>
      <w:r w:rsidRPr="004B4445">
        <w:rPr>
          <w:sz w:val="24"/>
          <w:lang w:val="pt-BR"/>
        </w:rPr>
        <w:t xml:space="preserve"> mediante afixação no quadro de avisos e comunicados a todos os licitantes via fax ou</w:t>
      </w:r>
      <w:r w:rsidRPr="004B4445">
        <w:rPr>
          <w:spacing w:val="-29"/>
          <w:sz w:val="24"/>
          <w:lang w:val="pt-BR"/>
        </w:rPr>
        <w:t xml:space="preserve"> </w:t>
      </w:r>
      <w:r w:rsidRPr="004B4445">
        <w:rPr>
          <w:sz w:val="24"/>
          <w:lang w:val="pt-BR"/>
        </w:rPr>
        <w:t>e-mail.</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Da</w:t>
      </w:r>
      <w:r>
        <w:rPr>
          <w:spacing w:val="-8"/>
          <w:sz w:val="24"/>
          <w:shd w:val="clear" w:color="auto" w:fill="BFBFBF"/>
        </w:rPr>
        <w:t xml:space="preserve"> </w:t>
      </w:r>
      <w:proofErr w:type="spellStart"/>
      <w:r w:rsidR="00325940">
        <w:rPr>
          <w:sz w:val="24"/>
          <w:shd w:val="clear" w:color="auto" w:fill="BFBFBF"/>
        </w:rPr>
        <w:t>H</w:t>
      </w:r>
      <w:r>
        <w:rPr>
          <w:sz w:val="24"/>
          <w:shd w:val="clear" w:color="auto" w:fill="BFBFBF"/>
        </w:rPr>
        <w:t>omologação</w:t>
      </w:r>
      <w:proofErr w:type="spellEnd"/>
      <w:r>
        <w:rPr>
          <w:sz w:val="24"/>
          <w:shd w:val="clear" w:color="auto" w:fill="BFBFBF"/>
        </w:rPr>
        <w:tab/>
      </w:r>
    </w:p>
    <w:p w:rsidR="00617A72" w:rsidRPr="004B4445" w:rsidRDefault="00617A72" w:rsidP="00617A72">
      <w:pPr>
        <w:pStyle w:val="PargrafodaLista"/>
        <w:numPr>
          <w:ilvl w:val="1"/>
          <w:numId w:val="33"/>
        </w:numPr>
        <w:tabs>
          <w:tab w:val="left" w:pos="587"/>
        </w:tabs>
        <w:spacing w:before="137" w:line="360" w:lineRule="auto"/>
        <w:ind w:right="141"/>
        <w:rPr>
          <w:sz w:val="24"/>
          <w:lang w:val="pt-BR"/>
        </w:rPr>
      </w:pPr>
      <w:r w:rsidRPr="004B4445">
        <w:rPr>
          <w:sz w:val="24"/>
          <w:lang w:val="pt-BR"/>
        </w:rPr>
        <w:t>Inexistindo manifestação recursal ou se a mesma for acatada pelo pregoeiro, o mesmo encaminhará o resultado para a homologação do Prefeito Municipal, afixando-se a decisão no quadro de</w:t>
      </w:r>
      <w:r w:rsidRPr="004B4445">
        <w:rPr>
          <w:spacing w:val="-17"/>
          <w:sz w:val="24"/>
          <w:lang w:val="pt-BR"/>
        </w:rPr>
        <w:t xml:space="preserve"> </w:t>
      </w:r>
      <w:r w:rsidRPr="004B4445">
        <w:rPr>
          <w:sz w:val="24"/>
          <w:lang w:val="pt-BR"/>
        </w:rPr>
        <w:t>avisos.</w:t>
      </w:r>
    </w:p>
    <w:p w:rsidR="00617A72" w:rsidRPr="004B4445" w:rsidRDefault="00617A72" w:rsidP="00617A72">
      <w:pPr>
        <w:pStyle w:val="PargrafodaLista"/>
        <w:numPr>
          <w:ilvl w:val="1"/>
          <w:numId w:val="33"/>
        </w:numPr>
        <w:tabs>
          <w:tab w:val="left" w:pos="580"/>
        </w:tabs>
        <w:spacing w:before="5" w:line="360" w:lineRule="auto"/>
        <w:ind w:right="141"/>
        <w:rPr>
          <w:sz w:val="24"/>
          <w:lang w:val="pt-BR"/>
        </w:rPr>
      </w:pPr>
      <w:r w:rsidRPr="004B4445">
        <w:rPr>
          <w:sz w:val="24"/>
          <w:lang w:val="pt-BR"/>
        </w:rPr>
        <w:lastRenderedPageBreak/>
        <w:t xml:space="preserve">Havendo interposição de recursos administrativos, sem provimento por parte do pregoeiro, resolvidos </w:t>
      </w:r>
      <w:proofErr w:type="gramStart"/>
      <w:r w:rsidRPr="004B4445">
        <w:rPr>
          <w:sz w:val="24"/>
          <w:lang w:val="pt-BR"/>
        </w:rPr>
        <w:t>os mesmos, caberá</w:t>
      </w:r>
      <w:proofErr w:type="gramEnd"/>
      <w:r w:rsidRPr="004B4445">
        <w:rPr>
          <w:sz w:val="24"/>
          <w:lang w:val="pt-BR"/>
        </w:rPr>
        <w:t xml:space="preserve"> ao Prefeito Municipal a homologação do objeto da licitação, com a afixação da decisão no quadro de</w:t>
      </w:r>
      <w:r w:rsidRPr="004B4445">
        <w:rPr>
          <w:spacing w:val="-28"/>
          <w:sz w:val="24"/>
          <w:lang w:val="pt-BR"/>
        </w:rPr>
        <w:t xml:space="preserve"> </w:t>
      </w:r>
      <w:r w:rsidRPr="004B4445">
        <w:rPr>
          <w:sz w:val="24"/>
          <w:lang w:val="pt-BR"/>
        </w:rPr>
        <w:t>avisos.</w:t>
      </w:r>
    </w:p>
    <w:p w:rsidR="00617A72" w:rsidRDefault="00325940"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R</w:t>
      </w:r>
      <w:r w:rsidR="00617A72">
        <w:rPr>
          <w:sz w:val="24"/>
          <w:shd w:val="clear" w:color="auto" w:fill="BFBFBF"/>
        </w:rPr>
        <w:t>egistro</w:t>
      </w:r>
      <w:proofErr w:type="spellEnd"/>
      <w:r w:rsidR="00617A72">
        <w:rPr>
          <w:sz w:val="24"/>
          <w:shd w:val="clear" w:color="auto" w:fill="BFBFBF"/>
        </w:rPr>
        <w:t xml:space="preserve"> de</w:t>
      </w:r>
      <w:r w:rsidR="00617A72">
        <w:rPr>
          <w:spacing w:val="-11"/>
          <w:sz w:val="24"/>
          <w:shd w:val="clear" w:color="auto" w:fill="BFBFBF"/>
        </w:rPr>
        <w:t xml:space="preserve"> </w:t>
      </w:r>
      <w:proofErr w:type="spellStart"/>
      <w:r>
        <w:rPr>
          <w:sz w:val="24"/>
          <w:shd w:val="clear" w:color="auto" w:fill="BFBFBF"/>
        </w:rPr>
        <w:t>P</w:t>
      </w:r>
      <w:r w:rsidR="00617A72">
        <w:rPr>
          <w:sz w:val="24"/>
          <w:shd w:val="clear" w:color="auto" w:fill="BFBFBF"/>
        </w:rPr>
        <w:t>reços</w:t>
      </w:r>
      <w:proofErr w:type="spellEnd"/>
      <w:r w:rsidR="00617A72">
        <w:rPr>
          <w:sz w:val="24"/>
          <w:shd w:val="clear" w:color="auto" w:fill="BFBFBF"/>
        </w:rPr>
        <w:tab/>
      </w:r>
    </w:p>
    <w:p w:rsidR="00617A72" w:rsidRPr="004B4445" w:rsidRDefault="00617A72" w:rsidP="00617A72">
      <w:pPr>
        <w:pStyle w:val="PargrafodaLista"/>
        <w:numPr>
          <w:ilvl w:val="1"/>
          <w:numId w:val="33"/>
        </w:numPr>
        <w:tabs>
          <w:tab w:val="left" w:pos="662"/>
        </w:tabs>
        <w:spacing w:before="137" w:line="360" w:lineRule="auto"/>
        <w:ind w:right="141"/>
        <w:rPr>
          <w:sz w:val="24"/>
          <w:lang w:val="pt-BR"/>
        </w:rPr>
      </w:pPr>
      <w:r w:rsidRPr="004B4445">
        <w:rPr>
          <w:sz w:val="24"/>
          <w:lang w:val="pt-BR"/>
        </w:rPr>
        <w:t xml:space="preserve">Após a homologação da presente licitação, será assinada uma ATA DE REGISTRO DE PREÇOS entre as partes, conforme </w:t>
      </w:r>
      <w:proofErr w:type="gramStart"/>
      <w:r w:rsidRPr="004B4445">
        <w:rPr>
          <w:sz w:val="24"/>
          <w:lang w:val="pt-BR"/>
        </w:rPr>
        <w:t>o Anexo VI</w:t>
      </w:r>
      <w:proofErr w:type="gramEnd"/>
      <w:r w:rsidRPr="004B4445">
        <w:rPr>
          <w:sz w:val="24"/>
          <w:lang w:val="pt-BR"/>
        </w:rPr>
        <w:t xml:space="preserve">, </w:t>
      </w:r>
      <w:r w:rsidRPr="00F936BC">
        <w:rPr>
          <w:b/>
          <w:sz w:val="24"/>
          <w:lang w:val="pt-BR"/>
        </w:rPr>
        <w:t>com prazo de validade de 12 meses, contados da data da sua</w:t>
      </w:r>
      <w:r w:rsidRPr="00F936BC">
        <w:rPr>
          <w:b/>
          <w:spacing w:val="-27"/>
          <w:sz w:val="24"/>
          <w:lang w:val="pt-BR"/>
        </w:rPr>
        <w:t xml:space="preserve"> </w:t>
      </w:r>
      <w:r w:rsidRPr="00F936BC">
        <w:rPr>
          <w:b/>
          <w:sz w:val="24"/>
          <w:lang w:val="pt-BR"/>
        </w:rPr>
        <w:t>assinatura</w:t>
      </w:r>
      <w:r w:rsidRPr="004B4445">
        <w:rPr>
          <w:sz w:val="24"/>
          <w:lang w:val="pt-BR"/>
        </w:rPr>
        <w:t>.</w:t>
      </w:r>
    </w:p>
    <w:p w:rsidR="00617A72" w:rsidRPr="00F936BC" w:rsidRDefault="00617A72" w:rsidP="00617A72">
      <w:pPr>
        <w:pStyle w:val="PargrafodaLista"/>
        <w:numPr>
          <w:ilvl w:val="1"/>
          <w:numId w:val="33"/>
        </w:numPr>
        <w:tabs>
          <w:tab w:val="left" w:pos="604"/>
        </w:tabs>
        <w:spacing w:before="69" w:line="360" w:lineRule="auto"/>
        <w:ind w:right="141"/>
        <w:rPr>
          <w:lang w:val="pt-BR"/>
        </w:rPr>
      </w:pPr>
      <w:r w:rsidRPr="00F936BC">
        <w:rPr>
          <w:sz w:val="24"/>
          <w:lang w:val="pt-BR"/>
        </w:rPr>
        <w:t>É facultado à Prefeitura Municipal, quando o licitante vencedor não atender à convocação para assinatura da ATA DE REGISTRO DE PREÇOS, nos termos supra referidos, dentro do prazo e condições estabelecidas, convocar remanescentes,</w:t>
      </w:r>
      <w:proofErr w:type="gramStart"/>
      <w:r w:rsidRPr="00F936BC">
        <w:rPr>
          <w:sz w:val="24"/>
          <w:lang w:val="pt-BR"/>
        </w:rPr>
        <w:t xml:space="preserve">  </w:t>
      </w:r>
      <w:proofErr w:type="gramEnd"/>
      <w:r w:rsidRPr="00F936BC">
        <w:rPr>
          <w:sz w:val="24"/>
          <w:lang w:val="pt-BR"/>
        </w:rPr>
        <w:t>na</w:t>
      </w:r>
      <w:r w:rsidR="00F936BC">
        <w:rPr>
          <w:sz w:val="24"/>
          <w:lang w:val="pt-BR"/>
        </w:rPr>
        <w:t xml:space="preserve"> </w:t>
      </w:r>
      <w:r w:rsidRPr="00F936BC">
        <w:rPr>
          <w:lang w:val="pt-BR"/>
        </w:rPr>
        <w:t>ordem de classificação, devendo, para tanto, considerar os preços efetivamente oferecidos por eles, desde que compatíveis com os valores de referência.</w:t>
      </w:r>
    </w:p>
    <w:p w:rsidR="00617A72" w:rsidRPr="00132ADF" w:rsidRDefault="00617A72" w:rsidP="00617A72">
      <w:pPr>
        <w:pStyle w:val="PargrafodaLista"/>
        <w:numPr>
          <w:ilvl w:val="1"/>
          <w:numId w:val="33"/>
        </w:numPr>
        <w:tabs>
          <w:tab w:val="left" w:pos="592"/>
        </w:tabs>
        <w:spacing w:before="5" w:line="360" w:lineRule="auto"/>
        <w:ind w:right="141"/>
        <w:rPr>
          <w:sz w:val="24"/>
          <w:lang w:val="pt-BR"/>
        </w:rPr>
      </w:pPr>
      <w:r w:rsidRPr="00132ADF">
        <w:rPr>
          <w:sz w:val="24"/>
          <w:lang w:val="pt-BR"/>
        </w:rPr>
        <w:t>Antes da assinatura da ATA DE REGISTRO DE PREÇOS, poderá o pregoeiro negociar diretamente com os considerados vencedores da licitação, buscando a obtenção de um melhor preço a ser</w:t>
      </w:r>
      <w:r w:rsidRPr="00132ADF">
        <w:rPr>
          <w:spacing w:val="-20"/>
          <w:sz w:val="24"/>
          <w:lang w:val="pt-BR"/>
        </w:rPr>
        <w:t xml:space="preserve"> </w:t>
      </w:r>
      <w:r w:rsidRPr="00132ADF">
        <w:rPr>
          <w:sz w:val="24"/>
          <w:lang w:val="pt-BR"/>
        </w:rPr>
        <w:t>registrado.</w:t>
      </w:r>
    </w:p>
    <w:p w:rsidR="00617A72" w:rsidRPr="004B4445" w:rsidRDefault="00617A72" w:rsidP="00617A72">
      <w:pPr>
        <w:pStyle w:val="PargrafodaLista"/>
        <w:numPr>
          <w:ilvl w:val="1"/>
          <w:numId w:val="33"/>
        </w:numPr>
        <w:tabs>
          <w:tab w:val="left" w:pos="710"/>
        </w:tabs>
        <w:spacing w:before="2" w:line="360" w:lineRule="auto"/>
        <w:ind w:right="141"/>
        <w:rPr>
          <w:sz w:val="24"/>
          <w:lang w:val="pt-BR"/>
        </w:rPr>
      </w:pPr>
      <w:r w:rsidRPr="004B4445">
        <w:rPr>
          <w:sz w:val="24"/>
          <w:lang w:val="pt-BR"/>
        </w:rPr>
        <w:t>Uma vez assinada a ATA DE REGISTRO DE PREÇOS, assume o REGISTRADO o compromisso de atender, durante o prazo de sua vigência, os pedidos realizados através de ORDEM DE COMPRA</w:t>
      </w:r>
      <w:r w:rsidR="004B4445">
        <w:rPr>
          <w:sz w:val="24"/>
          <w:lang w:val="pt-BR"/>
        </w:rPr>
        <w:t xml:space="preserve"> OU SERVIÇO</w:t>
      </w:r>
      <w:r w:rsidRPr="004B4445">
        <w:rPr>
          <w:sz w:val="24"/>
          <w:lang w:val="pt-BR"/>
        </w:rPr>
        <w:t>, devidamente empenhada e com a dotação orçamentária, substituindo o contrato, conforme dispõe o art. 62 da Lei nº</w:t>
      </w:r>
      <w:r w:rsidRPr="004B4445">
        <w:rPr>
          <w:spacing w:val="-7"/>
          <w:sz w:val="24"/>
          <w:lang w:val="pt-BR"/>
        </w:rPr>
        <w:t xml:space="preserve"> </w:t>
      </w:r>
      <w:r w:rsidRPr="004B4445">
        <w:rPr>
          <w:sz w:val="24"/>
          <w:lang w:val="pt-BR"/>
        </w:rPr>
        <w:t>8.666/93.</w:t>
      </w:r>
    </w:p>
    <w:p w:rsidR="00617A72" w:rsidRPr="00132ADF" w:rsidRDefault="00617A72" w:rsidP="00617A72">
      <w:pPr>
        <w:pStyle w:val="PargrafodaLista"/>
        <w:numPr>
          <w:ilvl w:val="1"/>
          <w:numId w:val="33"/>
        </w:numPr>
        <w:tabs>
          <w:tab w:val="left" w:pos="618"/>
        </w:tabs>
        <w:spacing w:before="5" w:line="360" w:lineRule="auto"/>
        <w:ind w:right="143"/>
        <w:rPr>
          <w:sz w:val="24"/>
          <w:lang w:val="pt-BR"/>
        </w:rPr>
      </w:pPr>
      <w:r w:rsidRPr="00132ADF">
        <w:rPr>
          <w:sz w:val="24"/>
          <w:lang w:val="pt-BR"/>
        </w:rPr>
        <w:t>A recusa injustificada do adjudicatário em assinar o contrato/ata ou retirar o documento equivalente, implicará em multa de 2% (dois por cento) do valor do</w:t>
      </w:r>
      <w:proofErr w:type="gramStart"/>
      <w:r w:rsidRPr="00132ADF">
        <w:rPr>
          <w:sz w:val="24"/>
          <w:lang w:val="pt-BR"/>
        </w:rPr>
        <w:t xml:space="preserve">  </w:t>
      </w:r>
      <w:proofErr w:type="gramEnd"/>
      <w:r w:rsidRPr="00132ADF">
        <w:rPr>
          <w:sz w:val="24"/>
          <w:lang w:val="pt-BR"/>
        </w:rPr>
        <w:t>objeto</w:t>
      </w:r>
      <w:r w:rsidRPr="00132ADF">
        <w:rPr>
          <w:spacing w:val="-8"/>
          <w:sz w:val="24"/>
          <w:lang w:val="pt-BR"/>
        </w:rPr>
        <w:t xml:space="preserve"> </w:t>
      </w:r>
      <w:r w:rsidRPr="00132ADF">
        <w:rPr>
          <w:sz w:val="24"/>
          <w:lang w:val="pt-BR"/>
        </w:rPr>
        <w:t>adjudicado.</w:t>
      </w:r>
    </w:p>
    <w:p w:rsidR="00617A72" w:rsidRPr="004B4445" w:rsidRDefault="00617A72" w:rsidP="00617A72">
      <w:pPr>
        <w:pStyle w:val="PargrafodaLista"/>
        <w:numPr>
          <w:ilvl w:val="1"/>
          <w:numId w:val="33"/>
        </w:numPr>
        <w:tabs>
          <w:tab w:val="left" w:pos="767"/>
        </w:tabs>
        <w:spacing w:before="2" w:line="360" w:lineRule="auto"/>
        <w:ind w:right="141"/>
        <w:rPr>
          <w:sz w:val="24"/>
          <w:lang w:val="pt-BR"/>
        </w:rPr>
      </w:pPr>
      <w:r w:rsidRPr="004B4445">
        <w:rPr>
          <w:sz w:val="24"/>
          <w:lang w:val="pt-BR"/>
        </w:rPr>
        <w:t>O REGISTRADO deverá comprovar a manutenção das condições demonstradas para habilitação no pregão antes do pagamento das ordens de compra</w:t>
      </w:r>
      <w:r w:rsidR="004B4445">
        <w:rPr>
          <w:sz w:val="24"/>
          <w:lang w:val="pt-BR"/>
        </w:rPr>
        <w:t xml:space="preserve"> ou serviço</w:t>
      </w:r>
      <w:r w:rsidRPr="004B4445">
        <w:rPr>
          <w:spacing w:val="-8"/>
          <w:sz w:val="24"/>
          <w:lang w:val="pt-BR"/>
        </w:rPr>
        <w:t xml:space="preserve"> </w:t>
      </w:r>
      <w:r w:rsidRPr="004B4445">
        <w:rPr>
          <w:sz w:val="24"/>
          <w:lang w:val="pt-BR"/>
        </w:rPr>
        <w:t>emitidas.</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Das</w:t>
      </w:r>
      <w:r>
        <w:rPr>
          <w:spacing w:val="-10"/>
          <w:sz w:val="24"/>
          <w:shd w:val="clear" w:color="auto" w:fill="BFBFBF"/>
        </w:rPr>
        <w:t xml:space="preserve"> </w:t>
      </w:r>
      <w:proofErr w:type="spellStart"/>
      <w:r>
        <w:rPr>
          <w:sz w:val="24"/>
          <w:shd w:val="clear" w:color="auto" w:fill="BFBFBF"/>
        </w:rPr>
        <w:t>penalizações</w:t>
      </w:r>
      <w:proofErr w:type="spellEnd"/>
      <w:r>
        <w:rPr>
          <w:sz w:val="24"/>
          <w:shd w:val="clear" w:color="auto" w:fill="BFBFBF"/>
        </w:rPr>
        <w:tab/>
      </w:r>
    </w:p>
    <w:p w:rsidR="00617A72" w:rsidRPr="004B4445" w:rsidRDefault="00617A72" w:rsidP="00617A72">
      <w:pPr>
        <w:pStyle w:val="PargrafodaLista"/>
        <w:numPr>
          <w:ilvl w:val="1"/>
          <w:numId w:val="33"/>
        </w:numPr>
        <w:tabs>
          <w:tab w:val="left" w:pos="705"/>
        </w:tabs>
        <w:spacing w:before="139"/>
        <w:ind w:left="704" w:hanging="603"/>
        <w:rPr>
          <w:sz w:val="24"/>
          <w:lang w:val="pt-BR"/>
        </w:rPr>
      </w:pPr>
      <w:r w:rsidRPr="004B4445">
        <w:rPr>
          <w:w w:val="110"/>
          <w:sz w:val="24"/>
          <w:lang w:val="pt-BR"/>
        </w:rPr>
        <w:t>Dos</w:t>
      </w:r>
      <w:r w:rsidRPr="004B4445">
        <w:rPr>
          <w:spacing w:val="-37"/>
          <w:w w:val="110"/>
          <w:sz w:val="24"/>
          <w:lang w:val="pt-BR"/>
        </w:rPr>
        <w:t xml:space="preserve"> </w:t>
      </w:r>
      <w:r w:rsidRPr="004B4445">
        <w:rPr>
          <w:w w:val="110"/>
          <w:sz w:val="24"/>
          <w:lang w:val="pt-BR"/>
        </w:rPr>
        <w:t>casos</w:t>
      </w:r>
      <w:r w:rsidRPr="004B4445">
        <w:rPr>
          <w:spacing w:val="-37"/>
          <w:w w:val="110"/>
          <w:sz w:val="24"/>
          <w:lang w:val="pt-BR"/>
        </w:rPr>
        <w:t xml:space="preserve"> </w:t>
      </w:r>
      <w:r w:rsidRPr="004B4445">
        <w:rPr>
          <w:w w:val="110"/>
          <w:sz w:val="24"/>
          <w:lang w:val="pt-BR"/>
        </w:rPr>
        <w:t>passíveis</w:t>
      </w:r>
      <w:r w:rsidRPr="004B4445">
        <w:rPr>
          <w:spacing w:val="-37"/>
          <w:w w:val="110"/>
          <w:sz w:val="24"/>
          <w:lang w:val="pt-BR"/>
        </w:rPr>
        <w:t xml:space="preserve"> </w:t>
      </w:r>
      <w:r w:rsidRPr="004B4445">
        <w:rPr>
          <w:w w:val="110"/>
          <w:sz w:val="24"/>
          <w:lang w:val="pt-BR"/>
        </w:rPr>
        <w:t>de</w:t>
      </w:r>
      <w:r w:rsidRPr="004B4445">
        <w:rPr>
          <w:spacing w:val="-37"/>
          <w:w w:val="110"/>
          <w:sz w:val="24"/>
          <w:lang w:val="pt-BR"/>
        </w:rPr>
        <w:t xml:space="preserve"> </w:t>
      </w:r>
      <w:r w:rsidRPr="004B4445">
        <w:rPr>
          <w:w w:val="110"/>
          <w:sz w:val="24"/>
          <w:lang w:val="pt-BR"/>
        </w:rPr>
        <w:t>penalização:</w:t>
      </w:r>
    </w:p>
    <w:p w:rsidR="00617A72" w:rsidRPr="004B4445" w:rsidRDefault="00617A72" w:rsidP="00617A72">
      <w:pPr>
        <w:pStyle w:val="PargrafodaLista"/>
        <w:numPr>
          <w:ilvl w:val="2"/>
          <w:numId w:val="33"/>
        </w:numPr>
        <w:tabs>
          <w:tab w:val="left" w:pos="1075"/>
        </w:tabs>
        <w:spacing w:before="137" w:line="360" w:lineRule="auto"/>
        <w:ind w:right="141"/>
        <w:rPr>
          <w:sz w:val="24"/>
          <w:lang w:val="pt-BR"/>
        </w:rPr>
      </w:pPr>
      <w:r w:rsidRPr="004B4445">
        <w:rPr>
          <w:sz w:val="24"/>
          <w:lang w:val="pt-BR"/>
        </w:rPr>
        <w:t xml:space="preserve">Ressalvados os casos fortuitos ou de força </w:t>
      </w:r>
      <w:proofErr w:type="gramStart"/>
      <w:r w:rsidRPr="004B4445">
        <w:rPr>
          <w:sz w:val="24"/>
          <w:lang w:val="pt-BR"/>
        </w:rPr>
        <w:t>maior, devidamente comprovados</w:t>
      </w:r>
      <w:proofErr w:type="gramEnd"/>
      <w:r w:rsidRPr="004B4445">
        <w:rPr>
          <w:sz w:val="24"/>
          <w:lang w:val="pt-BR"/>
        </w:rPr>
        <w:t xml:space="preserve">, os </w:t>
      </w:r>
      <w:r w:rsidRPr="004B4445">
        <w:rPr>
          <w:sz w:val="24"/>
          <w:lang w:val="pt-BR"/>
        </w:rPr>
        <w:lastRenderedPageBreak/>
        <w:t>licitantes estarão sujeitos a penalidades, garantindo a prévia defesa no respectivo processo, em decorrência das seguintes</w:t>
      </w:r>
      <w:r w:rsidRPr="004B4445">
        <w:rPr>
          <w:spacing w:val="-37"/>
          <w:sz w:val="24"/>
          <w:lang w:val="pt-BR"/>
        </w:rPr>
        <w:t xml:space="preserve"> </w:t>
      </w:r>
      <w:r w:rsidRPr="004B4445">
        <w:rPr>
          <w:sz w:val="24"/>
          <w:lang w:val="pt-BR"/>
        </w:rPr>
        <w:t>hipóteses:</w:t>
      </w:r>
    </w:p>
    <w:p w:rsidR="00617A72" w:rsidRPr="004B4445" w:rsidRDefault="00617A72" w:rsidP="00617A72">
      <w:pPr>
        <w:pStyle w:val="PargrafodaLista"/>
        <w:numPr>
          <w:ilvl w:val="0"/>
          <w:numId w:val="23"/>
        </w:numPr>
        <w:tabs>
          <w:tab w:val="left" w:pos="482"/>
        </w:tabs>
        <w:spacing w:before="5" w:line="360" w:lineRule="auto"/>
        <w:ind w:right="141" w:firstLine="0"/>
        <w:rPr>
          <w:sz w:val="24"/>
          <w:lang w:val="pt-BR"/>
        </w:rPr>
      </w:pPr>
      <w:r w:rsidRPr="004B4445">
        <w:rPr>
          <w:sz w:val="24"/>
          <w:lang w:val="pt-BR"/>
        </w:rPr>
        <w:t>Recusa injustificada à assinatura do CONTRATO/ATA DE REGISTRO DE PREÇOS, no prazo estabelecido;</w:t>
      </w:r>
      <w:r w:rsidRPr="004B4445">
        <w:rPr>
          <w:spacing w:val="-14"/>
          <w:sz w:val="24"/>
          <w:lang w:val="pt-BR"/>
        </w:rPr>
        <w:t xml:space="preserve"> </w:t>
      </w:r>
      <w:proofErr w:type="gramStart"/>
      <w:r w:rsidRPr="004B4445">
        <w:rPr>
          <w:sz w:val="24"/>
          <w:lang w:val="pt-BR"/>
        </w:rPr>
        <w:t>e</w:t>
      </w:r>
      <w:proofErr w:type="gramEnd"/>
    </w:p>
    <w:p w:rsidR="00617A72" w:rsidRPr="00132ADF" w:rsidRDefault="00617A72" w:rsidP="00617A72">
      <w:pPr>
        <w:pStyle w:val="PargrafodaLista"/>
        <w:numPr>
          <w:ilvl w:val="0"/>
          <w:numId w:val="23"/>
        </w:numPr>
        <w:tabs>
          <w:tab w:val="left" w:pos="405"/>
        </w:tabs>
        <w:spacing w:before="5" w:line="360" w:lineRule="auto"/>
        <w:ind w:right="141" w:firstLine="0"/>
        <w:rPr>
          <w:sz w:val="24"/>
          <w:lang w:val="pt-BR"/>
        </w:rPr>
      </w:pPr>
      <w:r w:rsidRPr="00132ADF">
        <w:rPr>
          <w:sz w:val="24"/>
          <w:lang w:val="pt-BR"/>
        </w:rPr>
        <w:t>Inadimplência, além do prazo de 02 (dois) dias úteis, caracterizando inexecução parcial do</w:t>
      </w:r>
      <w:r w:rsidRPr="00132ADF">
        <w:rPr>
          <w:spacing w:val="-6"/>
          <w:sz w:val="24"/>
          <w:lang w:val="pt-BR"/>
        </w:rPr>
        <w:t xml:space="preserve"> </w:t>
      </w:r>
      <w:r w:rsidRPr="00132ADF">
        <w:rPr>
          <w:sz w:val="24"/>
          <w:lang w:val="pt-BR"/>
        </w:rPr>
        <w:t>contrato.</w:t>
      </w:r>
    </w:p>
    <w:p w:rsidR="00617A72" w:rsidRDefault="00617A72" w:rsidP="00617A72">
      <w:pPr>
        <w:pStyle w:val="PargrafodaLista"/>
        <w:numPr>
          <w:ilvl w:val="1"/>
          <w:numId w:val="33"/>
        </w:numPr>
        <w:tabs>
          <w:tab w:val="left" w:pos="705"/>
        </w:tabs>
        <w:spacing w:before="142"/>
        <w:ind w:left="704" w:hanging="603"/>
        <w:rPr>
          <w:sz w:val="24"/>
        </w:rPr>
      </w:pPr>
      <w:r>
        <w:rPr>
          <w:w w:val="105"/>
          <w:sz w:val="24"/>
        </w:rPr>
        <w:t>Das</w:t>
      </w:r>
      <w:r>
        <w:rPr>
          <w:spacing w:val="12"/>
          <w:w w:val="105"/>
          <w:sz w:val="24"/>
        </w:rPr>
        <w:t xml:space="preserve"> </w:t>
      </w:r>
      <w:proofErr w:type="spellStart"/>
      <w:r>
        <w:rPr>
          <w:w w:val="105"/>
          <w:sz w:val="24"/>
        </w:rPr>
        <w:t>sanções</w:t>
      </w:r>
      <w:proofErr w:type="spellEnd"/>
      <w:r>
        <w:rPr>
          <w:w w:val="105"/>
          <w:sz w:val="24"/>
        </w:rPr>
        <w:t>:</w:t>
      </w:r>
    </w:p>
    <w:p w:rsidR="00617A72" w:rsidRPr="004B4445" w:rsidRDefault="00617A72" w:rsidP="00617A72">
      <w:pPr>
        <w:pStyle w:val="PargrafodaLista"/>
        <w:numPr>
          <w:ilvl w:val="2"/>
          <w:numId w:val="33"/>
        </w:numPr>
        <w:tabs>
          <w:tab w:val="left" w:pos="919"/>
        </w:tabs>
        <w:spacing w:before="139" w:line="360" w:lineRule="auto"/>
        <w:ind w:right="140"/>
        <w:rPr>
          <w:sz w:val="24"/>
          <w:lang w:val="pt-BR"/>
        </w:rPr>
      </w:pPr>
      <w:r w:rsidRPr="004B4445">
        <w:rPr>
          <w:sz w:val="24"/>
          <w:lang w:val="pt-BR"/>
        </w:rPr>
        <w:t>Em qualquer uma das hipóteses antes elencadas, estará o faltoso sujeito às seguintes</w:t>
      </w:r>
      <w:r w:rsidRPr="004B4445">
        <w:rPr>
          <w:spacing w:val="-7"/>
          <w:sz w:val="24"/>
          <w:lang w:val="pt-BR"/>
        </w:rPr>
        <w:t xml:space="preserve"> </w:t>
      </w:r>
      <w:r w:rsidRPr="004B4445">
        <w:rPr>
          <w:sz w:val="24"/>
          <w:lang w:val="pt-BR"/>
        </w:rPr>
        <w:t>sanções:</w:t>
      </w:r>
    </w:p>
    <w:p w:rsidR="00617A72" w:rsidRPr="004B4445" w:rsidRDefault="00617A72" w:rsidP="00617A72">
      <w:pPr>
        <w:pStyle w:val="Corpodetexto"/>
        <w:spacing w:before="2"/>
        <w:ind w:left="0"/>
        <w:jc w:val="left"/>
        <w:rPr>
          <w:sz w:val="17"/>
          <w:lang w:val="pt-BR"/>
        </w:rPr>
      </w:pPr>
    </w:p>
    <w:p w:rsidR="00617A72" w:rsidRDefault="00617A72" w:rsidP="00617A72">
      <w:pPr>
        <w:pStyle w:val="PargrafodaLista"/>
        <w:numPr>
          <w:ilvl w:val="0"/>
          <w:numId w:val="22"/>
        </w:numPr>
        <w:tabs>
          <w:tab w:val="left" w:pos="383"/>
        </w:tabs>
        <w:spacing w:before="69"/>
        <w:ind w:firstLine="0"/>
        <w:rPr>
          <w:sz w:val="24"/>
        </w:rPr>
      </w:pPr>
      <w:proofErr w:type="spellStart"/>
      <w:r>
        <w:rPr>
          <w:sz w:val="24"/>
        </w:rPr>
        <w:t>advertência</w:t>
      </w:r>
      <w:proofErr w:type="spellEnd"/>
      <w:r>
        <w:rPr>
          <w:sz w:val="24"/>
        </w:rPr>
        <w:t>;</w:t>
      </w:r>
    </w:p>
    <w:p w:rsidR="00617A72" w:rsidRDefault="00617A72" w:rsidP="00617A72">
      <w:pPr>
        <w:pStyle w:val="PargrafodaLista"/>
        <w:numPr>
          <w:ilvl w:val="0"/>
          <w:numId w:val="22"/>
        </w:numPr>
        <w:tabs>
          <w:tab w:val="left" w:pos="383"/>
        </w:tabs>
        <w:spacing w:before="137"/>
        <w:ind w:left="382"/>
        <w:rPr>
          <w:sz w:val="24"/>
        </w:rPr>
      </w:pPr>
      <w:proofErr w:type="spellStart"/>
      <w:r>
        <w:rPr>
          <w:sz w:val="24"/>
        </w:rPr>
        <w:t>multa</w:t>
      </w:r>
      <w:proofErr w:type="spellEnd"/>
      <w:r>
        <w:rPr>
          <w:sz w:val="24"/>
        </w:rPr>
        <w:t>;</w:t>
      </w:r>
    </w:p>
    <w:p w:rsidR="00617A72" w:rsidRPr="004B4445" w:rsidRDefault="00617A72" w:rsidP="00617A72">
      <w:pPr>
        <w:pStyle w:val="PargrafodaLista"/>
        <w:numPr>
          <w:ilvl w:val="0"/>
          <w:numId w:val="22"/>
        </w:numPr>
        <w:tabs>
          <w:tab w:val="left" w:pos="431"/>
        </w:tabs>
        <w:spacing w:before="139" w:line="360" w:lineRule="auto"/>
        <w:ind w:right="101" w:firstLine="0"/>
        <w:rPr>
          <w:sz w:val="24"/>
          <w:lang w:val="pt-BR"/>
        </w:rPr>
      </w:pPr>
      <w:proofErr w:type="gramStart"/>
      <w:r w:rsidRPr="004B4445">
        <w:rPr>
          <w:sz w:val="24"/>
          <w:lang w:val="pt-BR"/>
        </w:rPr>
        <w:t>suspensão</w:t>
      </w:r>
      <w:proofErr w:type="gramEnd"/>
      <w:r w:rsidRPr="004B4445">
        <w:rPr>
          <w:sz w:val="24"/>
          <w:lang w:val="pt-BR"/>
        </w:rPr>
        <w:t xml:space="preserve"> temporária do direito de participar em licitação e impedimento de contratar com a Prefeitura Municipal de Capela de Santana-RS, por prazo não superior a dois anos;</w:t>
      </w:r>
      <w:r w:rsidRPr="004B4445">
        <w:rPr>
          <w:spacing w:val="-5"/>
          <w:sz w:val="24"/>
          <w:lang w:val="pt-BR"/>
        </w:rPr>
        <w:t xml:space="preserve"> </w:t>
      </w:r>
      <w:r w:rsidRPr="004B4445">
        <w:rPr>
          <w:sz w:val="24"/>
          <w:lang w:val="pt-BR"/>
        </w:rPr>
        <w:t>e</w:t>
      </w:r>
    </w:p>
    <w:p w:rsidR="00617A72" w:rsidRPr="004B4445" w:rsidRDefault="00617A72" w:rsidP="00617A72">
      <w:pPr>
        <w:pStyle w:val="PargrafodaLista"/>
        <w:numPr>
          <w:ilvl w:val="0"/>
          <w:numId w:val="22"/>
        </w:numPr>
        <w:tabs>
          <w:tab w:val="left" w:pos="393"/>
        </w:tabs>
        <w:spacing w:before="2" w:line="360" w:lineRule="auto"/>
        <w:ind w:right="101" w:firstLine="0"/>
        <w:rPr>
          <w:sz w:val="24"/>
          <w:lang w:val="pt-BR"/>
        </w:rPr>
      </w:pPr>
      <w:proofErr w:type="gramStart"/>
      <w:r w:rsidRPr="004B4445">
        <w:rPr>
          <w:sz w:val="24"/>
          <w:lang w:val="pt-BR"/>
        </w:rPr>
        <w:t>declaração</w:t>
      </w:r>
      <w:proofErr w:type="gramEnd"/>
      <w:r w:rsidRPr="004B4445">
        <w:rPr>
          <w:sz w:val="24"/>
          <w:lang w:val="pt-BR"/>
        </w:rPr>
        <w:t xml:space="preserve"> de inidoneidade para licitar ou contratar com a Administração Pública, enquanto perdurarem os motivos determinantes da punição ou até que seja promovida a reabilitação, perante a própria autoridade que aplicou a penalidade, que será concedida sempre que o faltoso ressarcir este Ministério pelos prejuízos resultantes e depois de decorrido o prazo da sanção</w:t>
      </w:r>
      <w:r w:rsidRPr="004B4445">
        <w:rPr>
          <w:spacing w:val="-31"/>
          <w:sz w:val="24"/>
          <w:lang w:val="pt-BR"/>
        </w:rPr>
        <w:t xml:space="preserve"> </w:t>
      </w:r>
      <w:r w:rsidRPr="004B4445">
        <w:rPr>
          <w:sz w:val="24"/>
          <w:lang w:val="pt-BR"/>
        </w:rPr>
        <w:t>aplicada.</w:t>
      </w:r>
    </w:p>
    <w:p w:rsidR="00617A72" w:rsidRPr="004B4445" w:rsidRDefault="00617A72" w:rsidP="00617A72">
      <w:pPr>
        <w:pStyle w:val="PargrafodaLista"/>
        <w:numPr>
          <w:ilvl w:val="2"/>
          <w:numId w:val="33"/>
        </w:numPr>
        <w:tabs>
          <w:tab w:val="left" w:pos="957"/>
        </w:tabs>
        <w:spacing w:before="5" w:line="360" w:lineRule="auto"/>
        <w:ind w:right="99"/>
        <w:rPr>
          <w:sz w:val="24"/>
          <w:lang w:val="pt-BR"/>
        </w:rPr>
      </w:pPr>
      <w:r w:rsidRPr="004B4445">
        <w:rPr>
          <w:sz w:val="24"/>
          <w:lang w:val="pt-BR"/>
        </w:rPr>
        <w:t xml:space="preserve">A sanção de declaração de inidoneidade é de competência exclusiva do Prefeito Municipal, sendo facultada a defesa prévia da interessada no respectivo processo, no prazo de 10 (dez) dias da abertura de vista, podendo a reabilitação ser requerida após </w:t>
      </w:r>
      <w:proofErr w:type="gramStart"/>
      <w:r w:rsidRPr="004B4445">
        <w:rPr>
          <w:sz w:val="24"/>
          <w:lang w:val="pt-BR"/>
        </w:rPr>
        <w:t>2</w:t>
      </w:r>
      <w:proofErr w:type="gramEnd"/>
      <w:r w:rsidRPr="004B4445">
        <w:rPr>
          <w:sz w:val="24"/>
          <w:lang w:val="pt-BR"/>
        </w:rPr>
        <w:t xml:space="preserve"> (dois) anos de sua</w:t>
      </w:r>
      <w:r w:rsidRPr="004B4445">
        <w:rPr>
          <w:spacing w:val="-22"/>
          <w:sz w:val="24"/>
          <w:lang w:val="pt-BR"/>
        </w:rPr>
        <w:t xml:space="preserve"> </w:t>
      </w:r>
      <w:r w:rsidRPr="004B4445">
        <w:rPr>
          <w:sz w:val="24"/>
          <w:lang w:val="pt-BR"/>
        </w:rPr>
        <w:t>aplicação.</w:t>
      </w:r>
    </w:p>
    <w:p w:rsidR="00617A72" w:rsidRDefault="00617A72" w:rsidP="00617A72">
      <w:pPr>
        <w:pStyle w:val="PargrafodaLista"/>
        <w:numPr>
          <w:ilvl w:val="1"/>
          <w:numId w:val="33"/>
        </w:numPr>
        <w:tabs>
          <w:tab w:val="left" w:pos="705"/>
        </w:tabs>
        <w:spacing w:before="142"/>
        <w:ind w:left="704" w:hanging="603"/>
        <w:rPr>
          <w:sz w:val="24"/>
        </w:rPr>
      </w:pPr>
      <w:r>
        <w:rPr>
          <w:w w:val="110"/>
          <w:sz w:val="24"/>
        </w:rPr>
        <w:t>Da</w:t>
      </w:r>
      <w:r>
        <w:rPr>
          <w:spacing w:val="-44"/>
          <w:w w:val="110"/>
          <w:sz w:val="24"/>
        </w:rPr>
        <w:t xml:space="preserve"> </w:t>
      </w:r>
      <w:proofErr w:type="spellStart"/>
      <w:r>
        <w:rPr>
          <w:w w:val="110"/>
          <w:sz w:val="24"/>
        </w:rPr>
        <w:t>aplicação</w:t>
      </w:r>
      <w:proofErr w:type="spellEnd"/>
      <w:r>
        <w:rPr>
          <w:spacing w:val="-45"/>
          <w:w w:val="110"/>
          <w:sz w:val="24"/>
        </w:rPr>
        <w:t xml:space="preserve"> </w:t>
      </w:r>
      <w:r>
        <w:rPr>
          <w:w w:val="110"/>
          <w:sz w:val="24"/>
        </w:rPr>
        <w:t>das</w:t>
      </w:r>
      <w:r>
        <w:rPr>
          <w:spacing w:val="-44"/>
          <w:w w:val="110"/>
          <w:sz w:val="24"/>
        </w:rPr>
        <w:t xml:space="preserve"> </w:t>
      </w:r>
      <w:proofErr w:type="spellStart"/>
      <w:r>
        <w:rPr>
          <w:w w:val="110"/>
          <w:sz w:val="24"/>
        </w:rPr>
        <w:t>penalidades</w:t>
      </w:r>
      <w:proofErr w:type="spellEnd"/>
      <w:r>
        <w:rPr>
          <w:w w:val="110"/>
          <w:sz w:val="24"/>
        </w:rPr>
        <w:t>:</w:t>
      </w:r>
    </w:p>
    <w:p w:rsidR="00617A72" w:rsidRPr="004B4445" w:rsidRDefault="00617A72" w:rsidP="00617A72">
      <w:pPr>
        <w:pStyle w:val="PargrafodaLista"/>
        <w:numPr>
          <w:ilvl w:val="2"/>
          <w:numId w:val="33"/>
        </w:numPr>
        <w:tabs>
          <w:tab w:val="left" w:pos="916"/>
        </w:tabs>
        <w:spacing w:before="139" w:line="360" w:lineRule="auto"/>
        <w:ind w:right="101"/>
        <w:rPr>
          <w:sz w:val="24"/>
          <w:lang w:val="pt-BR"/>
        </w:rPr>
      </w:pPr>
      <w:r w:rsidRPr="004B4445">
        <w:rPr>
          <w:sz w:val="24"/>
          <w:lang w:val="pt-BR"/>
        </w:rPr>
        <w:t>As penalidades serão aplicadas administrativamente, independentemente de interpelação judicial ou</w:t>
      </w:r>
      <w:r w:rsidRPr="004B4445">
        <w:rPr>
          <w:spacing w:val="-21"/>
          <w:sz w:val="24"/>
          <w:lang w:val="pt-BR"/>
        </w:rPr>
        <w:t xml:space="preserve"> </w:t>
      </w:r>
      <w:r w:rsidRPr="004B4445">
        <w:rPr>
          <w:sz w:val="24"/>
          <w:lang w:val="pt-BR"/>
        </w:rPr>
        <w:t>extrajudicial.</w:t>
      </w:r>
    </w:p>
    <w:p w:rsidR="00617A72" w:rsidRDefault="00617A72" w:rsidP="00617A72">
      <w:pPr>
        <w:pStyle w:val="PargrafodaLista"/>
        <w:numPr>
          <w:ilvl w:val="1"/>
          <w:numId w:val="21"/>
        </w:numPr>
        <w:tabs>
          <w:tab w:val="left" w:pos="705"/>
        </w:tabs>
        <w:spacing w:before="142"/>
        <w:rPr>
          <w:sz w:val="24"/>
        </w:rPr>
      </w:pPr>
      <w:r>
        <w:rPr>
          <w:w w:val="110"/>
          <w:sz w:val="24"/>
        </w:rPr>
        <w:t>Da</w:t>
      </w:r>
      <w:r>
        <w:rPr>
          <w:spacing w:val="-32"/>
          <w:w w:val="110"/>
          <w:sz w:val="24"/>
        </w:rPr>
        <w:t xml:space="preserve"> </w:t>
      </w:r>
      <w:proofErr w:type="spellStart"/>
      <w:r>
        <w:rPr>
          <w:w w:val="110"/>
          <w:sz w:val="24"/>
        </w:rPr>
        <w:t>aplicação</w:t>
      </w:r>
      <w:proofErr w:type="spellEnd"/>
      <w:r>
        <w:rPr>
          <w:spacing w:val="-33"/>
          <w:w w:val="110"/>
          <w:sz w:val="24"/>
        </w:rPr>
        <w:t xml:space="preserve"> </w:t>
      </w:r>
      <w:r>
        <w:rPr>
          <w:w w:val="110"/>
          <w:sz w:val="24"/>
        </w:rPr>
        <w:t>das</w:t>
      </w:r>
      <w:r>
        <w:rPr>
          <w:spacing w:val="-31"/>
          <w:w w:val="110"/>
          <w:sz w:val="24"/>
        </w:rPr>
        <w:t xml:space="preserve"> </w:t>
      </w:r>
      <w:proofErr w:type="spellStart"/>
      <w:r>
        <w:rPr>
          <w:w w:val="110"/>
          <w:sz w:val="24"/>
        </w:rPr>
        <w:t>multas</w:t>
      </w:r>
      <w:proofErr w:type="spellEnd"/>
      <w:r>
        <w:rPr>
          <w:w w:val="110"/>
          <w:sz w:val="24"/>
        </w:rPr>
        <w:t>:</w:t>
      </w:r>
    </w:p>
    <w:p w:rsidR="00617A72" w:rsidRPr="00132ADF" w:rsidRDefault="00617A72" w:rsidP="00617A72">
      <w:pPr>
        <w:pStyle w:val="PargrafodaLista"/>
        <w:numPr>
          <w:ilvl w:val="2"/>
          <w:numId w:val="21"/>
        </w:numPr>
        <w:tabs>
          <w:tab w:val="left" w:pos="909"/>
        </w:tabs>
        <w:spacing w:before="139" w:line="360" w:lineRule="auto"/>
        <w:ind w:right="102"/>
        <w:rPr>
          <w:sz w:val="24"/>
          <w:lang w:val="pt-BR"/>
        </w:rPr>
      </w:pPr>
      <w:r w:rsidRPr="00132ADF">
        <w:rPr>
          <w:sz w:val="24"/>
          <w:lang w:val="pt-BR"/>
        </w:rPr>
        <w:t xml:space="preserve">Incorrendo o licitante em qualquer uma das hipóteses descritas nas alíneas a e b do subitem 10.1.1 será sancionado com a multa de 1% (um por cento) do valor por </w:t>
      </w:r>
      <w:r w:rsidRPr="00132ADF">
        <w:rPr>
          <w:sz w:val="24"/>
          <w:lang w:val="pt-BR"/>
        </w:rPr>
        <w:lastRenderedPageBreak/>
        <w:t>ele (faltoso) proposto, considerando-se a quantidade total pretendida do</w:t>
      </w:r>
      <w:r w:rsidRPr="00132ADF">
        <w:rPr>
          <w:spacing w:val="-42"/>
          <w:sz w:val="24"/>
          <w:lang w:val="pt-BR"/>
        </w:rPr>
        <w:t xml:space="preserve"> </w:t>
      </w:r>
      <w:r w:rsidRPr="00132ADF">
        <w:rPr>
          <w:sz w:val="24"/>
          <w:lang w:val="pt-BR"/>
        </w:rPr>
        <w:t>item.</w:t>
      </w:r>
    </w:p>
    <w:p w:rsidR="00617A72" w:rsidRPr="00132ADF" w:rsidRDefault="00617A72" w:rsidP="00617A72">
      <w:pPr>
        <w:pStyle w:val="PargrafodaLista"/>
        <w:numPr>
          <w:ilvl w:val="2"/>
          <w:numId w:val="21"/>
        </w:numPr>
        <w:tabs>
          <w:tab w:val="left" w:pos="962"/>
        </w:tabs>
        <w:spacing w:before="2" w:line="360" w:lineRule="auto"/>
        <w:ind w:right="101"/>
        <w:rPr>
          <w:sz w:val="24"/>
          <w:lang w:val="pt-BR"/>
        </w:rPr>
      </w:pPr>
      <w:r w:rsidRPr="00132ADF">
        <w:rPr>
          <w:sz w:val="24"/>
          <w:lang w:val="pt-BR"/>
        </w:rPr>
        <w:t>Multa de mora no percentual de 2% (dois por cento) por dia de atraso, calculada sobre o valor total estimado para a contratação na hipótese descrita na alínea</w:t>
      </w:r>
      <w:r w:rsidRPr="00132ADF">
        <w:rPr>
          <w:spacing w:val="-2"/>
          <w:sz w:val="24"/>
          <w:lang w:val="pt-BR"/>
        </w:rPr>
        <w:t xml:space="preserve"> </w:t>
      </w:r>
      <w:r w:rsidRPr="00132ADF">
        <w:rPr>
          <w:sz w:val="24"/>
          <w:lang w:val="pt-BR"/>
        </w:rPr>
        <w:t>b.</w:t>
      </w:r>
    </w:p>
    <w:p w:rsidR="00617A72" w:rsidRPr="00132ADF" w:rsidRDefault="00617A72" w:rsidP="00617A72">
      <w:pPr>
        <w:pStyle w:val="Corpodetexto"/>
        <w:spacing w:before="2"/>
        <w:ind w:left="0"/>
        <w:jc w:val="left"/>
        <w:rPr>
          <w:sz w:val="17"/>
          <w:lang w:val="pt-BR"/>
        </w:rPr>
      </w:pPr>
    </w:p>
    <w:p w:rsidR="00617A72" w:rsidRDefault="00617A72" w:rsidP="00617A72">
      <w:pPr>
        <w:pStyle w:val="PargrafodaLista"/>
        <w:numPr>
          <w:ilvl w:val="1"/>
          <w:numId w:val="20"/>
        </w:numPr>
        <w:tabs>
          <w:tab w:val="left" w:pos="705"/>
        </w:tabs>
        <w:spacing w:before="69"/>
        <w:rPr>
          <w:sz w:val="24"/>
        </w:rPr>
      </w:pPr>
      <w:r>
        <w:rPr>
          <w:spacing w:val="-1"/>
          <w:w w:val="110"/>
          <w:sz w:val="24"/>
        </w:rPr>
        <w:t>Da</w:t>
      </w:r>
      <w:r>
        <w:rPr>
          <w:spacing w:val="-39"/>
          <w:w w:val="110"/>
          <w:sz w:val="24"/>
        </w:rPr>
        <w:t xml:space="preserve"> </w:t>
      </w:r>
      <w:proofErr w:type="spellStart"/>
      <w:r>
        <w:rPr>
          <w:spacing w:val="-1"/>
          <w:w w:val="110"/>
          <w:sz w:val="24"/>
        </w:rPr>
        <w:t>cumulatividade</w:t>
      </w:r>
      <w:proofErr w:type="spellEnd"/>
      <w:r>
        <w:rPr>
          <w:spacing w:val="-1"/>
          <w:w w:val="110"/>
          <w:sz w:val="24"/>
        </w:rPr>
        <w:t>:</w:t>
      </w:r>
    </w:p>
    <w:p w:rsidR="00617A72" w:rsidRPr="00132ADF" w:rsidRDefault="00617A72" w:rsidP="00617A72">
      <w:pPr>
        <w:pStyle w:val="PargrafodaLista"/>
        <w:numPr>
          <w:ilvl w:val="2"/>
          <w:numId w:val="20"/>
        </w:numPr>
        <w:tabs>
          <w:tab w:val="left" w:pos="1024"/>
        </w:tabs>
        <w:spacing w:before="137" w:line="360" w:lineRule="auto"/>
        <w:ind w:right="143"/>
        <w:rPr>
          <w:sz w:val="24"/>
          <w:lang w:val="pt-BR"/>
        </w:rPr>
      </w:pPr>
      <w:r w:rsidRPr="00132ADF">
        <w:rPr>
          <w:sz w:val="24"/>
          <w:lang w:val="pt-BR"/>
        </w:rPr>
        <w:t>A aplicação da penalidade “multa” não impede que seja rescindido unilateralmente o contrato e sejam aplicadas, cumulativamente, as sanções</w:t>
      </w:r>
      <w:proofErr w:type="gramStart"/>
      <w:r w:rsidRPr="00132ADF">
        <w:rPr>
          <w:sz w:val="24"/>
          <w:lang w:val="pt-BR"/>
        </w:rPr>
        <w:t xml:space="preserve">  </w:t>
      </w:r>
      <w:proofErr w:type="gramEnd"/>
      <w:r w:rsidRPr="00132ADF">
        <w:rPr>
          <w:sz w:val="24"/>
          <w:lang w:val="pt-BR"/>
        </w:rPr>
        <w:t>previstas no subitem 10.2.1, alíneas “c” e</w:t>
      </w:r>
      <w:r w:rsidRPr="00132ADF">
        <w:rPr>
          <w:spacing w:val="-18"/>
          <w:sz w:val="24"/>
          <w:lang w:val="pt-BR"/>
        </w:rPr>
        <w:t xml:space="preserve"> </w:t>
      </w:r>
      <w:r w:rsidRPr="00132ADF">
        <w:rPr>
          <w:sz w:val="24"/>
          <w:lang w:val="pt-BR"/>
        </w:rPr>
        <w:t>“d”.</w:t>
      </w:r>
    </w:p>
    <w:p w:rsidR="00617A72" w:rsidRDefault="00617A72" w:rsidP="00617A72">
      <w:pPr>
        <w:pStyle w:val="PargrafodaLista"/>
        <w:numPr>
          <w:ilvl w:val="1"/>
          <w:numId w:val="19"/>
        </w:numPr>
        <w:tabs>
          <w:tab w:val="left" w:pos="705"/>
        </w:tabs>
        <w:spacing w:before="142"/>
        <w:rPr>
          <w:sz w:val="24"/>
        </w:rPr>
      </w:pPr>
      <w:r>
        <w:rPr>
          <w:w w:val="105"/>
          <w:sz w:val="24"/>
        </w:rPr>
        <w:t xml:space="preserve">Da </w:t>
      </w:r>
      <w:proofErr w:type="spellStart"/>
      <w:r>
        <w:rPr>
          <w:w w:val="105"/>
          <w:sz w:val="24"/>
        </w:rPr>
        <w:t>extensão</w:t>
      </w:r>
      <w:proofErr w:type="spellEnd"/>
      <w:r>
        <w:rPr>
          <w:w w:val="105"/>
          <w:sz w:val="24"/>
        </w:rPr>
        <w:t xml:space="preserve"> das</w:t>
      </w:r>
      <w:r>
        <w:rPr>
          <w:spacing w:val="11"/>
          <w:w w:val="105"/>
          <w:sz w:val="24"/>
        </w:rPr>
        <w:t xml:space="preserve"> </w:t>
      </w:r>
      <w:proofErr w:type="spellStart"/>
      <w:r>
        <w:rPr>
          <w:w w:val="105"/>
          <w:sz w:val="24"/>
        </w:rPr>
        <w:t>penalidades</w:t>
      </w:r>
      <w:proofErr w:type="spellEnd"/>
    </w:p>
    <w:p w:rsidR="00617A72" w:rsidRPr="004B4445" w:rsidRDefault="00617A72" w:rsidP="00617A72">
      <w:pPr>
        <w:pStyle w:val="PargrafodaLista"/>
        <w:numPr>
          <w:ilvl w:val="2"/>
          <w:numId w:val="19"/>
        </w:numPr>
        <w:tabs>
          <w:tab w:val="left" w:pos="938"/>
        </w:tabs>
        <w:spacing w:before="139" w:line="360" w:lineRule="auto"/>
        <w:ind w:right="142"/>
        <w:rPr>
          <w:sz w:val="24"/>
          <w:lang w:val="pt-BR"/>
        </w:rPr>
      </w:pPr>
      <w:r w:rsidRPr="004B4445">
        <w:rPr>
          <w:sz w:val="24"/>
          <w:lang w:val="pt-BR"/>
        </w:rPr>
        <w:t>As sanções dispostas nas alíneas “c” e “d” do subitem 10.2.1 poderão ser também aplicadas àqueles que, em razão dos contratos regidos pela Lei nº 8.666/1993:</w:t>
      </w:r>
    </w:p>
    <w:p w:rsidR="00617A72" w:rsidRPr="004B4445" w:rsidRDefault="00617A72" w:rsidP="00617A72">
      <w:pPr>
        <w:pStyle w:val="PargrafodaLista"/>
        <w:numPr>
          <w:ilvl w:val="0"/>
          <w:numId w:val="18"/>
        </w:numPr>
        <w:tabs>
          <w:tab w:val="left" w:pos="414"/>
        </w:tabs>
        <w:spacing w:before="2" w:line="360" w:lineRule="auto"/>
        <w:ind w:right="141" w:firstLine="0"/>
        <w:rPr>
          <w:sz w:val="24"/>
          <w:lang w:val="pt-BR"/>
        </w:rPr>
      </w:pPr>
      <w:proofErr w:type="gramStart"/>
      <w:r w:rsidRPr="004B4445">
        <w:rPr>
          <w:sz w:val="24"/>
          <w:lang w:val="pt-BR"/>
        </w:rPr>
        <w:t>tenham</w:t>
      </w:r>
      <w:proofErr w:type="gramEnd"/>
      <w:r w:rsidRPr="004B4445">
        <w:rPr>
          <w:sz w:val="24"/>
          <w:lang w:val="pt-BR"/>
        </w:rPr>
        <w:t xml:space="preserve"> sofrido condenação definitiva por praticarem, por meios dolosos, fraude fiscal no recolhimento de quaisquer</w:t>
      </w:r>
      <w:r w:rsidRPr="004B4445">
        <w:rPr>
          <w:spacing w:val="-19"/>
          <w:sz w:val="24"/>
          <w:lang w:val="pt-BR"/>
        </w:rPr>
        <w:t xml:space="preserve"> </w:t>
      </w:r>
      <w:r w:rsidRPr="004B4445">
        <w:rPr>
          <w:sz w:val="24"/>
          <w:lang w:val="pt-BR"/>
        </w:rPr>
        <w:t>tributos;</w:t>
      </w:r>
    </w:p>
    <w:p w:rsidR="00617A72" w:rsidRPr="004B4445" w:rsidRDefault="00617A72" w:rsidP="00617A72">
      <w:pPr>
        <w:pStyle w:val="PargrafodaLista"/>
        <w:numPr>
          <w:ilvl w:val="0"/>
          <w:numId w:val="18"/>
        </w:numPr>
        <w:tabs>
          <w:tab w:val="left" w:pos="383"/>
        </w:tabs>
        <w:spacing w:before="2"/>
        <w:ind w:left="382" w:hanging="281"/>
        <w:rPr>
          <w:sz w:val="24"/>
          <w:lang w:val="pt-BR"/>
        </w:rPr>
      </w:pPr>
      <w:proofErr w:type="gramStart"/>
      <w:r w:rsidRPr="004B4445">
        <w:rPr>
          <w:sz w:val="24"/>
          <w:lang w:val="pt-BR"/>
        </w:rPr>
        <w:t>tenham</w:t>
      </w:r>
      <w:proofErr w:type="gramEnd"/>
      <w:r w:rsidRPr="004B4445">
        <w:rPr>
          <w:sz w:val="24"/>
          <w:lang w:val="pt-BR"/>
        </w:rPr>
        <w:t xml:space="preserve"> praticado atos ilícitos visando frustrar aos objetivos da licitação;</w:t>
      </w:r>
      <w:r w:rsidRPr="004B4445">
        <w:rPr>
          <w:spacing w:val="-35"/>
          <w:sz w:val="24"/>
          <w:lang w:val="pt-BR"/>
        </w:rPr>
        <w:t xml:space="preserve"> </w:t>
      </w:r>
      <w:r w:rsidRPr="004B4445">
        <w:rPr>
          <w:sz w:val="24"/>
          <w:lang w:val="pt-BR"/>
        </w:rPr>
        <w:t>e</w:t>
      </w:r>
    </w:p>
    <w:p w:rsidR="00617A72" w:rsidRPr="00132ADF" w:rsidRDefault="00617A72" w:rsidP="00617A72">
      <w:pPr>
        <w:pStyle w:val="PargrafodaLista"/>
        <w:numPr>
          <w:ilvl w:val="0"/>
          <w:numId w:val="18"/>
        </w:numPr>
        <w:tabs>
          <w:tab w:val="left" w:pos="426"/>
        </w:tabs>
        <w:spacing w:before="139" w:line="360" w:lineRule="auto"/>
        <w:ind w:right="144" w:firstLine="0"/>
        <w:rPr>
          <w:sz w:val="24"/>
          <w:lang w:val="pt-BR"/>
        </w:rPr>
      </w:pPr>
      <w:proofErr w:type="gramStart"/>
      <w:r w:rsidRPr="00132ADF">
        <w:rPr>
          <w:sz w:val="24"/>
          <w:lang w:val="pt-BR"/>
        </w:rPr>
        <w:t>demonstrem</w:t>
      </w:r>
      <w:proofErr w:type="gramEnd"/>
      <w:r w:rsidRPr="00132ADF">
        <w:rPr>
          <w:sz w:val="24"/>
          <w:lang w:val="pt-BR"/>
        </w:rPr>
        <w:t xml:space="preserve"> não possuir idoneidade para contratar com a Administração, em virtude de atos ilícitos</w:t>
      </w:r>
      <w:r w:rsidRPr="00132ADF">
        <w:rPr>
          <w:spacing w:val="-16"/>
          <w:sz w:val="24"/>
          <w:lang w:val="pt-BR"/>
        </w:rPr>
        <w:t xml:space="preserve"> </w:t>
      </w:r>
      <w:r w:rsidRPr="00132ADF">
        <w:rPr>
          <w:sz w:val="24"/>
          <w:lang w:val="pt-BR"/>
        </w:rPr>
        <w:t>praticados.</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 vista dos</w:t>
      </w:r>
      <w:r>
        <w:rPr>
          <w:spacing w:val="-7"/>
          <w:sz w:val="24"/>
          <w:shd w:val="clear" w:color="auto" w:fill="BFBFBF"/>
        </w:rPr>
        <w:t xml:space="preserve"> </w:t>
      </w:r>
      <w:r>
        <w:rPr>
          <w:sz w:val="24"/>
          <w:shd w:val="clear" w:color="auto" w:fill="BFBFBF"/>
        </w:rPr>
        <w:t>autos</w:t>
      </w:r>
      <w:r>
        <w:rPr>
          <w:sz w:val="24"/>
          <w:shd w:val="clear" w:color="auto" w:fill="BFBFBF"/>
        </w:rPr>
        <w:tab/>
      </w:r>
    </w:p>
    <w:p w:rsidR="00617A72" w:rsidRPr="00132ADF" w:rsidRDefault="00617A72" w:rsidP="00617A72">
      <w:pPr>
        <w:pStyle w:val="PargrafodaLista"/>
        <w:numPr>
          <w:ilvl w:val="1"/>
          <w:numId w:val="33"/>
        </w:numPr>
        <w:tabs>
          <w:tab w:val="left" w:pos="818"/>
        </w:tabs>
        <w:spacing w:before="139" w:line="360" w:lineRule="auto"/>
        <w:ind w:right="141"/>
        <w:rPr>
          <w:sz w:val="24"/>
          <w:lang w:val="pt-BR"/>
        </w:rPr>
      </w:pPr>
      <w:r w:rsidRPr="00132ADF">
        <w:rPr>
          <w:sz w:val="24"/>
          <w:lang w:val="pt-BR"/>
        </w:rPr>
        <w:t>Os autos do processo de licitação, inclusive a pesquisa de mercado previamente realizada, estarão com vista franqueada aos interessados na sala da Diretoria de Licitação, na sede da prefeitura, de segunda a</w:t>
      </w:r>
      <w:r w:rsidR="00FA7761">
        <w:rPr>
          <w:sz w:val="24"/>
          <w:lang w:val="pt-BR"/>
        </w:rPr>
        <w:t xml:space="preserve"> quinta feira das</w:t>
      </w:r>
      <w:r w:rsidRPr="00132ADF">
        <w:rPr>
          <w:sz w:val="24"/>
          <w:lang w:val="pt-BR"/>
        </w:rPr>
        <w:t xml:space="preserve"> de </w:t>
      </w:r>
      <w:proofErr w:type="gramStart"/>
      <w:r w:rsidRPr="00132ADF">
        <w:rPr>
          <w:sz w:val="24"/>
          <w:lang w:val="pt-BR"/>
        </w:rPr>
        <w:t>8:00</w:t>
      </w:r>
      <w:proofErr w:type="gramEnd"/>
      <w:r w:rsidRPr="00132ADF">
        <w:rPr>
          <w:sz w:val="24"/>
          <w:lang w:val="pt-BR"/>
        </w:rPr>
        <w:t xml:space="preserve"> às 16:30</w:t>
      </w:r>
      <w:r w:rsidRPr="00132ADF">
        <w:rPr>
          <w:spacing w:val="-4"/>
          <w:sz w:val="24"/>
          <w:lang w:val="pt-BR"/>
        </w:rPr>
        <w:t xml:space="preserve"> </w:t>
      </w:r>
      <w:r w:rsidRPr="00132ADF">
        <w:rPr>
          <w:sz w:val="24"/>
          <w:lang w:val="pt-BR"/>
        </w:rPr>
        <w:t>horas</w:t>
      </w:r>
      <w:r w:rsidR="00FA7761">
        <w:rPr>
          <w:sz w:val="24"/>
          <w:lang w:val="pt-BR"/>
        </w:rPr>
        <w:t xml:space="preserve"> e nas sextas feiras das 07hs30min às 13hs30min</w:t>
      </w:r>
      <w:r w:rsidRPr="00132ADF">
        <w:rPr>
          <w:sz w:val="24"/>
          <w:lang w:val="pt-BR"/>
        </w:rPr>
        <w:t>.</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 </w:t>
      </w:r>
      <w:proofErr w:type="spellStart"/>
      <w:r>
        <w:rPr>
          <w:sz w:val="24"/>
          <w:shd w:val="clear" w:color="auto" w:fill="BFBFBF"/>
        </w:rPr>
        <w:t>impugnação</w:t>
      </w:r>
      <w:proofErr w:type="spellEnd"/>
      <w:r>
        <w:rPr>
          <w:sz w:val="24"/>
          <w:shd w:val="clear" w:color="auto" w:fill="BFBFBF"/>
        </w:rPr>
        <w:t xml:space="preserve"> </w:t>
      </w:r>
      <w:proofErr w:type="spellStart"/>
      <w:r>
        <w:rPr>
          <w:sz w:val="24"/>
          <w:shd w:val="clear" w:color="auto" w:fill="BFBFBF"/>
        </w:rPr>
        <w:t>ao</w:t>
      </w:r>
      <w:proofErr w:type="spellEnd"/>
      <w:r>
        <w:rPr>
          <w:spacing w:val="-11"/>
          <w:sz w:val="24"/>
          <w:shd w:val="clear" w:color="auto" w:fill="BFBFBF"/>
        </w:rPr>
        <w:t xml:space="preserve"> </w:t>
      </w:r>
      <w:proofErr w:type="spellStart"/>
      <w:r>
        <w:rPr>
          <w:sz w:val="24"/>
          <w:shd w:val="clear" w:color="auto" w:fill="BFBFBF"/>
        </w:rPr>
        <w:t>edital</w:t>
      </w:r>
      <w:proofErr w:type="spellEnd"/>
      <w:r>
        <w:rPr>
          <w:sz w:val="24"/>
          <w:shd w:val="clear" w:color="auto" w:fill="BFBFBF"/>
        </w:rPr>
        <w:tab/>
      </w:r>
    </w:p>
    <w:p w:rsidR="00617A72" w:rsidRPr="004B4445" w:rsidRDefault="00617A72" w:rsidP="00617A72">
      <w:pPr>
        <w:pStyle w:val="PargrafodaLista"/>
        <w:numPr>
          <w:ilvl w:val="1"/>
          <w:numId w:val="33"/>
        </w:numPr>
        <w:tabs>
          <w:tab w:val="left" w:pos="789"/>
        </w:tabs>
        <w:spacing w:before="139" w:line="360" w:lineRule="auto"/>
        <w:ind w:right="140"/>
        <w:rPr>
          <w:sz w:val="24"/>
          <w:lang w:val="pt-BR"/>
        </w:rPr>
      </w:pPr>
      <w:r w:rsidRPr="004B4445">
        <w:rPr>
          <w:sz w:val="24"/>
          <w:lang w:val="pt-BR"/>
        </w:rPr>
        <w:t xml:space="preserve">Qualquer cidadão é parte legítima para impugnar edital de licitação por irregularidade na aplicação das Leis, devendo protocolar o pedido até </w:t>
      </w:r>
      <w:proofErr w:type="gramStart"/>
      <w:r w:rsidRPr="004B4445">
        <w:rPr>
          <w:sz w:val="24"/>
          <w:lang w:val="pt-BR"/>
        </w:rPr>
        <w:t>5</w:t>
      </w:r>
      <w:proofErr w:type="gramEnd"/>
      <w:r w:rsidRPr="004B4445">
        <w:rPr>
          <w:sz w:val="24"/>
          <w:lang w:val="pt-BR"/>
        </w:rPr>
        <w:t xml:space="preserve"> (cinco) dias úteis antes da data fixada para a abertura dos envelopes de habilitação, no caso de licitante o prazo será de até 02 (dois) dias úteis, mediante petição por escrito, protocolada</w:t>
      </w:r>
      <w:r w:rsidR="00F96738">
        <w:rPr>
          <w:sz w:val="24"/>
          <w:lang w:val="pt-BR"/>
        </w:rPr>
        <w:t xml:space="preserve"> no Setor de Protocolo</w:t>
      </w:r>
      <w:r w:rsidRPr="004B4445">
        <w:rPr>
          <w:sz w:val="24"/>
          <w:lang w:val="pt-BR"/>
        </w:rPr>
        <w:t xml:space="preserve"> da Prefeitura Municipal de Capela de Santana.</w:t>
      </w:r>
    </w:p>
    <w:p w:rsidR="00617A72" w:rsidRPr="00132ADF" w:rsidRDefault="00617A72" w:rsidP="00617A72">
      <w:pPr>
        <w:pStyle w:val="PargrafodaLista"/>
        <w:numPr>
          <w:ilvl w:val="1"/>
          <w:numId w:val="33"/>
        </w:numPr>
        <w:tabs>
          <w:tab w:val="left" w:pos="736"/>
        </w:tabs>
        <w:spacing w:before="2" w:line="360" w:lineRule="auto"/>
        <w:ind w:right="141"/>
        <w:rPr>
          <w:sz w:val="24"/>
          <w:lang w:val="pt-BR"/>
        </w:rPr>
      </w:pPr>
      <w:r w:rsidRPr="00132ADF">
        <w:rPr>
          <w:sz w:val="24"/>
          <w:lang w:val="pt-BR"/>
        </w:rPr>
        <w:t>Também serão aceitas petições enviadas pelos Correios</w:t>
      </w:r>
      <w:r w:rsidR="00F96738">
        <w:rPr>
          <w:sz w:val="24"/>
          <w:lang w:val="pt-BR"/>
        </w:rPr>
        <w:t>, desde que recebidas nos prazos previstos no parágrafo anterior</w:t>
      </w:r>
      <w:r w:rsidRPr="00132ADF">
        <w:rPr>
          <w:sz w:val="24"/>
          <w:lang w:val="pt-BR"/>
        </w:rPr>
        <w:t>.</w:t>
      </w:r>
      <w:r w:rsidR="008B44FC">
        <w:rPr>
          <w:sz w:val="24"/>
          <w:lang w:val="pt-BR"/>
        </w:rPr>
        <w:t xml:space="preserve"> </w:t>
      </w:r>
    </w:p>
    <w:p w:rsidR="00617A72" w:rsidRPr="00132ADF" w:rsidRDefault="00617A72" w:rsidP="00617A72">
      <w:pPr>
        <w:pStyle w:val="PargrafodaLista"/>
        <w:numPr>
          <w:ilvl w:val="1"/>
          <w:numId w:val="33"/>
        </w:numPr>
        <w:tabs>
          <w:tab w:val="left" w:pos="712"/>
        </w:tabs>
        <w:spacing w:before="69" w:line="360" w:lineRule="auto"/>
        <w:ind w:right="141"/>
        <w:rPr>
          <w:sz w:val="24"/>
          <w:lang w:val="pt-BR"/>
        </w:rPr>
      </w:pPr>
      <w:r w:rsidRPr="00132ADF">
        <w:rPr>
          <w:sz w:val="24"/>
          <w:lang w:val="pt-BR"/>
        </w:rPr>
        <w:lastRenderedPageBreak/>
        <w:t xml:space="preserve">O pregoeiro decidirá sobre a petição no prazo de </w:t>
      </w:r>
      <w:proofErr w:type="gramStart"/>
      <w:r w:rsidRPr="00132ADF">
        <w:rPr>
          <w:sz w:val="24"/>
          <w:lang w:val="pt-BR"/>
        </w:rPr>
        <w:t>3</w:t>
      </w:r>
      <w:proofErr w:type="gramEnd"/>
      <w:r w:rsidRPr="00132ADF">
        <w:rPr>
          <w:sz w:val="24"/>
          <w:lang w:val="pt-BR"/>
        </w:rPr>
        <w:t xml:space="preserve"> (três) dias úteis no caso de impugnação feita pelo cidadão e no prazo de 1(um) dia útil no caso de impugnação feita por um licitante. Caso a impugnação seja acolhida, ou os esclarecimentos ou providências solicitados determinem alterações no edital, será designada nova data para a realização do</w:t>
      </w:r>
      <w:r w:rsidRPr="00132ADF">
        <w:rPr>
          <w:spacing w:val="-13"/>
          <w:sz w:val="24"/>
          <w:lang w:val="pt-BR"/>
        </w:rPr>
        <w:t xml:space="preserve"> </w:t>
      </w:r>
      <w:r w:rsidRPr="00132ADF">
        <w:rPr>
          <w:sz w:val="24"/>
          <w:lang w:val="pt-BR"/>
        </w:rPr>
        <w:t>pregão.</w:t>
      </w:r>
    </w:p>
    <w:p w:rsidR="00617A72" w:rsidRPr="00132ADF" w:rsidRDefault="00617A72" w:rsidP="00617A72">
      <w:pPr>
        <w:pStyle w:val="PargrafodaLista"/>
        <w:numPr>
          <w:ilvl w:val="1"/>
          <w:numId w:val="33"/>
        </w:numPr>
        <w:tabs>
          <w:tab w:val="left" w:pos="731"/>
        </w:tabs>
        <w:spacing w:before="2" w:line="360" w:lineRule="auto"/>
        <w:ind w:right="141"/>
        <w:rPr>
          <w:sz w:val="24"/>
          <w:lang w:val="pt-BR"/>
        </w:rPr>
      </w:pPr>
      <w:r w:rsidRPr="00132ADF">
        <w:rPr>
          <w:sz w:val="24"/>
          <w:lang w:val="pt-BR"/>
        </w:rPr>
        <w:t xml:space="preserve">Os pedidos de esclarecimentos referentes a este processo licitatório deverão ser enviados ao (a), até </w:t>
      </w:r>
      <w:proofErr w:type="gramStart"/>
      <w:r w:rsidRPr="00132ADF">
        <w:rPr>
          <w:sz w:val="24"/>
          <w:lang w:val="pt-BR"/>
        </w:rPr>
        <w:t>3</w:t>
      </w:r>
      <w:proofErr w:type="gramEnd"/>
      <w:r w:rsidRPr="00132ADF">
        <w:rPr>
          <w:sz w:val="24"/>
          <w:lang w:val="pt-BR"/>
        </w:rPr>
        <w:t xml:space="preserve"> (três) dias úteis anteriores à data fixada para abertura da sessão pública, exclusivamente por meio eletrônico via internet, no endereço </w:t>
      </w:r>
      <w:hyperlink r:id="rId7">
        <w:r w:rsidRPr="00132ADF">
          <w:rPr>
            <w:color w:val="0000FF"/>
            <w:sz w:val="24"/>
            <w:u w:val="single" w:color="0000FF"/>
            <w:lang w:val="pt-BR"/>
          </w:rPr>
          <w:t>compras@capeladesantana.rs.gov.br</w:t>
        </w:r>
        <w:r w:rsidRPr="00132ADF">
          <w:rPr>
            <w:color w:val="0000FF"/>
            <w:spacing w:val="-21"/>
            <w:sz w:val="24"/>
            <w:u w:val="single" w:color="0000FF"/>
            <w:lang w:val="pt-BR"/>
          </w:rPr>
          <w:t xml:space="preserve"> </w:t>
        </w:r>
      </w:hyperlink>
      <w:r w:rsidRPr="00132ADF">
        <w:rPr>
          <w:sz w:val="24"/>
          <w:lang w:val="pt-BR"/>
        </w:rPr>
        <w:t>.</w:t>
      </w:r>
    </w:p>
    <w:p w:rsidR="00617A72" w:rsidRPr="00132ADF" w:rsidRDefault="00617A72" w:rsidP="00617A72">
      <w:pPr>
        <w:pStyle w:val="Corpodetexto"/>
        <w:ind w:left="0"/>
        <w:jc w:val="left"/>
        <w:rPr>
          <w:sz w:val="20"/>
          <w:lang w:val="pt-BR"/>
        </w:rPr>
      </w:pPr>
    </w:p>
    <w:p w:rsidR="00617A72" w:rsidRPr="004B4445" w:rsidRDefault="00617A72" w:rsidP="00617A72">
      <w:pPr>
        <w:pStyle w:val="PargrafodaLista"/>
        <w:numPr>
          <w:ilvl w:val="0"/>
          <w:numId w:val="33"/>
        </w:numPr>
        <w:tabs>
          <w:tab w:val="left" w:pos="506"/>
          <w:tab w:val="left" w:pos="9202"/>
        </w:tabs>
        <w:spacing w:before="188"/>
        <w:ind w:left="505" w:hanging="404"/>
        <w:jc w:val="both"/>
        <w:rPr>
          <w:sz w:val="24"/>
          <w:lang w:val="pt-BR"/>
        </w:rPr>
      </w:pPr>
      <w:r w:rsidRPr="004B4445">
        <w:rPr>
          <w:sz w:val="24"/>
          <w:shd w:val="clear" w:color="auto" w:fill="BFBFBF"/>
          <w:lang w:val="pt-BR"/>
        </w:rPr>
        <w:t>Da revogação e da</w:t>
      </w:r>
      <w:r w:rsidRPr="004B4445">
        <w:rPr>
          <w:spacing w:val="-12"/>
          <w:sz w:val="24"/>
          <w:shd w:val="clear" w:color="auto" w:fill="BFBFBF"/>
          <w:lang w:val="pt-BR"/>
        </w:rPr>
        <w:t xml:space="preserve"> </w:t>
      </w:r>
      <w:r w:rsidRPr="004B4445">
        <w:rPr>
          <w:sz w:val="24"/>
          <w:shd w:val="clear" w:color="auto" w:fill="BFBFBF"/>
          <w:lang w:val="pt-BR"/>
        </w:rPr>
        <w:t>anulação</w:t>
      </w:r>
      <w:r w:rsidRPr="004B4445">
        <w:rPr>
          <w:sz w:val="24"/>
          <w:shd w:val="clear" w:color="auto" w:fill="BFBFBF"/>
          <w:lang w:val="pt-BR"/>
        </w:rPr>
        <w:tab/>
      </w:r>
    </w:p>
    <w:p w:rsidR="00617A72" w:rsidRPr="004B4445" w:rsidRDefault="00617A72" w:rsidP="00617A72">
      <w:pPr>
        <w:pStyle w:val="PargrafodaLista"/>
        <w:numPr>
          <w:ilvl w:val="1"/>
          <w:numId w:val="33"/>
        </w:numPr>
        <w:tabs>
          <w:tab w:val="left" w:pos="726"/>
        </w:tabs>
        <w:spacing w:before="137" w:line="360" w:lineRule="auto"/>
        <w:ind w:right="141"/>
        <w:rPr>
          <w:sz w:val="24"/>
          <w:lang w:val="pt-BR"/>
        </w:rPr>
      </w:pPr>
      <w:r w:rsidRPr="004B4445">
        <w:rPr>
          <w:sz w:val="24"/>
          <w:lang w:val="pt-BR"/>
        </w:rPr>
        <w:t>O Prefeito Municipal poderá REVOGAR a presente licitação, existindo razões de interesse público decorrente de fato superveniente devidamente comprovado, devendo ANULÁ-LA por ilegalidade, mediante parecer escrito e devidamente fundamentado, assegurando-se o contraditório e a ampla defesa antes da deliberação final sobre o desfazimento do certame</w:t>
      </w:r>
      <w:r w:rsidRPr="004B4445">
        <w:rPr>
          <w:spacing w:val="-29"/>
          <w:sz w:val="24"/>
          <w:lang w:val="pt-BR"/>
        </w:rPr>
        <w:t xml:space="preserve"> </w:t>
      </w:r>
      <w:r w:rsidRPr="004B4445">
        <w:rPr>
          <w:sz w:val="24"/>
          <w:lang w:val="pt-BR"/>
        </w:rPr>
        <w:t>licitatório.</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Das </w:t>
      </w:r>
      <w:proofErr w:type="spellStart"/>
      <w:r>
        <w:rPr>
          <w:sz w:val="24"/>
          <w:shd w:val="clear" w:color="auto" w:fill="BFBFBF"/>
        </w:rPr>
        <w:t>informações</w:t>
      </w:r>
      <w:proofErr w:type="spellEnd"/>
      <w:r>
        <w:rPr>
          <w:spacing w:val="-17"/>
          <w:sz w:val="24"/>
          <w:shd w:val="clear" w:color="auto" w:fill="BFBFBF"/>
        </w:rPr>
        <w:t xml:space="preserve"> </w:t>
      </w:r>
      <w:proofErr w:type="spellStart"/>
      <w:r>
        <w:rPr>
          <w:sz w:val="24"/>
          <w:shd w:val="clear" w:color="auto" w:fill="BFBFBF"/>
        </w:rPr>
        <w:t>complementares</w:t>
      </w:r>
      <w:proofErr w:type="spellEnd"/>
      <w:r>
        <w:rPr>
          <w:sz w:val="24"/>
          <w:shd w:val="clear" w:color="auto" w:fill="BFBFBF"/>
        </w:rPr>
        <w:tab/>
      </w:r>
    </w:p>
    <w:p w:rsidR="00617A72" w:rsidRPr="004B4445" w:rsidRDefault="00617A72" w:rsidP="00617A72">
      <w:pPr>
        <w:pStyle w:val="PargrafodaLista"/>
        <w:numPr>
          <w:ilvl w:val="1"/>
          <w:numId w:val="33"/>
        </w:numPr>
        <w:tabs>
          <w:tab w:val="left" w:pos="767"/>
        </w:tabs>
        <w:spacing w:before="139" w:line="360" w:lineRule="auto"/>
        <w:ind w:right="141"/>
        <w:rPr>
          <w:sz w:val="24"/>
          <w:lang w:val="pt-BR"/>
        </w:rPr>
      </w:pPr>
      <w:r w:rsidRPr="004B4445">
        <w:rPr>
          <w:sz w:val="24"/>
          <w:lang w:val="pt-BR"/>
        </w:rPr>
        <w:t xml:space="preserve">A minuta do presente Edital foi examinada e aprovada juridicamente pela </w:t>
      </w:r>
      <w:r w:rsidR="00B41F6C">
        <w:rPr>
          <w:sz w:val="24"/>
          <w:lang w:val="pt-BR"/>
        </w:rPr>
        <w:t>Assessoria Jurídica do Município</w:t>
      </w:r>
      <w:r w:rsidRPr="004B4445">
        <w:rPr>
          <w:sz w:val="24"/>
          <w:lang w:val="pt-BR"/>
        </w:rPr>
        <w:t>, nos termos do parágrafo único do art. 38, da Lei nº 8.666/93.</w:t>
      </w:r>
    </w:p>
    <w:p w:rsidR="00617A72" w:rsidRPr="00132ADF" w:rsidRDefault="00617A72" w:rsidP="00617A72">
      <w:pPr>
        <w:pStyle w:val="PargrafodaLista"/>
        <w:numPr>
          <w:ilvl w:val="1"/>
          <w:numId w:val="33"/>
        </w:numPr>
        <w:tabs>
          <w:tab w:val="left" w:pos="772"/>
        </w:tabs>
        <w:spacing w:before="5" w:line="360" w:lineRule="auto"/>
        <w:ind w:right="140"/>
        <w:rPr>
          <w:sz w:val="24"/>
          <w:lang w:val="pt-BR"/>
        </w:rPr>
      </w:pPr>
      <w:r w:rsidRPr="00132ADF">
        <w:rPr>
          <w:sz w:val="24"/>
          <w:lang w:val="pt-BR"/>
        </w:rPr>
        <w:t>As despesas referentes à publicação dos AVISOS DE LICITAÇÃO e dos extratos da ATA DE REGISTRO DE PREÇOS, na imprensa oficial, correrão por conta das seguintes dotações orçamentárias do exercício vigente.</w:t>
      </w:r>
    </w:p>
    <w:p w:rsidR="00617A72" w:rsidRPr="00132ADF" w:rsidRDefault="00617A72" w:rsidP="00617A72">
      <w:pPr>
        <w:pStyle w:val="PargrafodaLista"/>
        <w:numPr>
          <w:ilvl w:val="1"/>
          <w:numId w:val="33"/>
        </w:numPr>
        <w:tabs>
          <w:tab w:val="left" w:pos="717"/>
        </w:tabs>
        <w:spacing w:before="5" w:line="360" w:lineRule="auto"/>
        <w:ind w:right="140"/>
        <w:rPr>
          <w:sz w:val="24"/>
          <w:lang w:val="pt-BR"/>
        </w:rPr>
      </w:pPr>
      <w:r w:rsidRPr="00132ADF">
        <w:rPr>
          <w:sz w:val="24"/>
          <w:lang w:val="pt-BR"/>
        </w:rPr>
        <w:t xml:space="preserve">As condições contratuais, tais como as obrigações da CONTRATANTE (forma de pagamento, fiscalização do contrato/ata) e da CONTRATADA (prazo de entrega, obrigações) far-se-ão </w:t>
      </w:r>
      <w:proofErr w:type="gramStart"/>
      <w:r w:rsidRPr="00132ADF">
        <w:rPr>
          <w:sz w:val="24"/>
          <w:lang w:val="pt-BR"/>
        </w:rPr>
        <w:t>constantes no</w:t>
      </w:r>
      <w:proofErr w:type="gramEnd"/>
      <w:r w:rsidRPr="00132ADF">
        <w:rPr>
          <w:sz w:val="24"/>
          <w:lang w:val="pt-BR"/>
        </w:rPr>
        <w:t xml:space="preserve"> Anexo I – Termo de Referência e no Anexo VI – Minuta da ATA DE REGISTRO DE</w:t>
      </w:r>
      <w:r w:rsidRPr="00132ADF">
        <w:rPr>
          <w:spacing w:val="-13"/>
          <w:sz w:val="24"/>
          <w:lang w:val="pt-BR"/>
        </w:rPr>
        <w:t xml:space="preserve"> </w:t>
      </w:r>
      <w:r w:rsidRPr="00132ADF">
        <w:rPr>
          <w:sz w:val="24"/>
          <w:lang w:val="pt-BR"/>
        </w:rPr>
        <w:t>PREÇOS.</w:t>
      </w:r>
    </w:p>
    <w:p w:rsidR="00617A72" w:rsidRPr="00132ADF" w:rsidRDefault="00617A72" w:rsidP="00617A72">
      <w:pPr>
        <w:pStyle w:val="Corpodetexto"/>
        <w:ind w:left="0"/>
        <w:jc w:val="left"/>
        <w:rPr>
          <w:lang w:val="pt-BR"/>
        </w:rPr>
      </w:pPr>
    </w:p>
    <w:p w:rsidR="00617A72" w:rsidRPr="004B4445" w:rsidRDefault="00617A72" w:rsidP="00617A72">
      <w:pPr>
        <w:pStyle w:val="PargrafodaLista"/>
        <w:numPr>
          <w:ilvl w:val="1"/>
          <w:numId w:val="33"/>
        </w:numPr>
        <w:tabs>
          <w:tab w:val="left" w:pos="705"/>
        </w:tabs>
        <w:spacing w:before="142" w:line="360" w:lineRule="auto"/>
        <w:ind w:right="2768"/>
        <w:rPr>
          <w:sz w:val="24"/>
          <w:lang w:val="pt-BR"/>
        </w:rPr>
      </w:pPr>
      <w:r w:rsidRPr="004B4445">
        <w:rPr>
          <w:sz w:val="24"/>
          <w:lang w:val="pt-BR"/>
        </w:rPr>
        <w:t>Fazem parte integrante do Edital os seguintes anexos: Anexo I – Termo de</w:t>
      </w:r>
      <w:r w:rsidRPr="004B4445">
        <w:rPr>
          <w:spacing w:val="-11"/>
          <w:sz w:val="24"/>
          <w:lang w:val="pt-BR"/>
        </w:rPr>
        <w:t xml:space="preserve"> </w:t>
      </w:r>
      <w:r w:rsidRPr="004B4445">
        <w:rPr>
          <w:sz w:val="24"/>
          <w:lang w:val="pt-BR"/>
        </w:rPr>
        <w:t>Referência</w:t>
      </w:r>
    </w:p>
    <w:p w:rsidR="00617A72" w:rsidRPr="004B4445" w:rsidRDefault="00617A72" w:rsidP="00617A72">
      <w:pPr>
        <w:pStyle w:val="Corpodetexto"/>
        <w:spacing w:before="2"/>
        <w:ind w:right="434"/>
        <w:jc w:val="left"/>
        <w:rPr>
          <w:lang w:val="pt-BR"/>
        </w:rPr>
      </w:pPr>
      <w:r w:rsidRPr="004B4445">
        <w:rPr>
          <w:lang w:val="pt-BR"/>
        </w:rPr>
        <w:lastRenderedPageBreak/>
        <w:t>Anexo II – Modelo de Proposta</w:t>
      </w:r>
    </w:p>
    <w:p w:rsidR="00617A72" w:rsidRPr="004B4445" w:rsidRDefault="00617A72" w:rsidP="00617A72">
      <w:pPr>
        <w:pStyle w:val="Corpodetexto"/>
        <w:spacing w:before="139" w:line="360" w:lineRule="auto"/>
        <w:ind w:right="2396"/>
        <w:jc w:val="left"/>
        <w:rPr>
          <w:lang w:val="pt-BR"/>
        </w:rPr>
      </w:pPr>
      <w:r w:rsidRPr="004B4445">
        <w:rPr>
          <w:lang w:val="pt-BR"/>
        </w:rPr>
        <w:t>Anexo III – Modelo de Declaração de Pleno Atendimento Anexo IV – Modelo de Declaração de Mão de Obra de</w:t>
      </w:r>
      <w:r w:rsidRPr="004B4445">
        <w:rPr>
          <w:spacing w:val="-24"/>
          <w:lang w:val="pt-BR"/>
        </w:rPr>
        <w:t xml:space="preserve"> </w:t>
      </w:r>
      <w:r w:rsidRPr="004B4445">
        <w:rPr>
          <w:lang w:val="pt-BR"/>
        </w:rPr>
        <w:t>Menores</w:t>
      </w:r>
    </w:p>
    <w:p w:rsidR="00617A72" w:rsidRPr="004B4445" w:rsidRDefault="00617A72" w:rsidP="00617A72">
      <w:pPr>
        <w:pStyle w:val="Corpodetexto"/>
        <w:spacing w:before="5" w:line="360" w:lineRule="auto"/>
        <w:ind w:right="434"/>
        <w:jc w:val="left"/>
        <w:rPr>
          <w:lang w:val="pt-BR"/>
        </w:rPr>
      </w:pPr>
      <w:r w:rsidRPr="004B4445">
        <w:rPr>
          <w:lang w:val="pt-BR"/>
        </w:rPr>
        <w:t xml:space="preserve">Anexo V – Modelo de Declaração de Microempresa e Empresa de Pequeno Porte Anexo </w:t>
      </w:r>
      <w:proofErr w:type="gramStart"/>
      <w:r w:rsidRPr="004B4445">
        <w:rPr>
          <w:lang w:val="pt-BR"/>
        </w:rPr>
        <w:t>VI</w:t>
      </w:r>
      <w:proofErr w:type="gramEnd"/>
      <w:r w:rsidRPr="004B4445">
        <w:rPr>
          <w:lang w:val="pt-BR"/>
        </w:rPr>
        <w:t xml:space="preserve"> – Minuta da ATA DE REGISTRO DE PREÇOS</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spacing w:before="142"/>
        <w:jc w:val="left"/>
        <w:rPr>
          <w:lang w:val="pt-BR"/>
        </w:rPr>
      </w:pPr>
      <w:r w:rsidRPr="004B4445">
        <w:rPr>
          <w:lang w:val="pt-BR"/>
        </w:rPr>
        <w:t xml:space="preserve">                                            </w:t>
      </w:r>
      <w:r w:rsidR="00B41F6C">
        <w:rPr>
          <w:lang w:val="pt-BR"/>
        </w:rPr>
        <w:t xml:space="preserve">Capela de Santana, </w:t>
      </w:r>
      <w:r w:rsidR="00520BB0">
        <w:rPr>
          <w:lang w:val="pt-BR"/>
        </w:rPr>
        <w:t>22</w:t>
      </w:r>
      <w:r w:rsidRPr="00325940">
        <w:rPr>
          <w:lang w:val="pt-BR"/>
        </w:rPr>
        <w:t xml:space="preserve"> de </w:t>
      </w:r>
      <w:r w:rsidR="00B41F6C" w:rsidRPr="00325940">
        <w:rPr>
          <w:lang w:val="pt-BR"/>
        </w:rPr>
        <w:t>abril</w:t>
      </w:r>
      <w:r w:rsidRPr="00325940">
        <w:rPr>
          <w:lang w:val="pt-BR"/>
        </w:rPr>
        <w:t xml:space="preserve"> 201</w:t>
      </w:r>
      <w:r w:rsidR="00B41F6C" w:rsidRPr="00325940">
        <w:rPr>
          <w:lang w:val="pt-BR"/>
        </w:rPr>
        <w:t>9</w:t>
      </w:r>
      <w:r w:rsidRPr="004B4445">
        <w:rPr>
          <w:lang w:val="pt-BR"/>
        </w:rPr>
        <w:t>.</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0C3734" w:rsidP="00617A72">
      <w:pPr>
        <w:pStyle w:val="Corpodetexto"/>
        <w:spacing w:before="1"/>
        <w:ind w:left="0"/>
        <w:jc w:val="left"/>
        <w:rPr>
          <w:sz w:val="23"/>
          <w:lang w:val="pt-BR"/>
        </w:rPr>
      </w:pPr>
      <w:r w:rsidRPr="000C3734">
        <w:rPr>
          <w:noProof/>
          <w:lang w:val="pt-BR" w:eastAsia="pt-BR"/>
        </w:rPr>
        <w:pict>
          <v:line id="Line 8" o:spid="_x0000_s1038" style="position:absolute;z-index:251662336;visibility:visible;mso-wrap-distance-left:0;mso-wrap-distance-right:0;mso-position-horizontal-relative:page" from="215.05pt,15.65pt" to="408.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" strokeweight=".26669mm">
            <w10:wrap type="topAndBottom" anchorx="page"/>
          </v:line>
        </w:pict>
      </w:r>
    </w:p>
    <w:p w:rsidR="00617A72" w:rsidRPr="004B4445" w:rsidRDefault="00617A72" w:rsidP="00617A72">
      <w:pPr>
        <w:pStyle w:val="Corpodetexto"/>
        <w:spacing w:line="360" w:lineRule="auto"/>
        <w:ind w:left="2890" w:right="2874" w:firstLine="184"/>
        <w:jc w:val="left"/>
        <w:rPr>
          <w:lang w:val="pt-BR"/>
        </w:rPr>
      </w:pPr>
      <w:r w:rsidRPr="004B4445">
        <w:rPr>
          <w:lang w:val="pt-BR"/>
        </w:rPr>
        <w:t xml:space="preserve">José Alfredo Machado </w:t>
      </w:r>
    </w:p>
    <w:p w:rsidR="00617A72" w:rsidRPr="004B4445" w:rsidRDefault="00617A72" w:rsidP="00617A72">
      <w:pPr>
        <w:pStyle w:val="Corpodetexto"/>
        <w:spacing w:line="360" w:lineRule="auto"/>
        <w:ind w:left="2890" w:right="2874" w:firstLine="184"/>
        <w:jc w:val="left"/>
        <w:rPr>
          <w:lang w:val="pt-BR"/>
        </w:rPr>
      </w:pPr>
      <w:r w:rsidRPr="004B4445">
        <w:rPr>
          <w:lang w:val="pt-BR"/>
        </w:rPr>
        <w:t>Prefeito Municipal</w:t>
      </w:r>
    </w:p>
    <w:p w:rsidR="00617A72" w:rsidRPr="004B4445" w:rsidRDefault="00617A72" w:rsidP="00617A72">
      <w:pPr>
        <w:spacing w:line="360" w:lineRule="auto"/>
        <w:rPr>
          <w:lang w:val="pt-BR"/>
        </w:rPr>
      </w:pPr>
    </w:p>
    <w:p w:rsidR="00617A72" w:rsidRPr="004B4445" w:rsidRDefault="00617A72" w:rsidP="00617A72">
      <w:pPr>
        <w:rPr>
          <w:lang w:val="pt-BR"/>
        </w:rPr>
      </w:pPr>
    </w:p>
    <w:p w:rsidR="00617A72" w:rsidRPr="004B4445" w:rsidRDefault="00617A72" w:rsidP="00617A72">
      <w:pPr>
        <w:rPr>
          <w:lang w:val="pt-BR"/>
        </w:rPr>
      </w:pPr>
    </w:p>
    <w:p w:rsidR="00617A72" w:rsidRPr="004B4445" w:rsidRDefault="00617A72" w:rsidP="00617A72">
      <w:pPr>
        <w:rPr>
          <w:lang w:val="pt-BR"/>
        </w:rPr>
      </w:pPr>
    </w:p>
    <w:p w:rsidR="00617A72" w:rsidRPr="004B4445" w:rsidRDefault="00617A72" w:rsidP="00617A72">
      <w:pPr>
        <w:tabs>
          <w:tab w:val="left" w:pos="3368"/>
        </w:tabs>
        <w:rPr>
          <w:lang w:val="pt-BR"/>
        </w:rPr>
      </w:pPr>
      <w:r w:rsidRPr="004B4445">
        <w:rPr>
          <w:lang w:val="pt-BR"/>
        </w:rPr>
        <w:t xml:space="preserve">Este edital se </w:t>
      </w:r>
      <w:proofErr w:type="gramStart"/>
      <w:r w:rsidRPr="004B4445">
        <w:rPr>
          <w:lang w:val="pt-BR"/>
        </w:rPr>
        <w:t>encontra-se</w:t>
      </w:r>
      <w:proofErr w:type="gramEnd"/>
      <w:r w:rsidRPr="004B4445">
        <w:rPr>
          <w:lang w:val="pt-BR"/>
        </w:rPr>
        <w:t xml:space="preserve"> examinado </w:t>
      </w:r>
    </w:p>
    <w:p w:rsidR="00617A72" w:rsidRPr="004B4445" w:rsidRDefault="00617A72" w:rsidP="00617A72">
      <w:pPr>
        <w:tabs>
          <w:tab w:val="left" w:pos="3368"/>
        </w:tabs>
        <w:rPr>
          <w:lang w:val="pt-BR"/>
        </w:rPr>
        <w:sectPr w:rsidR="00617A72" w:rsidRPr="004B4445">
          <w:headerReference w:type="default" r:id="rId8"/>
          <w:footerReference w:type="default" r:id="rId9"/>
          <w:pgSz w:w="11900" w:h="16840"/>
          <w:pgMar w:top="2780" w:right="1020" w:bottom="1200" w:left="1600" w:header="710" w:footer="946" w:gutter="0"/>
          <w:cols w:space="720"/>
        </w:sectPr>
      </w:pPr>
      <w:proofErr w:type="gramStart"/>
      <w:r w:rsidRPr="004B4445">
        <w:rPr>
          <w:lang w:val="pt-BR"/>
        </w:rPr>
        <w:t>pela</w:t>
      </w:r>
      <w:proofErr w:type="gramEnd"/>
      <w:r w:rsidR="00B41F6C">
        <w:rPr>
          <w:lang w:val="pt-BR"/>
        </w:rPr>
        <w:t xml:space="preserve"> assessoria jurídica</w:t>
      </w:r>
      <w:r w:rsidR="00836126">
        <w:rPr>
          <w:lang w:val="pt-BR"/>
        </w:rPr>
        <w:t xml:space="preserve"> em ___/___/____</w:t>
      </w:r>
    </w:p>
    <w:p w:rsidR="00617A72" w:rsidRPr="004B4445" w:rsidRDefault="00617A72" w:rsidP="00617A72">
      <w:pPr>
        <w:pStyle w:val="Corpodetexto"/>
        <w:spacing w:before="2"/>
        <w:ind w:left="0"/>
        <w:jc w:val="left"/>
        <w:rPr>
          <w:sz w:val="17"/>
          <w:lang w:val="pt-BR"/>
        </w:rPr>
      </w:pPr>
    </w:p>
    <w:p w:rsidR="00617A72" w:rsidRPr="004B4445" w:rsidRDefault="00617A72" w:rsidP="00617A72">
      <w:pPr>
        <w:pStyle w:val="Corpodetexto"/>
        <w:spacing w:before="69"/>
        <w:ind w:left="2710"/>
        <w:jc w:val="left"/>
        <w:rPr>
          <w:lang w:val="pt-BR"/>
        </w:rPr>
      </w:pPr>
      <w:r w:rsidRPr="004B4445">
        <w:rPr>
          <w:lang w:val="pt-BR"/>
        </w:rPr>
        <w:t>ANEXO I - TERMO DE REFERÊNCIA</w:t>
      </w:r>
    </w:p>
    <w:p w:rsidR="00343364" w:rsidRPr="004B4445" w:rsidRDefault="00343364" w:rsidP="00343364">
      <w:pPr>
        <w:pStyle w:val="Corpodetexto"/>
        <w:tabs>
          <w:tab w:val="left" w:pos="3030"/>
        </w:tabs>
        <w:ind w:left="0"/>
        <w:rPr>
          <w:sz w:val="20"/>
          <w:lang w:val="pt-BR"/>
        </w:rPr>
      </w:pPr>
    </w:p>
    <w:p w:rsidR="00343364" w:rsidRPr="004B4445" w:rsidRDefault="00343364" w:rsidP="00343364">
      <w:pPr>
        <w:pStyle w:val="Corpodetexto"/>
        <w:spacing w:before="3"/>
        <w:rPr>
          <w:lang w:val="pt-BR"/>
        </w:rPr>
      </w:pPr>
    </w:p>
    <w:tbl>
      <w:tblPr>
        <w:tblStyle w:val="TableNormal"/>
        <w:tblpPr w:leftFromText="141" w:rightFromText="141" w:vertAnchor="text" w:horzAnchor="margin" w:tblpY="77"/>
        <w:tblW w:w="9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2552"/>
        <w:gridCol w:w="2410"/>
        <w:gridCol w:w="992"/>
        <w:gridCol w:w="2126"/>
      </w:tblGrid>
      <w:tr w:rsidR="00E10CBD" w:rsidRPr="004B4445" w:rsidTr="00E10CBD">
        <w:trPr>
          <w:trHeight w:val="278"/>
        </w:trPr>
        <w:tc>
          <w:tcPr>
            <w:tcW w:w="1139" w:type="dxa"/>
          </w:tcPr>
          <w:p w:rsidR="00E10CBD" w:rsidRDefault="00E10CBD" w:rsidP="00E10CBD">
            <w:pPr>
              <w:pStyle w:val="TableParagraph"/>
              <w:spacing w:line="258" w:lineRule="exact"/>
              <w:ind w:right="617"/>
              <w:rPr>
                <w:sz w:val="24"/>
              </w:rPr>
            </w:pPr>
            <w:r>
              <w:rPr>
                <w:sz w:val="24"/>
              </w:rPr>
              <w:t xml:space="preserve">  Item</w:t>
            </w:r>
          </w:p>
        </w:tc>
        <w:tc>
          <w:tcPr>
            <w:tcW w:w="2552" w:type="dxa"/>
          </w:tcPr>
          <w:p w:rsidR="00E10CBD" w:rsidRDefault="00E10CBD" w:rsidP="00E10CBD">
            <w:pPr>
              <w:pStyle w:val="TableParagraph"/>
              <w:spacing w:line="258" w:lineRule="exact"/>
              <w:ind w:right="617"/>
              <w:rPr>
                <w:sz w:val="24"/>
              </w:rPr>
            </w:pPr>
            <w:proofErr w:type="spellStart"/>
            <w:r>
              <w:rPr>
                <w:sz w:val="24"/>
              </w:rPr>
              <w:t>Profissional</w:t>
            </w:r>
            <w:proofErr w:type="spellEnd"/>
          </w:p>
        </w:tc>
        <w:tc>
          <w:tcPr>
            <w:tcW w:w="2410" w:type="dxa"/>
          </w:tcPr>
          <w:p w:rsidR="00E10CBD" w:rsidRPr="004B4445" w:rsidRDefault="00E10CBD" w:rsidP="00E10CBD">
            <w:pPr>
              <w:pStyle w:val="TableParagraph"/>
              <w:spacing w:line="258" w:lineRule="exact"/>
              <w:rPr>
                <w:sz w:val="24"/>
                <w:lang w:val="pt-BR"/>
              </w:rPr>
            </w:pPr>
            <w:r w:rsidRPr="004B4445">
              <w:rPr>
                <w:sz w:val="24"/>
                <w:lang w:val="pt-BR"/>
              </w:rPr>
              <w:t>Valor por parecer/laudo (R$)</w:t>
            </w:r>
          </w:p>
        </w:tc>
        <w:tc>
          <w:tcPr>
            <w:tcW w:w="992" w:type="dxa"/>
          </w:tcPr>
          <w:p w:rsidR="00E10CBD" w:rsidRPr="004B4445" w:rsidRDefault="00E10CBD" w:rsidP="00E10CBD">
            <w:pPr>
              <w:pStyle w:val="TableParagraph"/>
              <w:spacing w:line="258" w:lineRule="exact"/>
              <w:rPr>
                <w:sz w:val="24"/>
                <w:lang w:val="pt-BR"/>
              </w:rPr>
            </w:pPr>
            <w:r>
              <w:rPr>
                <w:sz w:val="24"/>
                <w:lang w:val="pt-BR"/>
              </w:rPr>
              <w:t>Quantidade</w:t>
            </w:r>
          </w:p>
        </w:tc>
        <w:tc>
          <w:tcPr>
            <w:tcW w:w="2126" w:type="dxa"/>
          </w:tcPr>
          <w:p w:rsidR="00E10CBD" w:rsidRPr="004B4445" w:rsidRDefault="00E10CBD" w:rsidP="00E10CBD">
            <w:pPr>
              <w:pStyle w:val="TableParagraph"/>
              <w:spacing w:line="258" w:lineRule="exact"/>
              <w:rPr>
                <w:sz w:val="24"/>
                <w:lang w:val="pt-BR"/>
              </w:rPr>
            </w:pPr>
            <w:r>
              <w:rPr>
                <w:sz w:val="24"/>
                <w:lang w:val="pt-BR"/>
              </w:rPr>
              <w:t>Valor Total R$</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01</w:t>
            </w:r>
          </w:p>
        </w:tc>
        <w:tc>
          <w:tcPr>
            <w:tcW w:w="2552" w:type="dxa"/>
          </w:tcPr>
          <w:p w:rsidR="00E10CBD" w:rsidRDefault="00E10CBD" w:rsidP="00E10CBD">
            <w:pPr>
              <w:pStyle w:val="TableParagraph"/>
              <w:ind w:right="617"/>
              <w:rPr>
                <w:sz w:val="24"/>
              </w:rPr>
            </w:pPr>
            <w:proofErr w:type="spellStart"/>
            <w:r>
              <w:rPr>
                <w:sz w:val="24"/>
              </w:rPr>
              <w:t>Biólogo</w:t>
            </w:r>
            <w:proofErr w:type="spellEnd"/>
          </w:p>
        </w:tc>
        <w:tc>
          <w:tcPr>
            <w:tcW w:w="2410" w:type="dxa"/>
          </w:tcPr>
          <w:p w:rsidR="00E10CBD" w:rsidRDefault="00E10CBD" w:rsidP="00E10CBD">
            <w:pPr>
              <w:pStyle w:val="TableParagraph"/>
              <w:rPr>
                <w:sz w:val="24"/>
              </w:rPr>
            </w:pPr>
            <w:r>
              <w:rPr>
                <w:sz w:val="24"/>
              </w:rPr>
              <w:t>409,70</w:t>
            </w:r>
          </w:p>
        </w:tc>
        <w:tc>
          <w:tcPr>
            <w:tcW w:w="992" w:type="dxa"/>
          </w:tcPr>
          <w:p w:rsidR="00E10CBD" w:rsidRDefault="007A24FB" w:rsidP="00E10CBD">
            <w:pPr>
              <w:pStyle w:val="TableParagraph"/>
              <w:rPr>
                <w:sz w:val="24"/>
              </w:rPr>
            </w:pPr>
            <w:r>
              <w:rPr>
                <w:sz w:val="24"/>
              </w:rPr>
              <w:t xml:space="preserve">   8</w:t>
            </w:r>
            <w:r w:rsidR="00E10CBD">
              <w:rPr>
                <w:sz w:val="24"/>
              </w:rPr>
              <w:t>0</w:t>
            </w:r>
          </w:p>
        </w:tc>
        <w:tc>
          <w:tcPr>
            <w:tcW w:w="2126" w:type="dxa"/>
          </w:tcPr>
          <w:p w:rsidR="00E10CBD" w:rsidRDefault="00E10CBD" w:rsidP="007A24FB">
            <w:pPr>
              <w:pStyle w:val="TableParagraph"/>
              <w:rPr>
                <w:sz w:val="24"/>
              </w:rPr>
            </w:pPr>
            <w:r>
              <w:rPr>
                <w:sz w:val="24"/>
              </w:rPr>
              <w:t xml:space="preserve">R$ </w:t>
            </w:r>
            <w:r w:rsidR="007A24FB">
              <w:rPr>
                <w:sz w:val="24"/>
              </w:rPr>
              <w:t>32</w:t>
            </w:r>
            <w:r>
              <w:rPr>
                <w:sz w:val="24"/>
              </w:rPr>
              <w:t>.</w:t>
            </w:r>
            <w:r w:rsidR="007A24FB">
              <w:rPr>
                <w:sz w:val="24"/>
              </w:rPr>
              <w:t>773</w:t>
            </w:r>
            <w:r>
              <w:rPr>
                <w:sz w:val="24"/>
              </w:rPr>
              <w:t>,</w:t>
            </w:r>
            <w:r w:rsidR="007A24FB">
              <w:rPr>
                <w:sz w:val="24"/>
              </w:rPr>
              <w:t>6</w:t>
            </w:r>
            <w:r>
              <w:rPr>
                <w:sz w:val="24"/>
              </w:rPr>
              <w:t>0</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02</w:t>
            </w:r>
          </w:p>
        </w:tc>
        <w:tc>
          <w:tcPr>
            <w:tcW w:w="2552" w:type="dxa"/>
          </w:tcPr>
          <w:p w:rsidR="00E10CBD" w:rsidRDefault="0090799B" w:rsidP="00E10CBD">
            <w:pPr>
              <w:pStyle w:val="TableParagraph"/>
              <w:ind w:right="617"/>
              <w:rPr>
                <w:sz w:val="24"/>
              </w:rPr>
            </w:pPr>
            <w:proofErr w:type="spellStart"/>
            <w:r>
              <w:rPr>
                <w:sz w:val="24"/>
              </w:rPr>
              <w:t>Engenheiro</w:t>
            </w:r>
            <w:proofErr w:type="spellEnd"/>
            <w:r>
              <w:rPr>
                <w:sz w:val="24"/>
              </w:rPr>
              <w:t xml:space="preserve"> </w:t>
            </w:r>
            <w:proofErr w:type="spellStart"/>
            <w:r>
              <w:rPr>
                <w:sz w:val="24"/>
              </w:rPr>
              <w:t>Q</w:t>
            </w:r>
            <w:r w:rsidR="00E10CBD">
              <w:rPr>
                <w:sz w:val="24"/>
              </w:rPr>
              <w:t>uímico</w:t>
            </w:r>
            <w:proofErr w:type="spellEnd"/>
          </w:p>
        </w:tc>
        <w:tc>
          <w:tcPr>
            <w:tcW w:w="2410" w:type="dxa"/>
          </w:tcPr>
          <w:p w:rsidR="00E10CBD" w:rsidRDefault="00E10CBD" w:rsidP="00E10CBD">
            <w:pPr>
              <w:pStyle w:val="TableParagraph"/>
              <w:rPr>
                <w:sz w:val="24"/>
              </w:rPr>
            </w:pPr>
            <w:r>
              <w:rPr>
                <w:sz w:val="24"/>
              </w:rPr>
              <w:t>420,00</w:t>
            </w:r>
          </w:p>
        </w:tc>
        <w:tc>
          <w:tcPr>
            <w:tcW w:w="992" w:type="dxa"/>
          </w:tcPr>
          <w:p w:rsidR="00E10CBD" w:rsidRDefault="007A24FB" w:rsidP="00E10CBD">
            <w:pPr>
              <w:pStyle w:val="TableParagraph"/>
              <w:rPr>
                <w:sz w:val="24"/>
              </w:rPr>
            </w:pPr>
            <w:r>
              <w:rPr>
                <w:sz w:val="24"/>
              </w:rPr>
              <w:t xml:space="preserve">   8</w:t>
            </w:r>
            <w:r w:rsidR="00E10CBD">
              <w:rPr>
                <w:sz w:val="24"/>
              </w:rPr>
              <w:t>0</w:t>
            </w:r>
          </w:p>
        </w:tc>
        <w:tc>
          <w:tcPr>
            <w:tcW w:w="2126" w:type="dxa"/>
          </w:tcPr>
          <w:p w:rsidR="00E10CBD" w:rsidRDefault="00E10CBD" w:rsidP="007A24FB">
            <w:pPr>
              <w:pStyle w:val="TableParagraph"/>
              <w:rPr>
                <w:sz w:val="24"/>
              </w:rPr>
            </w:pPr>
            <w:r>
              <w:rPr>
                <w:sz w:val="24"/>
              </w:rPr>
              <w:t xml:space="preserve">R$ </w:t>
            </w:r>
            <w:r w:rsidR="007A24FB">
              <w:rPr>
                <w:sz w:val="24"/>
              </w:rPr>
              <w:t>33</w:t>
            </w:r>
            <w:r>
              <w:rPr>
                <w:sz w:val="24"/>
              </w:rPr>
              <w:t>.</w:t>
            </w:r>
            <w:r w:rsidR="007A24FB">
              <w:rPr>
                <w:sz w:val="24"/>
              </w:rPr>
              <w:t>6</w:t>
            </w:r>
            <w:r>
              <w:rPr>
                <w:sz w:val="24"/>
              </w:rPr>
              <w:t>00,00</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03</w:t>
            </w:r>
          </w:p>
        </w:tc>
        <w:tc>
          <w:tcPr>
            <w:tcW w:w="2552" w:type="dxa"/>
          </w:tcPr>
          <w:p w:rsidR="00E10CBD" w:rsidRDefault="00E10CBD" w:rsidP="00E10CBD">
            <w:pPr>
              <w:pStyle w:val="TableParagraph"/>
              <w:ind w:right="617"/>
              <w:rPr>
                <w:sz w:val="24"/>
              </w:rPr>
            </w:pPr>
            <w:proofErr w:type="spellStart"/>
            <w:r>
              <w:rPr>
                <w:sz w:val="24"/>
              </w:rPr>
              <w:t>Geólogo</w:t>
            </w:r>
            <w:proofErr w:type="spellEnd"/>
          </w:p>
        </w:tc>
        <w:tc>
          <w:tcPr>
            <w:tcW w:w="2410" w:type="dxa"/>
          </w:tcPr>
          <w:p w:rsidR="00E10CBD" w:rsidRDefault="00E10CBD" w:rsidP="00E10CBD">
            <w:pPr>
              <w:pStyle w:val="TableParagraph"/>
              <w:rPr>
                <w:sz w:val="24"/>
              </w:rPr>
            </w:pPr>
            <w:r>
              <w:rPr>
                <w:sz w:val="24"/>
              </w:rPr>
              <w:t>410,00</w:t>
            </w:r>
          </w:p>
        </w:tc>
        <w:tc>
          <w:tcPr>
            <w:tcW w:w="992" w:type="dxa"/>
          </w:tcPr>
          <w:p w:rsidR="00E10CBD" w:rsidRDefault="007A24FB" w:rsidP="00E10CBD">
            <w:pPr>
              <w:pStyle w:val="TableParagraph"/>
              <w:rPr>
                <w:sz w:val="24"/>
              </w:rPr>
            </w:pPr>
            <w:r>
              <w:rPr>
                <w:sz w:val="24"/>
              </w:rPr>
              <w:t xml:space="preserve">   8</w:t>
            </w:r>
            <w:r w:rsidR="00E10CBD">
              <w:rPr>
                <w:sz w:val="24"/>
              </w:rPr>
              <w:t>0</w:t>
            </w:r>
          </w:p>
        </w:tc>
        <w:tc>
          <w:tcPr>
            <w:tcW w:w="2126" w:type="dxa"/>
          </w:tcPr>
          <w:p w:rsidR="00E10CBD" w:rsidRDefault="00E10CBD" w:rsidP="007A24FB">
            <w:pPr>
              <w:pStyle w:val="TableParagraph"/>
              <w:rPr>
                <w:sz w:val="24"/>
              </w:rPr>
            </w:pPr>
            <w:r>
              <w:rPr>
                <w:sz w:val="24"/>
              </w:rPr>
              <w:t xml:space="preserve">R$ </w:t>
            </w:r>
            <w:r w:rsidR="007A24FB">
              <w:rPr>
                <w:sz w:val="24"/>
              </w:rPr>
              <w:t>32</w:t>
            </w:r>
            <w:r>
              <w:rPr>
                <w:sz w:val="24"/>
              </w:rPr>
              <w:t>.</w:t>
            </w:r>
            <w:r w:rsidR="007A24FB">
              <w:rPr>
                <w:sz w:val="24"/>
              </w:rPr>
              <w:t>880</w:t>
            </w:r>
            <w:r>
              <w:rPr>
                <w:sz w:val="24"/>
              </w:rPr>
              <w:t>,00</w:t>
            </w:r>
          </w:p>
        </w:tc>
      </w:tr>
    </w:tbl>
    <w:p w:rsidR="00E10CBD" w:rsidRDefault="00E10CBD" w:rsidP="00836126">
      <w:pPr>
        <w:pStyle w:val="Corpodetexto"/>
        <w:ind w:left="0" w:right="819"/>
        <w:rPr>
          <w:lang w:val="pt-BR"/>
        </w:rPr>
      </w:pPr>
    </w:p>
    <w:p w:rsidR="00E10CBD" w:rsidRDefault="00E10CBD" w:rsidP="00E10CBD">
      <w:pPr>
        <w:pStyle w:val="Corpodetexto"/>
        <w:ind w:left="0" w:right="819"/>
        <w:rPr>
          <w:lang w:val="pt-BR"/>
        </w:rPr>
      </w:pPr>
    </w:p>
    <w:p w:rsidR="00343364" w:rsidRDefault="00343364" w:rsidP="00343364">
      <w:pPr>
        <w:pStyle w:val="Corpodetexto"/>
        <w:ind w:left="102" w:right="819" w:firstLine="707"/>
        <w:rPr>
          <w:lang w:val="pt-BR"/>
        </w:rPr>
      </w:pPr>
      <w:r w:rsidRPr="004B4445">
        <w:rPr>
          <w:lang w:val="pt-BR"/>
        </w:rPr>
        <w:t>* Os valores foram obtidos a partir do cálculo da média dos valores constantes nos orçamentos prévios juntados para fins de pesquisa de mercado.</w:t>
      </w:r>
    </w:p>
    <w:p w:rsidR="00E10CBD" w:rsidRDefault="00E10CBD" w:rsidP="00343364">
      <w:pPr>
        <w:pStyle w:val="Corpodetexto"/>
        <w:ind w:left="102" w:right="819" w:firstLine="707"/>
        <w:rPr>
          <w:lang w:val="pt-BR"/>
        </w:rPr>
      </w:pPr>
      <w:r w:rsidRPr="00AF5982">
        <w:rPr>
          <w:b/>
          <w:lang w:val="pt-BR"/>
        </w:rPr>
        <w:t>DO VALOR MÁXIMO</w:t>
      </w:r>
      <w:r>
        <w:rPr>
          <w:lang w:val="pt-BR"/>
        </w:rPr>
        <w:t xml:space="preserve">: </w:t>
      </w:r>
    </w:p>
    <w:p w:rsidR="009F27D1" w:rsidRDefault="00E10CBD" w:rsidP="00E10CBD">
      <w:pPr>
        <w:pStyle w:val="Corpodetexto"/>
        <w:ind w:left="102" w:right="819" w:firstLine="707"/>
        <w:rPr>
          <w:lang w:val="pt-BR"/>
        </w:rPr>
      </w:pPr>
      <w:r>
        <w:rPr>
          <w:lang w:val="pt-BR"/>
        </w:rPr>
        <w:t xml:space="preserve">Os valores referentes </w:t>
      </w:r>
      <w:r w:rsidR="00AF5982">
        <w:rPr>
          <w:lang w:val="pt-BR"/>
        </w:rPr>
        <w:t>à</w:t>
      </w:r>
      <w:r>
        <w:rPr>
          <w:lang w:val="pt-BR"/>
        </w:rPr>
        <w:t xml:space="preserve"> unidade por parecer/laudo serão considerados como valor máximo a ser aceito pela Administração. </w:t>
      </w:r>
      <w:r w:rsidRPr="00836126">
        <w:rPr>
          <w:b/>
          <w:lang w:val="pt-BR"/>
        </w:rPr>
        <w:t>Será desclassificada a proposta ou o lance vencedor com valor superior ao preço máximo fixado</w:t>
      </w:r>
      <w:r>
        <w:rPr>
          <w:lang w:val="pt-BR"/>
        </w:rPr>
        <w:t xml:space="preserve">. </w:t>
      </w:r>
    </w:p>
    <w:p w:rsidR="009F27D1" w:rsidRPr="009F27D1" w:rsidRDefault="009F27D1" w:rsidP="009F27D1">
      <w:pPr>
        <w:pStyle w:val="Corpodetexto"/>
        <w:ind w:left="102" w:right="819" w:firstLine="707"/>
        <w:rPr>
          <w:lang w:val="pt-BR"/>
        </w:rPr>
      </w:pPr>
      <w:r w:rsidRPr="00AF5982">
        <w:rPr>
          <w:b/>
          <w:lang w:val="pt-BR"/>
        </w:rPr>
        <w:t>DA ESTIMATIVA</w:t>
      </w:r>
      <w:r w:rsidRPr="009F27D1">
        <w:rPr>
          <w:lang w:val="pt-BR"/>
        </w:rPr>
        <w:t>:</w:t>
      </w:r>
    </w:p>
    <w:p w:rsidR="009F27D1" w:rsidRPr="009F27D1" w:rsidRDefault="009F27D1" w:rsidP="009F27D1">
      <w:pPr>
        <w:pStyle w:val="Corpodetexto"/>
        <w:ind w:left="102" w:right="819" w:firstLine="707"/>
        <w:rPr>
          <w:lang w:val="pt-BR"/>
        </w:rPr>
      </w:pPr>
      <w:r w:rsidRPr="009F27D1">
        <w:rPr>
          <w:lang w:val="pt-BR"/>
        </w:rPr>
        <w:t>As quanti</w:t>
      </w:r>
      <w:r w:rsidR="00E10CBD">
        <w:rPr>
          <w:lang w:val="pt-BR"/>
        </w:rPr>
        <w:t xml:space="preserve">dades acima descritas, quanto ao total de </w:t>
      </w:r>
      <w:r w:rsidR="00E0054E">
        <w:rPr>
          <w:lang w:val="pt-BR"/>
        </w:rPr>
        <w:t>8</w:t>
      </w:r>
      <w:r w:rsidR="00E10CBD">
        <w:rPr>
          <w:lang w:val="pt-BR"/>
        </w:rPr>
        <w:t>0 (</w:t>
      </w:r>
      <w:r w:rsidR="00E0054E">
        <w:rPr>
          <w:lang w:val="pt-BR"/>
        </w:rPr>
        <w:t>oitenta</w:t>
      </w:r>
      <w:r w:rsidR="00AF5982">
        <w:rPr>
          <w:lang w:val="pt-BR"/>
        </w:rPr>
        <w:t>) laudos/pareceres</w:t>
      </w:r>
      <w:r w:rsidR="00E0054E">
        <w:rPr>
          <w:lang w:val="pt-BR"/>
        </w:rPr>
        <w:t xml:space="preserve"> Anual,</w:t>
      </w:r>
      <w:r w:rsidR="00AF5982">
        <w:rPr>
          <w:lang w:val="pt-BR"/>
        </w:rPr>
        <w:t xml:space="preserve"> por item é mera estimativa</w:t>
      </w:r>
      <w:r w:rsidRPr="009F27D1">
        <w:rPr>
          <w:lang w:val="pt-BR"/>
        </w:rPr>
        <w:t xml:space="preserve">, não se obrigando a administração pela aquisição total. </w:t>
      </w:r>
    </w:p>
    <w:p w:rsidR="009F27D1" w:rsidRPr="009F27D1" w:rsidRDefault="009F27D1" w:rsidP="009F27D1">
      <w:pPr>
        <w:pStyle w:val="Corpodetexto"/>
        <w:ind w:left="102" w:right="819" w:firstLine="707"/>
        <w:rPr>
          <w:lang w:val="pt-BR"/>
        </w:rPr>
      </w:pPr>
      <w:r w:rsidRPr="00AF5982">
        <w:rPr>
          <w:b/>
          <w:lang w:val="pt-BR"/>
        </w:rPr>
        <w:t>DO PREÇO</w:t>
      </w:r>
      <w:r w:rsidRPr="009F27D1">
        <w:rPr>
          <w:lang w:val="pt-BR"/>
        </w:rPr>
        <w:t>:</w:t>
      </w:r>
    </w:p>
    <w:p w:rsidR="00AF5982" w:rsidRDefault="009F27D1" w:rsidP="00AF5982">
      <w:pPr>
        <w:pStyle w:val="Corpodetexto"/>
        <w:ind w:left="102" w:right="819" w:firstLine="707"/>
        <w:rPr>
          <w:lang w:val="pt-BR"/>
        </w:rPr>
      </w:pPr>
      <w:r w:rsidRPr="009F27D1">
        <w:rPr>
          <w:lang w:val="pt-BR"/>
        </w:rPr>
        <w:t>Os preços ofertados deverão contemplar todos os encargos fiscais, previdenciários e ou outras despesas necessárias pela prestação</w:t>
      </w:r>
      <w:r w:rsidR="00AF5982">
        <w:rPr>
          <w:lang w:val="pt-BR"/>
        </w:rPr>
        <w:t xml:space="preserve"> dos serviços</w:t>
      </w:r>
      <w:r w:rsidRPr="009F27D1">
        <w:rPr>
          <w:lang w:val="pt-BR"/>
        </w:rPr>
        <w:t>.</w:t>
      </w:r>
    </w:p>
    <w:p w:rsidR="00AF5982" w:rsidRDefault="00AF5982" w:rsidP="009F27D1">
      <w:pPr>
        <w:pStyle w:val="Corpodetexto"/>
        <w:ind w:left="102" w:right="819" w:firstLine="707"/>
        <w:rPr>
          <w:b/>
          <w:lang w:val="pt-BR"/>
        </w:rPr>
      </w:pPr>
      <w:r>
        <w:rPr>
          <w:b/>
          <w:lang w:val="pt-BR"/>
        </w:rPr>
        <w:t>DAS CONDIÇÕES DA</w:t>
      </w:r>
      <w:r w:rsidRPr="00AF5982">
        <w:rPr>
          <w:b/>
          <w:lang w:val="pt-BR"/>
        </w:rPr>
        <w:t xml:space="preserve"> EXECUÇÃO DO SERVIÇO</w:t>
      </w:r>
    </w:p>
    <w:p w:rsidR="00893016" w:rsidRPr="00893016" w:rsidRDefault="00893016" w:rsidP="00893016">
      <w:pPr>
        <w:pStyle w:val="Corpodetexto"/>
        <w:ind w:left="102" w:right="819" w:firstLine="707"/>
        <w:rPr>
          <w:lang w:val="pt-BR"/>
        </w:rPr>
      </w:pPr>
      <w:r w:rsidRPr="00893016">
        <w:rPr>
          <w:lang w:val="pt-BR"/>
        </w:rPr>
        <w:t>A prestação de serviço será contratada por laudo ou parecer técnico de acordo com a necessidade do Município, que deverão ser emitido na Prefeitura,</w:t>
      </w:r>
      <w:r>
        <w:rPr>
          <w:lang w:val="pt-BR"/>
        </w:rPr>
        <w:t xml:space="preserve"> Secretaria Municipal do Meio A</w:t>
      </w:r>
      <w:r w:rsidRPr="00893016">
        <w:rPr>
          <w:lang w:val="pt-BR"/>
        </w:rPr>
        <w:t xml:space="preserve">mbiente.  </w:t>
      </w:r>
    </w:p>
    <w:p w:rsidR="00AF5982" w:rsidRDefault="00893016" w:rsidP="00893016">
      <w:pPr>
        <w:pStyle w:val="Corpodetexto"/>
        <w:ind w:left="102" w:right="819" w:firstLine="707"/>
        <w:rPr>
          <w:lang w:val="pt-BR"/>
        </w:rPr>
      </w:pPr>
      <w:r w:rsidRPr="00893016">
        <w:rPr>
          <w:lang w:val="pt-BR"/>
        </w:rPr>
        <w:t>Os profissionais deverão, de acordo com a necessidade do Município e conforme solicitação da Secretaria Municipal de Meio Ambiente, analisa</w:t>
      </w:r>
      <w:r w:rsidR="00033237">
        <w:rPr>
          <w:lang w:val="pt-BR"/>
        </w:rPr>
        <w:t>r processos, elaborar e assinar</w:t>
      </w:r>
      <w:r w:rsidRPr="00893016">
        <w:rPr>
          <w:lang w:val="pt-BR"/>
        </w:rPr>
        <w:t xml:space="preserve"> laudos técnicos e pareceres para processos de licenciamento ambiental.</w:t>
      </w:r>
    </w:p>
    <w:p w:rsidR="00893016" w:rsidRDefault="00893016" w:rsidP="0069791D">
      <w:pPr>
        <w:pStyle w:val="Corpodetexto"/>
        <w:ind w:left="102" w:right="819" w:firstLine="707"/>
        <w:rPr>
          <w:lang w:val="pt-BR"/>
        </w:rPr>
      </w:pPr>
      <w:r>
        <w:rPr>
          <w:lang w:val="pt-BR"/>
        </w:rPr>
        <w:t>Conforme a necessidade e conveniência da Administração na elaboração do laudo/parecer o Biólogo deverá fazer expediente na Secretaria do Meio Ambiente 02 (duas) vezes na semana</w:t>
      </w:r>
      <w:r w:rsidR="0069791D">
        <w:rPr>
          <w:lang w:val="pt-BR"/>
        </w:rPr>
        <w:t xml:space="preserve"> e o Geólogo 01 (uma) vez na semana, em horário preestabelecido pela Secretaria de Meio Ambiente conforme sua necessidade, compreendido das 08hs00min às 11hs30min e das 13hs00min às 16hs30min de segunda a quinta-feira e das 07hs30min às 13hs30min às sextas-feiras. </w:t>
      </w:r>
      <w:r>
        <w:rPr>
          <w:lang w:val="pt-BR"/>
        </w:rPr>
        <w:t xml:space="preserve"> </w:t>
      </w:r>
    </w:p>
    <w:p w:rsidR="00836126" w:rsidRDefault="00836126" w:rsidP="0069791D">
      <w:pPr>
        <w:pStyle w:val="Corpodetexto"/>
        <w:ind w:left="102" w:right="819" w:firstLine="707"/>
        <w:rPr>
          <w:u w:val="single"/>
          <w:lang w:val="pt-BR"/>
        </w:rPr>
      </w:pPr>
      <w:r w:rsidRPr="00836126">
        <w:rPr>
          <w:lang w:val="pt-BR"/>
        </w:rPr>
        <w:t xml:space="preserve">Conforme a necessidade a Secretaria de Meio Ambiente solicitará os </w:t>
      </w:r>
      <w:r w:rsidRPr="00836126">
        <w:rPr>
          <w:lang w:val="pt-BR"/>
        </w:rPr>
        <w:lastRenderedPageBreak/>
        <w:t xml:space="preserve">serviços pela licitante signatária da presente ata, a qual no prazo a definir com a Secretaria de Meio Ambiente deverá concluir o laudo/parecer. A execução dos serviços após solicitação deverá ser concluída em média em até 05 (cinco) dias uteis </w:t>
      </w:r>
      <w:r w:rsidRPr="00836126">
        <w:rPr>
          <w:u w:val="single"/>
          <w:lang w:val="pt-BR"/>
        </w:rPr>
        <w:t>ou em prazo inferior nos casos como apontados como urgente pela Secretaria de Meio Ambiente</w:t>
      </w:r>
      <w:r w:rsidR="00033237">
        <w:rPr>
          <w:u w:val="single"/>
          <w:lang w:val="pt-BR"/>
        </w:rPr>
        <w:t xml:space="preserve">. </w:t>
      </w: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lang w:val="pt-BR"/>
        </w:rPr>
      </w:pPr>
    </w:p>
    <w:p w:rsidR="00AF5982" w:rsidRDefault="00AF5982" w:rsidP="009F27D1">
      <w:pPr>
        <w:pStyle w:val="Corpodetexto"/>
        <w:ind w:left="102" w:right="819" w:firstLine="707"/>
        <w:rPr>
          <w:b/>
          <w:lang w:val="pt-BR"/>
        </w:rPr>
      </w:pPr>
    </w:p>
    <w:p w:rsidR="00AF5982" w:rsidRDefault="00AF5982"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617A72" w:rsidRPr="004B4445" w:rsidRDefault="00617A72" w:rsidP="00343364">
      <w:pPr>
        <w:pStyle w:val="Corpodetexto"/>
        <w:tabs>
          <w:tab w:val="left" w:pos="3068"/>
        </w:tabs>
        <w:ind w:left="0"/>
        <w:jc w:val="left"/>
        <w:rPr>
          <w:lang w:val="pt-BR"/>
        </w:rPr>
      </w:pPr>
    </w:p>
    <w:p w:rsidR="00617A72" w:rsidRPr="004B4445" w:rsidRDefault="00617A72" w:rsidP="00617A72">
      <w:pPr>
        <w:tabs>
          <w:tab w:val="left" w:pos="1590"/>
        </w:tabs>
        <w:rPr>
          <w:sz w:val="17"/>
          <w:lang w:val="pt-BR"/>
        </w:rPr>
      </w:pPr>
    </w:p>
    <w:p w:rsidR="00617A72" w:rsidRPr="004B4445" w:rsidRDefault="00617A72" w:rsidP="00617A72">
      <w:pPr>
        <w:pStyle w:val="Corpodetexto"/>
        <w:spacing w:before="69"/>
        <w:ind w:left="1394" w:right="1374"/>
        <w:jc w:val="center"/>
        <w:rPr>
          <w:lang w:val="pt-BR"/>
        </w:rPr>
      </w:pPr>
      <w:r w:rsidRPr="004B4445">
        <w:rPr>
          <w:lang w:val="pt-BR"/>
        </w:rPr>
        <w:lastRenderedPageBreak/>
        <w:t>ANEXO II – MODELO DE PROPOSTA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1394" w:right="1380"/>
        <w:jc w:val="center"/>
        <w:rPr>
          <w:lang w:val="pt-BR"/>
        </w:rPr>
      </w:pPr>
      <w:proofErr w:type="gramStart"/>
      <w:r w:rsidRPr="004B4445">
        <w:rPr>
          <w:lang w:val="pt-BR"/>
        </w:rPr>
        <w:t>........</w:t>
      </w:r>
      <w:proofErr w:type="gramEnd"/>
      <w:r w:rsidRPr="004B4445">
        <w:rPr>
          <w:lang w:val="pt-BR"/>
        </w:rPr>
        <w:t>timbre ou identificação do licitante........</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132ADF" w:rsidRDefault="00617A72" w:rsidP="00617A72">
      <w:pPr>
        <w:pStyle w:val="Corpodetexto"/>
        <w:ind w:left="121" w:right="2637"/>
        <w:jc w:val="left"/>
        <w:rPr>
          <w:rFonts w:ascii="Times New Roman"/>
          <w:sz w:val="17"/>
          <w:lang w:val="pt-BR"/>
        </w:rPr>
      </w:pPr>
      <w:r w:rsidRPr="00132ADF">
        <w:rPr>
          <w:lang w:val="pt-BR"/>
        </w:rPr>
        <w:t>À PREFEITURA MUNICIPAL DE CAPELA DE SANTANA</w:t>
      </w:r>
      <w:proofErr w:type="gramStart"/>
      <w:r w:rsidRPr="00132ADF">
        <w:rPr>
          <w:lang w:val="pt-BR"/>
        </w:rPr>
        <w:t xml:space="preserve">  </w:t>
      </w:r>
      <w:proofErr w:type="gramEnd"/>
      <w:r w:rsidRPr="00132ADF">
        <w:rPr>
          <w:lang w:val="pt-BR"/>
        </w:rPr>
        <w:t>PREGÃO PRESENCIAL (RP)</w:t>
      </w:r>
      <w:r w:rsidRPr="00132ADF">
        <w:rPr>
          <w:spacing w:val="-11"/>
          <w:lang w:val="pt-BR"/>
        </w:rPr>
        <w:t xml:space="preserve"> </w:t>
      </w:r>
      <w:r w:rsidRPr="00132ADF">
        <w:rPr>
          <w:lang w:val="pt-BR"/>
        </w:rPr>
        <w:t>N.º</w:t>
      </w:r>
      <w:r w:rsidRPr="00132ADF">
        <w:rPr>
          <w:spacing w:val="-1"/>
          <w:lang w:val="pt-BR"/>
        </w:rPr>
        <w:t xml:space="preserve"> </w:t>
      </w:r>
      <w:r w:rsidR="00325940">
        <w:rPr>
          <w:spacing w:val="-1"/>
          <w:lang w:val="pt-BR"/>
        </w:rPr>
        <w:t>1</w:t>
      </w:r>
      <w:r w:rsidR="00604AAC">
        <w:rPr>
          <w:spacing w:val="-1"/>
          <w:lang w:val="pt-BR"/>
        </w:rPr>
        <w:t>7</w:t>
      </w:r>
      <w:r w:rsidRPr="00325940">
        <w:rPr>
          <w:spacing w:val="-1"/>
          <w:lang w:val="pt-BR"/>
        </w:rPr>
        <w:t>/201</w:t>
      </w:r>
      <w:r w:rsidR="00437657" w:rsidRPr="00325940">
        <w:rPr>
          <w:spacing w:val="-1"/>
          <w:lang w:val="pt-BR"/>
        </w:rPr>
        <w:t>9</w:t>
      </w:r>
    </w:p>
    <w:p w:rsidR="00617A72" w:rsidRPr="004B4445" w:rsidRDefault="00617A72" w:rsidP="00617A72">
      <w:pPr>
        <w:pStyle w:val="Corpodetexto"/>
        <w:spacing w:before="69"/>
        <w:ind w:left="121" w:right="333" w:hanging="1"/>
        <w:jc w:val="left"/>
        <w:rPr>
          <w:lang w:val="pt-BR"/>
        </w:rPr>
      </w:pPr>
      <w:r w:rsidRPr="004B4445">
        <w:rPr>
          <w:lang w:val="pt-BR"/>
        </w:rPr>
        <w:t>Atendendo ao Pregão Presencial acima citado, apresentamos nossa proposta, conforme abaixo alinhado:</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spacing w:before="4"/>
        <w:ind w:left="0"/>
        <w:jc w:val="left"/>
        <w:rPr>
          <w:sz w:val="28"/>
          <w:lang w:val="pt-BR"/>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4"/>
        <w:gridCol w:w="1087"/>
        <w:gridCol w:w="900"/>
        <w:gridCol w:w="3941"/>
        <w:gridCol w:w="742"/>
        <w:gridCol w:w="739"/>
      </w:tblGrid>
      <w:tr w:rsidR="00617A72" w:rsidTr="00617A72">
        <w:trPr>
          <w:trHeight w:hRule="exact" w:val="562"/>
        </w:trPr>
        <w:tc>
          <w:tcPr>
            <w:tcW w:w="634" w:type="dxa"/>
          </w:tcPr>
          <w:p w:rsidR="00617A72" w:rsidRDefault="00617A72" w:rsidP="00617A72">
            <w:pPr>
              <w:pStyle w:val="TableParagraph"/>
              <w:spacing w:before="135"/>
              <w:ind w:left="64"/>
              <w:rPr>
                <w:sz w:val="24"/>
              </w:rPr>
            </w:pPr>
            <w:r>
              <w:rPr>
                <w:w w:val="105"/>
                <w:sz w:val="24"/>
              </w:rPr>
              <w:t>Item</w:t>
            </w:r>
          </w:p>
        </w:tc>
        <w:tc>
          <w:tcPr>
            <w:tcW w:w="1087" w:type="dxa"/>
          </w:tcPr>
          <w:p w:rsidR="00617A72" w:rsidRDefault="00617A72" w:rsidP="00617A72">
            <w:pPr>
              <w:pStyle w:val="TableParagraph"/>
              <w:spacing w:before="135"/>
              <w:ind w:left="64"/>
              <w:rPr>
                <w:sz w:val="24"/>
              </w:rPr>
            </w:pPr>
            <w:proofErr w:type="spellStart"/>
            <w:r>
              <w:rPr>
                <w:w w:val="110"/>
                <w:sz w:val="24"/>
              </w:rPr>
              <w:t>Unidade</w:t>
            </w:r>
            <w:proofErr w:type="spellEnd"/>
          </w:p>
        </w:tc>
        <w:tc>
          <w:tcPr>
            <w:tcW w:w="900" w:type="dxa"/>
          </w:tcPr>
          <w:p w:rsidR="00617A72" w:rsidRDefault="00617A72" w:rsidP="00617A72">
            <w:pPr>
              <w:pStyle w:val="TableParagraph"/>
              <w:spacing w:before="135"/>
              <w:ind w:left="64"/>
              <w:rPr>
                <w:sz w:val="24"/>
              </w:rPr>
            </w:pPr>
            <w:r>
              <w:rPr>
                <w:w w:val="105"/>
                <w:sz w:val="24"/>
              </w:rPr>
              <w:t>Quant.</w:t>
            </w:r>
          </w:p>
        </w:tc>
        <w:tc>
          <w:tcPr>
            <w:tcW w:w="3941" w:type="dxa"/>
          </w:tcPr>
          <w:p w:rsidR="00617A72" w:rsidRDefault="00617A72" w:rsidP="00617A72">
            <w:pPr>
              <w:pStyle w:val="TableParagraph"/>
              <w:spacing w:before="135"/>
              <w:ind w:left="1358" w:right="1359"/>
              <w:jc w:val="center"/>
              <w:rPr>
                <w:sz w:val="24"/>
              </w:rPr>
            </w:pPr>
            <w:proofErr w:type="spellStart"/>
            <w:r>
              <w:rPr>
                <w:w w:val="110"/>
                <w:sz w:val="24"/>
              </w:rPr>
              <w:t>Descrição</w:t>
            </w:r>
            <w:proofErr w:type="spellEnd"/>
          </w:p>
        </w:tc>
        <w:tc>
          <w:tcPr>
            <w:tcW w:w="742" w:type="dxa"/>
          </w:tcPr>
          <w:p w:rsidR="00617A72" w:rsidRDefault="00617A72" w:rsidP="00617A72">
            <w:pPr>
              <w:pStyle w:val="TableParagraph"/>
              <w:ind w:left="98" w:hanging="34"/>
              <w:rPr>
                <w:sz w:val="24"/>
              </w:rPr>
            </w:pPr>
            <w:r>
              <w:rPr>
                <w:w w:val="110"/>
                <w:sz w:val="24"/>
              </w:rPr>
              <w:t>Valor Unit.</w:t>
            </w:r>
          </w:p>
        </w:tc>
        <w:tc>
          <w:tcPr>
            <w:tcW w:w="739" w:type="dxa"/>
          </w:tcPr>
          <w:p w:rsidR="00617A72" w:rsidRDefault="00617A72" w:rsidP="00617A72">
            <w:pPr>
              <w:pStyle w:val="TableParagraph"/>
              <w:ind w:left="76" w:hanging="13"/>
              <w:rPr>
                <w:sz w:val="24"/>
              </w:rPr>
            </w:pPr>
            <w:r>
              <w:rPr>
                <w:w w:val="110"/>
                <w:sz w:val="24"/>
              </w:rPr>
              <w:t>Valor Total</w:t>
            </w:r>
          </w:p>
        </w:tc>
      </w:tr>
      <w:tr w:rsidR="00617A72" w:rsidTr="00617A72">
        <w:trPr>
          <w:trHeight w:hRule="exact" w:val="310"/>
        </w:trPr>
        <w:tc>
          <w:tcPr>
            <w:tcW w:w="634" w:type="dxa"/>
          </w:tcPr>
          <w:p w:rsidR="00617A72" w:rsidRDefault="00617A72" w:rsidP="00617A72"/>
        </w:tc>
        <w:tc>
          <w:tcPr>
            <w:tcW w:w="1087" w:type="dxa"/>
          </w:tcPr>
          <w:p w:rsidR="00617A72" w:rsidRDefault="00617A72" w:rsidP="00617A72"/>
        </w:tc>
        <w:tc>
          <w:tcPr>
            <w:tcW w:w="900" w:type="dxa"/>
          </w:tcPr>
          <w:p w:rsidR="00617A72" w:rsidRDefault="00617A72" w:rsidP="00617A72"/>
        </w:tc>
        <w:tc>
          <w:tcPr>
            <w:tcW w:w="3941" w:type="dxa"/>
          </w:tcPr>
          <w:p w:rsidR="00617A72" w:rsidRDefault="00617A72" w:rsidP="00617A72"/>
        </w:tc>
        <w:tc>
          <w:tcPr>
            <w:tcW w:w="742" w:type="dxa"/>
          </w:tcPr>
          <w:p w:rsidR="00617A72" w:rsidRDefault="00617A72" w:rsidP="00617A72"/>
        </w:tc>
        <w:tc>
          <w:tcPr>
            <w:tcW w:w="739" w:type="dxa"/>
          </w:tcPr>
          <w:p w:rsidR="00617A72" w:rsidRDefault="00617A72" w:rsidP="00617A72"/>
        </w:tc>
      </w:tr>
    </w:tbl>
    <w:p w:rsidR="00617A72" w:rsidRDefault="00617A72" w:rsidP="00617A72">
      <w:pPr>
        <w:pStyle w:val="Corpodetexto"/>
        <w:ind w:left="0"/>
        <w:jc w:val="left"/>
        <w:rPr>
          <w:sz w:val="20"/>
        </w:rPr>
      </w:pPr>
    </w:p>
    <w:p w:rsidR="00617A72" w:rsidRDefault="00617A72" w:rsidP="00617A72">
      <w:pPr>
        <w:pStyle w:val="Corpodetexto"/>
        <w:spacing w:before="4"/>
        <w:ind w:left="0"/>
        <w:jc w:val="left"/>
        <w:rPr>
          <w:sz w:val="21"/>
        </w:rPr>
      </w:pPr>
    </w:p>
    <w:p w:rsidR="00617A72" w:rsidRPr="004B4445" w:rsidRDefault="00617A72" w:rsidP="00617A72">
      <w:pPr>
        <w:spacing w:before="70"/>
        <w:ind w:left="121" w:right="333"/>
        <w:rPr>
          <w:i/>
          <w:sz w:val="24"/>
          <w:lang w:val="pt-BR"/>
        </w:rPr>
      </w:pPr>
      <w:r w:rsidRPr="004B4445">
        <w:rPr>
          <w:sz w:val="24"/>
          <w:lang w:val="pt-BR"/>
        </w:rPr>
        <w:t xml:space="preserve">VALOR TOTAL DA PROPOSTA: </w:t>
      </w:r>
      <w:r w:rsidRPr="004B4445">
        <w:rPr>
          <w:i/>
          <w:sz w:val="24"/>
          <w:lang w:val="pt-BR"/>
        </w:rPr>
        <w:t>R$ 00.000,00 (</w:t>
      </w:r>
      <w:proofErr w:type="spellStart"/>
      <w:r w:rsidRPr="004B4445">
        <w:rPr>
          <w:i/>
          <w:sz w:val="24"/>
          <w:lang w:val="pt-BR"/>
        </w:rPr>
        <w:t>xxxxxxxxxxxxxx</w:t>
      </w:r>
      <w:proofErr w:type="spellEnd"/>
      <w:r w:rsidRPr="004B4445">
        <w:rPr>
          <w:i/>
          <w:sz w:val="24"/>
          <w:lang w:val="pt-BR"/>
        </w:rPr>
        <w:t>)</w:t>
      </w:r>
    </w:p>
    <w:p w:rsidR="00617A72" w:rsidRPr="004B4445" w:rsidRDefault="00617A72" w:rsidP="00617A72">
      <w:pPr>
        <w:pStyle w:val="Corpodetexto"/>
        <w:spacing w:before="2"/>
        <w:ind w:left="121" w:right="3210"/>
        <w:jc w:val="left"/>
        <w:rPr>
          <w:lang w:val="pt-BR"/>
        </w:rPr>
      </w:pPr>
      <w:r w:rsidRPr="004B4445">
        <w:rPr>
          <w:lang w:val="pt-BR"/>
        </w:rPr>
        <w:t>VALIDADE DA PROPOSTA: 60 dias</w:t>
      </w:r>
    </w:p>
    <w:p w:rsidR="00617A72" w:rsidRPr="004B4445" w:rsidRDefault="00617A72" w:rsidP="00617A72">
      <w:pPr>
        <w:pStyle w:val="Corpodetexto"/>
        <w:ind w:left="0"/>
        <w:jc w:val="left"/>
        <w:rPr>
          <w:lang w:val="pt-BR"/>
        </w:rPr>
      </w:pPr>
    </w:p>
    <w:p w:rsidR="00617A72" w:rsidRPr="004B4445" w:rsidRDefault="00617A72" w:rsidP="00617A72">
      <w:pPr>
        <w:pStyle w:val="Corpodetexto"/>
        <w:tabs>
          <w:tab w:val="left" w:pos="402"/>
          <w:tab w:val="left" w:pos="4569"/>
        </w:tabs>
        <w:ind w:left="121" w:right="3455"/>
        <w:jc w:val="left"/>
        <w:rPr>
          <w:rFonts w:ascii="Times New Roman"/>
          <w:lang w:val="pt-BR"/>
        </w:rPr>
      </w:pPr>
      <w:r w:rsidRPr="004B4445">
        <w:rPr>
          <w:lang w:val="pt-BR"/>
        </w:rPr>
        <w:t>CONTATO PARA ENVIO DE ORDEM DE COMPRA: (</w:t>
      </w:r>
      <w:r w:rsidRPr="004B4445">
        <w:rPr>
          <w:lang w:val="pt-BR"/>
        </w:rPr>
        <w:tab/>
        <w:t>)</w:t>
      </w:r>
      <w:r w:rsidRPr="004B4445">
        <w:rPr>
          <w:spacing w:val="21"/>
          <w:lang w:val="pt-BR"/>
        </w:rPr>
        <w:t xml:space="preserve"> </w:t>
      </w:r>
      <w:r w:rsidRPr="004B4445">
        <w:rPr>
          <w:lang w:val="pt-BR"/>
        </w:rPr>
        <w:t>FAX:</w:t>
      </w:r>
      <w:proofErr w:type="gramStart"/>
      <w:r w:rsidRPr="004B4445">
        <w:rPr>
          <w:spacing w:val="2"/>
          <w:lang w:val="pt-BR"/>
        </w:rPr>
        <w:t xml:space="preserve"> </w:t>
      </w:r>
      <w:r w:rsidRPr="004B4445">
        <w:rPr>
          <w:rFonts w:ascii="Times New Roman"/>
          <w:u w:val="thick"/>
          <w:lang w:val="pt-BR"/>
        </w:rPr>
        <w:t xml:space="preserve"> </w:t>
      </w:r>
      <w:proofErr w:type="gramEnd"/>
      <w:r w:rsidRPr="004B4445">
        <w:rPr>
          <w:rFonts w:ascii="Times New Roman"/>
          <w:u w:val="thick"/>
          <w:lang w:val="pt-BR"/>
        </w:rPr>
        <w:tab/>
      </w:r>
    </w:p>
    <w:p w:rsidR="00617A72" w:rsidRDefault="00617A72" w:rsidP="00617A72">
      <w:pPr>
        <w:pStyle w:val="Corpodetexto"/>
        <w:tabs>
          <w:tab w:val="left" w:pos="402"/>
          <w:tab w:val="left" w:pos="8919"/>
        </w:tabs>
        <w:ind w:left="121" w:right="333"/>
        <w:jc w:val="left"/>
        <w:rPr>
          <w:rFonts w:ascii="Times New Roman"/>
        </w:rPr>
      </w:pPr>
      <w:r>
        <w:t>(</w:t>
      </w:r>
      <w:r>
        <w:tab/>
        <w:t>)</w:t>
      </w:r>
      <w:r>
        <w:rPr>
          <w:spacing w:val="31"/>
        </w:rPr>
        <w:t xml:space="preserve"> </w:t>
      </w:r>
      <w:r>
        <w:t>E-MAIL:</w:t>
      </w:r>
      <w:r>
        <w:rPr>
          <w:spacing w:val="2"/>
        </w:rPr>
        <w:t xml:space="preserve"> </w:t>
      </w:r>
      <w:r>
        <w:rPr>
          <w:rFonts w:ascii="Times New Roman"/>
          <w:u w:val="thick"/>
        </w:rPr>
        <w:t xml:space="preserve"> </w:t>
      </w:r>
      <w:r>
        <w:rPr>
          <w:rFonts w:ascii="Times New Roman"/>
          <w:u w:val="thick"/>
        </w:rPr>
        <w:tab/>
      </w:r>
    </w:p>
    <w:p w:rsidR="00617A72" w:rsidRDefault="00617A72" w:rsidP="00617A72">
      <w:pPr>
        <w:pStyle w:val="Corpodetexto"/>
        <w:spacing w:before="11"/>
        <w:ind w:left="0"/>
        <w:jc w:val="left"/>
        <w:rPr>
          <w:rFonts w:ascii="Times New Roman"/>
          <w:sz w:val="17"/>
        </w:rPr>
      </w:pPr>
    </w:p>
    <w:p w:rsidR="00617A72" w:rsidRPr="00132ADF" w:rsidRDefault="00617A72" w:rsidP="00617A72">
      <w:pPr>
        <w:pStyle w:val="Corpodetexto"/>
        <w:spacing w:before="69"/>
        <w:ind w:left="121" w:right="100"/>
        <w:rPr>
          <w:lang w:val="pt-BR"/>
        </w:rPr>
      </w:pPr>
      <w:r w:rsidRPr="00132ADF">
        <w:rPr>
          <w:lang w:val="pt-BR"/>
        </w:rPr>
        <w:t>Declaramos que os preços consignados nesta proposta abrangem todas as despesas com equipamentos, transportes, leis sociais, seguros, todos os tributos incidentes e demais encargos, enfim, todos os custos diretos e indiretos necessários para fornecimento dos produtos citados no</w:t>
      </w:r>
      <w:r w:rsidRPr="00132ADF">
        <w:rPr>
          <w:spacing w:val="-22"/>
          <w:lang w:val="pt-BR"/>
        </w:rPr>
        <w:t xml:space="preserve"> </w:t>
      </w:r>
      <w:r w:rsidRPr="00132ADF">
        <w:rPr>
          <w:lang w:val="pt-BR"/>
        </w:rPr>
        <w:t>objeto.</w:t>
      </w:r>
    </w:p>
    <w:p w:rsidR="00617A72" w:rsidRPr="00132ADF" w:rsidRDefault="00617A72" w:rsidP="00617A72">
      <w:pPr>
        <w:pStyle w:val="Corpodetexto"/>
        <w:ind w:left="0"/>
        <w:jc w:val="left"/>
        <w:rPr>
          <w:lang w:val="pt-BR"/>
        </w:rPr>
      </w:pPr>
    </w:p>
    <w:p w:rsidR="00617A72" w:rsidRDefault="00617A72" w:rsidP="00617A72">
      <w:pPr>
        <w:pStyle w:val="Corpodetexto"/>
        <w:ind w:left="121"/>
      </w:pPr>
      <w:r>
        <w:t>Local e data</w:t>
      </w:r>
    </w:p>
    <w:p w:rsidR="00617A72" w:rsidRDefault="00617A72" w:rsidP="00617A72">
      <w:pPr>
        <w:pStyle w:val="Corpodetexto"/>
        <w:ind w:left="0"/>
        <w:jc w:val="left"/>
        <w:rPr>
          <w:sz w:val="20"/>
        </w:rPr>
      </w:pPr>
    </w:p>
    <w:p w:rsidR="00617A72" w:rsidRDefault="000C3734" w:rsidP="00617A72">
      <w:pPr>
        <w:pStyle w:val="Corpodetexto"/>
        <w:spacing w:before="11"/>
        <w:ind w:left="0"/>
        <w:jc w:val="left"/>
        <w:rPr>
          <w:sz w:val="22"/>
        </w:rPr>
      </w:pPr>
      <w:r w:rsidRPr="000C3734">
        <w:rPr>
          <w:noProof/>
          <w:lang w:val="pt-BR" w:eastAsia="pt-BR"/>
        </w:rPr>
        <w:pict>
          <v:line id="Line 10" o:spid="_x0000_s1037" style="position:absolute;z-index:251664384;visibility:visible;mso-wrap-distance-left:0;mso-wrap-distance-right:0;mso-position-horizontal-relative:page" from="85.05pt,15.55pt" to="272.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" strokeweight=".26669mm">
            <w10:wrap type="topAndBottom" anchorx="page"/>
          </v:line>
        </w:pict>
      </w:r>
    </w:p>
    <w:p w:rsidR="00617A72" w:rsidRDefault="00617A72" w:rsidP="00617A72">
      <w:pPr>
        <w:pStyle w:val="Corpodetexto"/>
        <w:spacing w:line="250" w:lineRule="exact"/>
        <w:ind w:left="121" w:right="3210"/>
        <w:jc w:val="left"/>
      </w:pPr>
      <w:proofErr w:type="spellStart"/>
      <w:r>
        <w:t>Assinatura</w:t>
      </w:r>
      <w:proofErr w:type="spellEnd"/>
    </w:p>
    <w:p w:rsidR="00617A72" w:rsidRDefault="00617A72" w:rsidP="00617A72">
      <w:pPr>
        <w:pStyle w:val="Corpodetexto"/>
        <w:ind w:left="0"/>
        <w:jc w:val="left"/>
      </w:pPr>
    </w:p>
    <w:p w:rsidR="00617A72" w:rsidRDefault="00617A72" w:rsidP="00617A72">
      <w:pPr>
        <w:pStyle w:val="Corpodetexto"/>
        <w:ind w:left="0"/>
        <w:jc w:val="left"/>
      </w:pPr>
    </w:p>
    <w:p w:rsidR="00617A72" w:rsidRPr="00132ADF" w:rsidRDefault="00617A72" w:rsidP="00617A72">
      <w:pPr>
        <w:pStyle w:val="Corpodetexto"/>
        <w:ind w:left="121" w:right="333"/>
        <w:jc w:val="left"/>
        <w:rPr>
          <w:lang w:val="pt-BR"/>
        </w:rPr>
      </w:pPr>
      <w:r w:rsidRPr="00132ADF">
        <w:rPr>
          <w:lang w:val="pt-BR"/>
        </w:rPr>
        <w:t>OBS: OBEDECER RIGOROSAMENTE A ORDEM</w:t>
      </w:r>
      <w:proofErr w:type="gramStart"/>
      <w:r w:rsidRPr="00132ADF">
        <w:rPr>
          <w:lang w:val="pt-BR"/>
        </w:rPr>
        <w:t xml:space="preserve">  </w:t>
      </w:r>
      <w:proofErr w:type="gramEnd"/>
      <w:r w:rsidRPr="00132ADF">
        <w:rPr>
          <w:lang w:val="pt-BR"/>
        </w:rPr>
        <w:t>APRESENTADA  NO  TERMO DE REFERÊNCIA</w:t>
      </w:r>
      <w:r w:rsidRPr="00132ADF">
        <w:rPr>
          <w:color w:val="FF0000"/>
          <w:lang w:val="pt-BR"/>
        </w:rPr>
        <w:t>.</w:t>
      </w:r>
    </w:p>
    <w:p w:rsidR="00617A72" w:rsidRPr="00132ADF" w:rsidRDefault="00617A72" w:rsidP="00617A72">
      <w:pPr>
        <w:rPr>
          <w:lang w:val="pt-BR"/>
        </w:rPr>
        <w:sectPr w:rsidR="00617A72" w:rsidRPr="00132ADF">
          <w:footerReference w:type="default" r:id="rId10"/>
          <w:pgSz w:w="11900" w:h="16840"/>
          <w:pgMar w:top="2780" w:right="1020" w:bottom="1200" w:left="1580" w:header="710" w:footer="946" w:gutter="0"/>
          <w:cols w:space="720"/>
        </w:sectPr>
      </w:pPr>
    </w:p>
    <w:p w:rsidR="00617A72" w:rsidRPr="00132ADF" w:rsidRDefault="00617A72" w:rsidP="00617A72">
      <w:pPr>
        <w:pStyle w:val="Corpodetexto"/>
        <w:spacing w:before="11"/>
        <w:ind w:left="0"/>
        <w:jc w:val="left"/>
        <w:rPr>
          <w:sz w:val="16"/>
          <w:lang w:val="pt-BR"/>
        </w:rPr>
      </w:pPr>
    </w:p>
    <w:p w:rsidR="00617A72" w:rsidRPr="00132ADF" w:rsidRDefault="00617A72" w:rsidP="00617A72">
      <w:pPr>
        <w:pStyle w:val="Corpodetexto"/>
        <w:spacing w:before="69"/>
        <w:ind w:left="1495" w:right="434"/>
        <w:jc w:val="left"/>
        <w:rPr>
          <w:lang w:val="pt-BR"/>
        </w:rPr>
      </w:pPr>
      <w:r w:rsidRPr="00132ADF">
        <w:rPr>
          <w:lang w:val="pt-BR"/>
        </w:rPr>
        <w:t>ANEXO III – DECLARAÇÃO DE PLENO</w:t>
      </w:r>
      <w:proofErr w:type="gramStart"/>
      <w:r w:rsidRPr="00132ADF">
        <w:rPr>
          <w:lang w:val="pt-BR"/>
        </w:rPr>
        <w:t xml:space="preserve">  </w:t>
      </w:r>
      <w:proofErr w:type="gramEnd"/>
      <w:r w:rsidRPr="00132ADF">
        <w:rPr>
          <w:lang w:val="pt-BR"/>
        </w:rPr>
        <w:t>ATENDIMENTO.</w:t>
      </w:r>
    </w:p>
    <w:p w:rsidR="00617A72" w:rsidRPr="00132ADF" w:rsidRDefault="00617A72" w:rsidP="00617A72">
      <w:pPr>
        <w:pStyle w:val="Corpodetexto"/>
        <w:ind w:left="0"/>
        <w:jc w:val="left"/>
        <w:rPr>
          <w:lang w:val="pt-BR"/>
        </w:rPr>
      </w:pPr>
    </w:p>
    <w:p w:rsidR="00617A72" w:rsidRPr="00132ADF" w:rsidRDefault="00617A72" w:rsidP="00617A72">
      <w:pPr>
        <w:pStyle w:val="Corpodetexto"/>
        <w:ind w:left="0"/>
        <w:jc w:val="left"/>
        <w:rPr>
          <w:lang w:val="pt-BR"/>
        </w:rPr>
      </w:pPr>
    </w:p>
    <w:p w:rsidR="00617A72" w:rsidRPr="00132ADF" w:rsidRDefault="00617A72" w:rsidP="00617A72">
      <w:pPr>
        <w:pStyle w:val="Corpodetexto"/>
        <w:tabs>
          <w:tab w:val="left" w:pos="5397"/>
        </w:tabs>
        <w:ind w:right="434"/>
        <w:jc w:val="left"/>
        <w:rPr>
          <w:spacing w:val="-1"/>
          <w:lang w:val="pt-BR"/>
        </w:rPr>
      </w:pPr>
      <w:r w:rsidRPr="00132ADF">
        <w:rPr>
          <w:lang w:val="pt-BR"/>
        </w:rPr>
        <w:t>PREGÃO PRESENCIAL (RP)</w:t>
      </w:r>
      <w:r w:rsidRPr="00132ADF">
        <w:rPr>
          <w:spacing w:val="-11"/>
          <w:lang w:val="pt-BR"/>
        </w:rPr>
        <w:t xml:space="preserve"> </w:t>
      </w:r>
      <w:r w:rsidRPr="00132ADF">
        <w:rPr>
          <w:lang w:val="pt-BR"/>
        </w:rPr>
        <w:t>N.º</w:t>
      </w:r>
      <w:r w:rsidRPr="00132ADF">
        <w:rPr>
          <w:spacing w:val="-1"/>
          <w:lang w:val="pt-BR"/>
        </w:rPr>
        <w:t xml:space="preserve"> </w:t>
      </w:r>
      <w:r w:rsidR="00325940">
        <w:rPr>
          <w:spacing w:val="-1"/>
          <w:lang w:val="pt-BR"/>
        </w:rPr>
        <w:t>1</w:t>
      </w:r>
      <w:r w:rsidR="00604AAC">
        <w:rPr>
          <w:spacing w:val="-1"/>
          <w:lang w:val="pt-BR"/>
        </w:rPr>
        <w:t>7</w:t>
      </w:r>
      <w:r w:rsidRPr="00325940">
        <w:rPr>
          <w:spacing w:val="-1"/>
          <w:lang w:val="pt-BR"/>
        </w:rPr>
        <w:t>/201</w:t>
      </w:r>
      <w:r w:rsidR="00437657" w:rsidRPr="00325940">
        <w:rPr>
          <w:spacing w:val="-1"/>
          <w:lang w:val="pt-BR"/>
        </w:rPr>
        <w:t>9</w:t>
      </w:r>
    </w:p>
    <w:p w:rsidR="00617A72" w:rsidRPr="00132ADF" w:rsidRDefault="00617A72" w:rsidP="00617A72">
      <w:pPr>
        <w:pStyle w:val="Corpodetexto"/>
        <w:tabs>
          <w:tab w:val="left" w:pos="5397"/>
        </w:tabs>
        <w:ind w:right="434"/>
        <w:jc w:val="left"/>
        <w:rPr>
          <w:rFonts w:ascii="Times New Roman"/>
          <w:sz w:val="21"/>
          <w:lang w:val="pt-BR"/>
        </w:rPr>
      </w:pPr>
    </w:p>
    <w:p w:rsidR="00617A72" w:rsidRPr="004B4445" w:rsidRDefault="00617A72" w:rsidP="00617A72">
      <w:pPr>
        <w:pStyle w:val="Corpodetexto"/>
        <w:spacing w:before="69"/>
        <w:ind w:right="100" w:hanging="1"/>
        <w:rPr>
          <w:lang w:val="pt-BR"/>
        </w:rPr>
      </w:pPr>
      <w:r w:rsidRPr="004B4445">
        <w:rPr>
          <w:lang w:val="pt-BR"/>
        </w:rPr>
        <w:t>A empresa (NOME DO LICITANTE), cadastrada no CNPJ sob n.º (NÚMERO DO CNPJ), sito a (ENDEREÇO COMPLETO) por intermédio do seu representante ou procurador, nos termos do art. 4º, VII, da Lei n.º 10.520/2002, declara, sob as penas da lei, para os devidos fins de direito, ao Município de Capela de Santana, que atende plenamente a todas as condições de habilitação estabelecidas no Edital do Pregão Presencial (RP) acima citado e seus anexos.</w:t>
      </w:r>
    </w:p>
    <w:p w:rsidR="00617A72" w:rsidRPr="004B4445" w:rsidRDefault="00617A72" w:rsidP="00617A72">
      <w:pPr>
        <w:pStyle w:val="Corpodetexto"/>
        <w:ind w:left="0"/>
        <w:jc w:val="left"/>
        <w:rPr>
          <w:lang w:val="pt-BR"/>
        </w:rPr>
      </w:pPr>
    </w:p>
    <w:p w:rsidR="00617A72" w:rsidRPr="004B4445" w:rsidRDefault="00617A72" w:rsidP="00617A72">
      <w:pPr>
        <w:pStyle w:val="Corpodetexto"/>
        <w:ind w:right="102"/>
        <w:rPr>
          <w:lang w:val="pt-BR"/>
        </w:rPr>
      </w:pPr>
      <w:r w:rsidRPr="004B4445">
        <w:rPr>
          <w:w w:val="110"/>
          <w:lang w:val="pt-BR"/>
        </w:rPr>
        <w:t>Por ser verdade, o signatário assume responsabilidade civil e criminal por eventual falsidade.</w:t>
      </w:r>
    </w:p>
    <w:p w:rsidR="00617A72" w:rsidRPr="004B4445" w:rsidRDefault="00617A72" w:rsidP="00617A72">
      <w:pPr>
        <w:pStyle w:val="Corpodetexto"/>
        <w:ind w:left="0"/>
        <w:jc w:val="left"/>
        <w:rPr>
          <w:lang w:val="pt-BR"/>
        </w:rPr>
      </w:pPr>
    </w:p>
    <w:p w:rsidR="00617A72" w:rsidRPr="004B4445" w:rsidRDefault="00617A72" w:rsidP="00617A72">
      <w:pPr>
        <w:pStyle w:val="Corpodetexto"/>
        <w:ind w:right="7706"/>
        <w:jc w:val="left"/>
        <w:rPr>
          <w:lang w:val="pt-BR"/>
        </w:rPr>
      </w:pPr>
      <w:r w:rsidRPr="004B4445">
        <w:rPr>
          <w:w w:val="110"/>
          <w:lang w:val="pt-BR"/>
        </w:rPr>
        <w:t>Local e</w:t>
      </w:r>
      <w:r w:rsidRPr="004B4445">
        <w:rPr>
          <w:spacing w:val="-59"/>
          <w:w w:val="110"/>
          <w:lang w:val="pt-BR"/>
        </w:rPr>
        <w:t xml:space="preserve"> </w:t>
      </w:r>
      <w:r w:rsidRPr="004B4445">
        <w:rPr>
          <w:w w:val="110"/>
          <w:lang w:val="pt-BR"/>
        </w:rPr>
        <w:t>data. Assinatura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rPr>
          <w:lang w:val="pt-BR"/>
        </w:rPr>
      </w:pPr>
      <w:proofErr w:type="spellStart"/>
      <w:r w:rsidRPr="004B4445">
        <w:rPr>
          <w:w w:val="110"/>
          <w:lang w:val="pt-BR"/>
        </w:rPr>
        <w:t>Obs</w:t>
      </w:r>
      <w:proofErr w:type="spellEnd"/>
      <w:r w:rsidRPr="004B4445">
        <w:rPr>
          <w:w w:val="110"/>
          <w:lang w:val="pt-BR"/>
        </w:rPr>
        <w:t>: Esta Declaração deverá ser entregue no ato do Credenciamento</w:t>
      </w:r>
      <w:r w:rsidRPr="004B4445">
        <w:rPr>
          <w:color w:val="FF0000"/>
          <w:w w:val="110"/>
          <w:lang w:val="pt-BR"/>
        </w:rPr>
        <w:t>.</w:t>
      </w:r>
    </w:p>
    <w:p w:rsidR="00617A72" w:rsidRPr="004B4445" w:rsidRDefault="00617A72" w:rsidP="00617A72">
      <w:pPr>
        <w:rPr>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132ADF" w:rsidRDefault="00617A72" w:rsidP="00617A72">
      <w:pPr>
        <w:pStyle w:val="Corpodetexto"/>
        <w:tabs>
          <w:tab w:val="left" w:pos="7067"/>
        </w:tabs>
        <w:spacing w:before="69"/>
        <w:ind w:left="2266" w:right="1123" w:hanging="1145"/>
        <w:jc w:val="left"/>
        <w:rPr>
          <w:rFonts w:ascii="Times New Roman"/>
          <w:sz w:val="20"/>
          <w:lang w:val="pt-BR"/>
        </w:rPr>
      </w:pPr>
      <w:r w:rsidRPr="00132ADF">
        <w:rPr>
          <w:lang w:val="pt-BR"/>
        </w:rPr>
        <w:t xml:space="preserve">ANEXO IV – DECLARAÇÃO DE MÃO-DE-OBRA DE </w:t>
      </w:r>
      <w:proofErr w:type="gramStart"/>
      <w:r w:rsidRPr="00132ADF">
        <w:rPr>
          <w:lang w:val="pt-BR"/>
        </w:rPr>
        <w:t>MENORES PREGÃO</w:t>
      </w:r>
      <w:proofErr w:type="gramEnd"/>
      <w:r w:rsidRPr="00132ADF">
        <w:rPr>
          <w:lang w:val="pt-BR"/>
        </w:rPr>
        <w:t xml:space="preserve"> PRESENCIAL (RP)</w:t>
      </w:r>
      <w:r w:rsidRPr="00132ADF">
        <w:rPr>
          <w:spacing w:val="25"/>
          <w:lang w:val="pt-BR"/>
        </w:rPr>
        <w:t xml:space="preserve"> </w:t>
      </w:r>
      <w:r w:rsidRPr="00132ADF">
        <w:rPr>
          <w:lang w:val="pt-BR"/>
        </w:rPr>
        <w:t>N.º</w:t>
      </w:r>
      <w:r w:rsidRPr="00132ADF">
        <w:rPr>
          <w:spacing w:val="1"/>
          <w:lang w:val="pt-BR"/>
        </w:rPr>
        <w:t xml:space="preserve"> </w:t>
      </w:r>
      <w:r w:rsidR="00325940">
        <w:rPr>
          <w:spacing w:val="1"/>
          <w:lang w:val="pt-BR"/>
        </w:rPr>
        <w:t>1</w:t>
      </w:r>
      <w:r w:rsidR="00604AAC">
        <w:rPr>
          <w:spacing w:val="1"/>
          <w:lang w:val="pt-BR"/>
        </w:rPr>
        <w:t>7</w:t>
      </w:r>
      <w:r w:rsidRPr="00325940">
        <w:rPr>
          <w:spacing w:val="1"/>
          <w:lang w:val="pt-BR"/>
        </w:rPr>
        <w:t>/201</w:t>
      </w:r>
      <w:r w:rsidR="00437657" w:rsidRPr="00325940">
        <w:rPr>
          <w:spacing w:val="1"/>
          <w:lang w:val="pt-BR"/>
        </w:rPr>
        <w:t>9</w:t>
      </w:r>
    </w:p>
    <w:p w:rsidR="00617A72" w:rsidRPr="00132ADF" w:rsidRDefault="00617A72" w:rsidP="00617A72">
      <w:pPr>
        <w:pStyle w:val="Corpodetexto"/>
        <w:spacing w:before="11"/>
        <w:ind w:left="0"/>
        <w:jc w:val="left"/>
        <w:rPr>
          <w:rFonts w:ascii="Times New Roman"/>
          <w:sz w:val="25"/>
          <w:lang w:val="pt-BR"/>
        </w:rPr>
      </w:pPr>
    </w:p>
    <w:p w:rsidR="00617A72" w:rsidRPr="00132ADF" w:rsidRDefault="00617A72" w:rsidP="00617A72">
      <w:pPr>
        <w:pStyle w:val="Corpodetexto"/>
        <w:tabs>
          <w:tab w:val="left" w:pos="905"/>
          <w:tab w:val="left" w:pos="2308"/>
          <w:tab w:val="left" w:pos="3268"/>
          <w:tab w:val="left" w:pos="7115"/>
          <w:tab w:val="left" w:pos="8886"/>
        </w:tabs>
        <w:spacing w:before="69"/>
        <w:jc w:val="left"/>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(NOME</w:t>
      </w:r>
      <w:r w:rsidRPr="00132ADF">
        <w:rPr>
          <w:lang w:val="pt-BR"/>
        </w:rPr>
        <w:tab/>
        <w:t>DO</w:t>
      </w:r>
      <w:r w:rsidRPr="00132ADF">
        <w:rPr>
          <w:lang w:val="pt-BR"/>
        </w:rPr>
        <w:tab/>
        <w:t>LICITANTE)</w:t>
      </w: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CNPJ/CPF</w:t>
      </w:r>
      <w:r w:rsidRPr="00132ADF">
        <w:rPr>
          <w:lang w:val="pt-BR"/>
        </w:rPr>
        <w:tab/>
        <w:t>n.º</w:t>
      </w:r>
    </w:p>
    <w:p w:rsidR="00617A72" w:rsidRPr="004B4445" w:rsidRDefault="00617A72" w:rsidP="00617A72">
      <w:pPr>
        <w:pStyle w:val="Corpodetexto"/>
        <w:tabs>
          <w:tab w:val="left" w:pos="2560"/>
          <w:tab w:val="left" w:pos="3568"/>
          <w:tab w:val="left" w:pos="5472"/>
          <w:tab w:val="left" w:pos="6668"/>
          <w:tab w:val="left" w:pos="7736"/>
        </w:tabs>
        <w:jc w:val="left"/>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rFonts w:ascii="Times New Roman" w:hAnsi="Times New Roman"/>
          <w:lang w:val="pt-BR"/>
        </w:rPr>
        <w:tab/>
      </w:r>
      <w:proofErr w:type="gramStart"/>
      <w:r w:rsidRPr="004B4445">
        <w:rPr>
          <w:lang w:val="pt-BR"/>
        </w:rPr>
        <w:t>sediada</w:t>
      </w:r>
      <w:proofErr w:type="gramEnd"/>
      <w:r w:rsidRPr="004B4445">
        <w:rPr>
          <w:lang w:val="pt-BR"/>
        </w:rPr>
        <w:tab/>
        <w:t>à</w:t>
      </w:r>
      <w:r w:rsidRPr="004B4445">
        <w:rPr>
          <w:lang w:val="pt-BR"/>
        </w:rPr>
        <w:tab/>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(ENDEREÇO</w:t>
      </w:r>
    </w:p>
    <w:p w:rsidR="00617A72" w:rsidRPr="004B4445" w:rsidRDefault="00617A72" w:rsidP="00617A72">
      <w:pPr>
        <w:pStyle w:val="Corpodetexto"/>
        <w:tabs>
          <w:tab w:val="left" w:pos="5324"/>
        </w:tabs>
        <w:ind w:right="101"/>
        <w:rPr>
          <w:lang w:val="pt-BR"/>
        </w:rPr>
      </w:pPr>
      <w:proofErr w:type="gramStart"/>
      <w:r w:rsidRPr="004B4445">
        <w:rPr>
          <w:lang w:val="pt-BR"/>
        </w:rPr>
        <w:t>COMPLETO)</w:t>
      </w:r>
      <w:proofErr w:type="gramEnd"/>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DECLARA, para fins do</w:t>
      </w:r>
      <w:r w:rsidRPr="004B4445">
        <w:rPr>
          <w:spacing w:val="2"/>
          <w:lang w:val="pt-BR"/>
        </w:rPr>
        <w:t xml:space="preserve"> </w:t>
      </w:r>
      <w:r w:rsidRPr="004B4445">
        <w:rPr>
          <w:lang w:val="pt-BR"/>
        </w:rPr>
        <w:t>disposto no inciso V do art. 27 da Lei n.º 8.666, de 21 de junho de junho de 1993, acrescido pela Lei n.º 9.854, de 27 de outubro de 1999, que não emprega menor de 18 (dezoito) anos em trabalho noturno, perigoso ou insalubre e não emprega menor de 16 (dezesseis)</w:t>
      </w:r>
      <w:r w:rsidRPr="004B4445">
        <w:rPr>
          <w:spacing w:val="-6"/>
          <w:lang w:val="pt-BR"/>
        </w:rPr>
        <w:t xml:space="preserve"> </w:t>
      </w:r>
      <w:r w:rsidRPr="004B4445">
        <w:rPr>
          <w:lang w:val="pt-BR"/>
        </w:rPr>
        <w:t>anos.</w:t>
      </w:r>
    </w:p>
    <w:p w:rsidR="00617A72" w:rsidRPr="00132ADF" w:rsidRDefault="00617A72" w:rsidP="00617A72">
      <w:pPr>
        <w:pStyle w:val="Corpodetexto"/>
        <w:ind w:right="101"/>
        <w:rPr>
          <w:lang w:val="pt-BR"/>
        </w:rPr>
      </w:pPr>
      <w:r w:rsidRPr="00132ADF">
        <w:rPr>
          <w:lang w:val="pt-BR"/>
        </w:rPr>
        <w:t xml:space="preserve">Ressalva: </w:t>
      </w:r>
      <w:proofErr w:type="gramStart"/>
      <w:r w:rsidRPr="00132ADF">
        <w:rPr>
          <w:lang w:val="pt-BR"/>
        </w:rPr>
        <w:t xml:space="preserve">( </w:t>
      </w:r>
      <w:proofErr w:type="gramEnd"/>
      <w:r w:rsidRPr="00132ADF">
        <w:rPr>
          <w:lang w:val="pt-BR"/>
        </w:rPr>
        <w:t>) emprega menor, a partir de 14 (quatorze) anos na condição de aprendiz.</w:t>
      </w:r>
    </w:p>
    <w:p w:rsidR="00617A72" w:rsidRPr="00132ADF" w:rsidRDefault="00617A72" w:rsidP="00617A72">
      <w:pPr>
        <w:pStyle w:val="Corpodetexto"/>
        <w:ind w:left="0"/>
        <w:jc w:val="left"/>
        <w:rPr>
          <w:lang w:val="pt-BR"/>
        </w:rPr>
      </w:pPr>
    </w:p>
    <w:p w:rsidR="00617A72" w:rsidRPr="00132ADF" w:rsidRDefault="00617A72" w:rsidP="00617A72">
      <w:pPr>
        <w:pStyle w:val="Corpodetexto"/>
        <w:rPr>
          <w:lang w:val="pt-BR"/>
        </w:rPr>
      </w:pPr>
      <w:r w:rsidRPr="00132ADF">
        <w:rPr>
          <w:lang w:val="pt-BR"/>
        </w:rPr>
        <w:t>--------------------------------, ----- de -------------------------------- de 201</w:t>
      </w:r>
      <w:r w:rsidR="00437657">
        <w:rPr>
          <w:lang w:val="pt-BR"/>
        </w:rPr>
        <w:t>9</w:t>
      </w:r>
      <w:proofErr w:type="gramStart"/>
      <w:r w:rsidRPr="00132ADF">
        <w:rPr>
          <w:lang w:val="pt-BR"/>
        </w:rPr>
        <w:t xml:space="preserve">   .</w:t>
      </w:r>
      <w:proofErr w:type="gramEnd"/>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0C3734" w:rsidP="00617A72">
      <w:pPr>
        <w:pStyle w:val="Corpodetexto"/>
        <w:spacing w:before="11"/>
        <w:ind w:left="0"/>
        <w:jc w:val="left"/>
        <w:rPr>
          <w:sz w:val="10"/>
          <w:lang w:val="pt-BR"/>
        </w:rPr>
      </w:pPr>
      <w:r w:rsidRPr="000C3734">
        <w:rPr>
          <w:noProof/>
          <w:lang w:val="pt-BR" w:eastAsia="pt-BR"/>
        </w:rPr>
        <w:pict>
          <v:line id="Line 11" o:spid="_x0000_s1036" style="position:absolute;z-index:251665408;visibility:visible;mso-wrap-distance-left:0;mso-wrap-distance-right:0;mso-position-horizontal-relative:page" from="208.45pt,8.65pt" to="41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" strokeweight=".26669mm">
            <w10:wrap type="topAndBottom" anchorx="page"/>
          </v:line>
        </w:pict>
      </w:r>
    </w:p>
    <w:p w:rsidR="00617A72" w:rsidRPr="00132ADF" w:rsidRDefault="00617A72" w:rsidP="00617A72">
      <w:pPr>
        <w:pStyle w:val="Corpodetexto"/>
        <w:spacing w:line="250" w:lineRule="exact"/>
        <w:ind w:left="2988" w:right="434"/>
        <w:jc w:val="left"/>
        <w:rPr>
          <w:lang w:val="pt-BR"/>
        </w:rPr>
      </w:pPr>
      <w:r w:rsidRPr="00132ADF">
        <w:rPr>
          <w:lang w:val="pt-BR"/>
        </w:rPr>
        <w:t>Nome Completo do Declarante</w:t>
      </w:r>
    </w:p>
    <w:p w:rsidR="00617A72" w:rsidRPr="00132ADF" w:rsidRDefault="00617A72" w:rsidP="00617A72">
      <w:pPr>
        <w:pStyle w:val="Corpodetexto"/>
        <w:ind w:left="0"/>
        <w:jc w:val="left"/>
        <w:rPr>
          <w:sz w:val="20"/>
          <w:lang w:val="pt-BR"/>
        </w:rPr>
      </w:pPr>
    </w:p>
    <w:p w:rsidR="00617A72" w:rsidRPr="00132ADF" w:rsidRDefault="000C3734" w:rsidP="00617A72">
      <w:pPr>
        <w:pStyle w:val="Corpodetexto"/>
        <w:spacing w:before="11"/>
        <w:ind w:left="0"/>
        <w:jc w:val="left"/>
        <w:rPr>
          <w:sz w:val="22"/>
          <w:lang w:val="pt-BR"/>
        </w:rPr>
      </w:pPr>
      <w:r w:rsidRPr="000C3734">
        <w:rPr>
          <w:noProof/>
          <w:lang w:val="pt-BR" w:eastAsia="pt-BR"/>
        </w:rPr>
        <w:pict>
          <v:line id="Line 12" o:spid="_x0000_s1035" style="position:absolute;z-index:251666432;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iRzEwIAACoEAAAOAAAAZHJzL2Uyb0RvYy54bWysU02P2yAQvVfqf0DcE3+s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CZ&#10;iiRzEwIAACoEAAAOAAAAAAAAAAAAAAAAAC4CAABkcnMvZTJvRG9jLnhtbFBLAQItABQABgAIAAAA&#10;IQBOJcNE3gAAAAkBAAAPAAAAAAAAAAAAAAAAAG0EAABkcnMvZG93bnJldi54bWxQSwUGAAAAAAQA&#10;BADzAAAAeAUAAAAA&#10;" strokeweight=".26669mm">
            <w10:wrap type="topAndBottom" anchorx="page"/>
          </v:line>
        </w:pict>
      </w:r>
    </w:p>
    <w:p w:rsidR="00617A72" w:rsidRPr="004B4445" w:rsidRDefault="00617A72" w:rsidP="00617A72">
      <w:pPr>
        <w:pStyle w:val="Corpodetexto"/>
        <w:spacing w:line="250" w:lineRule="exact"/>
        <w:ind w:left="236" w:right="236"/>
        <w:jc w:val="center"/>
        <w:rPr>
          <w:lang w:val="pt-BR"/>
        </w:rPr>
      </w:pPr>
      <w:r w:rsidRPr="004B4445">
        <w:rPr>
          <w:lang w:val="pt-BR"/>
        </w:rPr>
        <w:t>CPF do declarante</w:t>
      </w:r>
    </w:p>
    <w:p w:rsidR="00617A72" w:rsidRPr="004B4445" w:rsidRDefault="00617A72" w:rsidP="00617A72">
      <w:pPr>
        <w:pStyle w:val="Corpodetexto"/>
        <w:ind w:left="0"/>
        <w:jc w:val="left"/>
        <w:rPr>
          <w:sz w:val="20"/>
          <w:lang w:val="pt-BR"/>
        </w:rPr>
      </w:pPr>
    </w:p>
    <w:p w:rsidR="00617A72" w:rsidRPr="004B4445" w:rsidRDefault="000C3734" w:rsidP="00617A72">
      <w:pPr>
        <w:pStyle w:val="Corpodetexto"/>
        <w:spacing w:before="11"/>
        <w:ind w:left="0"/>
        <w:jc w:val="left"/>
        <w:rPr>
          <w:sz w:val="22"/>
          <w:lang w:val="pt-BR"/>
        </w:rPr>
      </w:pPr>
      <w:r w:rsidRPr="000C3734">
        <w:rPr>
          <w:noProof/>
          <w:lang w:val="pt-BR" w:eastAsia="pt-BR"/>
        </w:rPr>
        <w:pict>
          <v:line id="Line 13" o:spid="_x0000_s1034" style="position:absolute;z-index:251667456;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RJEwIAACoEAAAOAAAAZHJzL2Uyb0RvYy54bWysU02P2yAQvVfqf0DcE3+s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Dy&#10;tWRJEwIAACoEAAAOAAAAAAAAAAAAAAAAAC4CAABkcnMvZTJvRG9jLnhtbFBLAQItABQABgAIAAAA&#10;IQBOJcNE3gAAAAkBAAAPAAAAAAAAAAAAAAAAAG0EAABkcnMvZG93bnJldi54bWxQSwUGAAAAAAQA&#10;BADzAAAAeAUAAAAA&#10;" strokeweight=".26669mm">
            <w10:wrap type="topAndBottom" anchorx="page"/>
          </v:line>
        </w:pict>
      </w:r>
    </w:p>
    <w:p w:rsidR="00617A72" w:rsidRPr="004B4445" w:rsidRDefault="00617A72" w:rsidP="00617A72">
      <w:pPr>
        <w:pStyle w:val="Corpodetexto"/>
        <w:spacing w:line="250" w:lineRule="exact"/>
        <w:ind w:left="236" w:right="238"/>
        <w:jc w:val="center"/>
        <w:rPr>
          <w:lang w:val="pt-BR"/>
        </w:rPr>
      </w:pPr>
      <w:r w:rsidRPr="004B4445">
        <w:rPr>
          <w:lang w:val="pt-BR"/>
        </w:rPr>
        <w:t>Assinatura do Declarante</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0C3734" w:rsidP="00617A72">
      <w:pPr>
        <w:pStyle w:val="Corpodetexto"/>
        <w:spacing w:before="9"/>
        <w:ind w:left="0"/>
        <w:jc w:val="left"/>
        <w:rPr>
          <w:sz w:val="15"/>
          <w:lang w:val="pt-BR"/>
        </w:rPr>
      </w:pPr>
      <w:r w:rsidRPr="000C3734">
        <w:rPr>
          <w:noProof/>
          <w:lang w:val="pt-BR" w:eastAsia="pt-BR"/>
        </w:rPr>
        <w:pict>
          <v:shape id="Text Box 14" o:spid="_x0000_s1028" type="#_x0000_t202" style="position:absolute;margin-left:93.6pt;margin-top:11.45pt;width:198.5pt;height:97.7pt;z-index:25166848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" filled="f">
            <v:textbox inset="0,0,0,0">
              <w:txbxContent>
                <w:p w:rsidR="00604AAC" w:rsidRDefault="00604AAC" w:rsidP="00617A72">
                  <w:pPr>
                    <w:spacing w:before="73"/>
                    <w:ind w:left="621"/>
                    <w:rPr>
                      <w:sz w:val="16"/>
                    </w:rPr>
                  </w:pPr>
                  <w:r>
                    <w:rPr>
                      <w:sz w:val="16"/>
                    </w:rPr>
                    <w:t>CARIMBO PADRONIZADO DO CNPJ</w:t>
                  </w:r>
                </w:p>
              </w:txbxContent>
            </v:textbox>
            <w10:wrap type="topAndBottom" anchorx="page"/>
          </v:shape>
        </w:pict>
      </w:r>
    </w:p>
    <w:p w:rsidR="00617A72" w:rsidRPr="004B4445" w:rsidRDefault="00617A72" w:rsidP="00617A72">
      <w:pPr>
        <w:rPr>
          <w:sz w:val="15"/>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4B4445" w:rsidRDefault="00617A72" w:rsidP="00617A72">
      <w:pPr>
        <w:pStyle w:val="Corpodetexto"/>
        <w:spacing w:before="69"/>
        <w:ind w:left="236" w:right="241"/>
        <w:jc w:val="center"/>
        <w:rPr>
          <w:lang w:val="pt-BR"/>
        </w:rPr>
      </w:pPr>
      <w:r w:rsidRPr="004B4445">
        <w:rPr>
          <w:lang w:val="pt-BR"/>
        </w:rPr>
        <w:t>ANEXO V – DECLARAÇÃO DE MICOREMPRESA OU EMPRESA DE PEQUENO PORTE OU COOPERATIVA</w:t>
      </w:r>
    </w:p>
    <w:p w:rsidR="00617A72" w:rsidRPr="00132ADF" w:rsidRDefault="00617A72" w:rsidP="00617A72">
      <w:pPr>
        <w:ind w:left="236" w:right="241"/>
        <w:jc w:val="center"/>
        <w:rPr>
          <w:i/>
          <w:sz w:val="24"/>
          <w:lang w:val="pt-BR"/>
        </w:rPr>
      </w:pPr>
      <w:r w:rsidRPr="00132ADF">
        <w:rPr>
          <w:i/>
          <w:sz w:val="24"/>
          <w:lang w:val="pt-BR"/>
        </w:rPr>
        <w:t>(Este modelo deverá ser transcrito na forma e na íntegra, em papel impresso da empresa</w:t>
      </w:r>
      <w:proofErr w:type="gramStart"/>
      <w:r w:rsidRPr="00132ADF">
        <w:rPr>
          <w:i/>
          <w:sz w:val="24"/>
          <w:lang w:val="pt-BR"/>
        </w:rPr>
        <w:t>)</w:t>
      </w:r>
      <w:proofErr w:type="gramEnd"/>
    </w:p>
    <w:p w:rsidR="00617A72" w:rsidRPr="00132ADF" w:rsidRDefault="00617A72" w:rsidP="00617A72">
      <w:pPr>
        <w:pStyle w:val="Corpodetexto"/>
        <w:ind w:left="0"/>
        <w:jc w:val="left"/>
        <w:rPr>
          <w:i/>
          <w:lang w:val="pt-BR"/>
        </w:rPr>
      </w:pPr>
    </w:p>
    <w:p w:rsidR="00617A72" w:rsidRPr="00132ADF" w:rsidRDefault="00617A72" w:rsidP="00617A72">
      <w:pPr>
        <w:pStyle w:val="Corpodetexto"/>
        <w:spacing w:before="2"/>
        <w:ind w:left="0"/>
        <w:jc w:val="left"/>
        <w:rPr>
          <w:i/>
          <w:lang w:val="pt-BR"/>
        </w:rPr>
      </w:pPr>
    </w:p>
    <w:p w:rsidR="00617A72" w:rsidRDefault="00617A72" w:rsidP="00617A72">
      <w:pPr>
        <w:pStyle w:val="Corpodetexto"/>
        <w:ind w:left="236" w:right="241"/>
        <w:jc w:val="center"/>
      </w:pPr>
      <w:r>
        <w:rPr>
          <w:w w:val="105"/>
        </w:rPr>
        <w:t>DECLARAÇÃO</w:t>
      </w:r>
    </w:p>
    <w:p w:rsidR="00617A72" w:rsidRDefault="00617A72" w:rsidP="00617A72">
      <w:pPr>
        <w:pStyle w:val="Corpodetexto"/>
        <w:ind w:left="0"/>
        <w:jc w:val="left"/>
      </w:pPr>
    </w:p>
    <w:p w:rsidR="00617A72" w:rsidRDefault="00617A72" w:rsidP="00617A72">
      <w:pPr>
        <w:pStyle w:val="Corpodetexto"/>
        <w:ind w:left="0"/>
        <w:jc w:val="left"/>
      </w:pPr>
    </w:p>
    <w:p w:rsidR="00617A72" w:rsidRDefault="00617A72" w:rsidP="00617A72">
      <w:pPr>
        <w:pStyle w:val="Corpodetexto"/>
        <w:spacing w:before="9"/>
        <w:ind w:left="0"/>
        <w:jc w:val="left"/>
        <w:rPr>
          <w:sz w:val="23"/>
        </w:rPr>
      </w:pPr>
    </w:p>
    <w:p w:rsidR="00617A72" w:rsidRPr="00132ADF" w:rsidRDefault="00617A72" w:rsidP="00617A72">
      <w:pPr>
        <w:pStyle w:val="Corpodetexto"/>
        <w:rPr>
          <w:lang w:val="pt-BR"/>
        </w:rPr>
      </w:pPr>
      <w:proofErr w:type="gramStart"/>
      <w:r w:rsidRPr="00132ADF">
        <w:rPr>
          <w:lang w:val="pt-BR"/>
        </w:rPr>
        <w:t>....................</w:t>
      </w:r>
      <w:proofErr w:type="gramEnd"/>
      <w:r w:rsidRPr="00132ADF">
        <w:rPr>
          <w:lang w:val="pt-BR"/>
        </w:rPr>
        <w:t xml:space="preserve">   (</w:t>
      </w:r>
      <w:r w:rsidRPr="00132ADF">
        <w:rPr>
          <w:i/>
          <w:lang w:val="pt-BR"/>
        </w:rPr>
        <w:t>nome</w:t>
      </w:r>
      <w:proofErr w:type="gramStart"/>
      <w:r w:rsidRPr="00132ADF">
        <w:rPr>
          <w:i/>
          <w:lang w:val="pt-BR"/>
        </w:rPr>
        <w:t xml:space="preserve">   </w:t>
      </w:r>
      <w:proofErr w:type="gramEnd"/>
      <w:r w:rsidRPr="00132ADF">
        <w:rPr>
          <w:i/>
          <w:lang w:val="pt-BR"/>
        </w:rPr>
        <w:t>da   empresa</w:t>
      </w:r>
      <w:r w:rsidRPr="00132ADF">
        <w:rPr>
          <w:lang w:val="pt-BR"/>
        </w:rPr>
        <w:t>)....................,   inscrita   no   CNPJ   sob   o    n.º</w:t>
      </w:r>
    </w:p>
    <w:p w:rsidR="00617A72" w:rsidRPr="00132ADF" w:rsidRDefault="00617A72" w:rsidP="00617A72">
      <w:pPr>
        <w:pStyle w:val="Corpodetexto"/>
        <w:rPr>
          <w:lang w:val="pt-BR"/>
        </w:rPr>
      </w:pPr>
      <w:proofErr w:type="gramStart"/>
      <w:r w:rsidRPr="00132ADF">
        <w:rPr>
          <w:lang w:val="pt-BR"/>
        </w:rPr>
        <w:t>.........................................</w:t>
      </w:r>
      <w:proofErr w:type="gramEnd"/>
      <w:r w:rsidRPr="00132ADF">
        <w:rPr>
          <w:lang w:val="pt-BR"/>
        </w:rPr>
        <w:t>,  sediada  ..............  (</w:t>
      </w:r>
      <w:r w:rsidRPr="00132ADF">
        <w:rPr>
          <w:i/>
          <w:lang w:val="pt-BR"/>
        </w:rPr>
        <w:t>endereço</w:t>
      </w:r>
      <w:proofErr w:type="gramStart"/>
      <w:r w:rsidRPr="00132ADF">
        <w:rPr>
          <w:i/>
          <w:lang w:val="pt-BR"/>
        </w:rPr>
        <w:t xml:space="preserve">  </w:t>
      </w:r>
      <w:proofErr w:type="gramEnd"/>
      <w:r w:rsidRPr="00132ADF">
        <w:rPr>
          <w:i/>
          <w:lang w:val="pt-BR"/>
        </w:rPr>
        <w:t>completo</w:t>
      </w:r>
      <w:r w:rsidRPr="00132ADF">
        <w:rPr>
          <w:lang w:val="pt-BR"/>
        </w:rPr>
        <w:t>).................,   por</w:t>
      </w:r>
    </w:p>
    <w:p w:rsidR="00617A72" w:rsidRPr="00132ADF" w:rsidRDefault="00617A72" w:rsidP="00617A72">
      <w:pPr>
        <w:pStyle w:val="Corpodetexto"/>
        <w:spacing w:before="2"/>
        <w:rPr>
          <w:lang w:val="pt-BR"/>
        </w:rPr>
      </w:pPr>
      <w:proofErr w:type="gramStart"/>
      <w:r w:rsidRPr="00132ADF">
        <w:rPr>
          <w:lang w:val="pt-BR"/>
        </w:rPr>
        <w:t>intermédio</w:t>
      </w:r>
      <w:proofErr w:type="gramEnd"/>
      <w:r w:rsidRPr="00132ADF">
        <w:rPr>
          <w:lang w:val="pt-BR"/>
        </w:rPr>
        <w:t xml:space="preserve">   de   seu   representante   legal   o(a)   Sr.(a)  ..........................................,</w:t>
      </w:r>
    </w:p>
    <w:p w:rsidR="00617A72" w:rsidRPr="00132ADF" w:rsidRDefault="00617A72" w:rsidP="00617A72">
      <w:pPr>
        <w:pStyle w:val="Corpodetexto"/>
        <w:rPr>
          <w:lang w:val="pt-BR"/>
        </w:rPr>
      </w:pPr>
      <w:proofErr w:type="gramStart"/>
      <w:r w:rsidRPr="00132ADF">
        <w:rPr>
          <w:lang w:val="pt-BR"/>
        </w:rPr>
        <w:t>portador</w:t>
      </w:r>
      <w:proofErr w:type="gramEnd"/>
      <w:r w:rsidRPr="00132ADF">
        <w:rPr>
          <w:lang w:val="pt-BR"/>
        </w:rPr>
        <w:t xml:space="preserve">(a)  da  Carteira  de  Identidade  n.º  ......................................  </w:t>
      </w:r>
      <w:proofErr w:type="gramStart"/>
      <w:r w:rsidRPr="00132ADF">
        <w:rPr>
          <w:lang w:val="pt-BR"/>
        </w:rPr>
        <w:t>e</w:t>
      </w:r>
      <w:proofErr w:type="gramEnd"/>
      <w:r w:rsidRPr="00132ADF">
        <w:rPr>
          <w:lang w:val="pt-BR"/>
        </w:rPr>
        <w:t xml:space="preserve">  do  CPF  n.º</w:t>
      </w:r>
    </w:p>
    <w:p w:rsidR="00617A72" w:rsidRPr="004B4445" w:rsidRDefault="00617A72" w:rsidP="00617A72">
      <w:pPr>
        <w:pStyle w:val="Corpodetexto"/>
        <w:ind w:right="100"/>
        <w:rPr>
          <w:lang w:val="pt-BR"/>
        </w:rPr>
      </w:pPr>
      <w:proofErr w:type="gramStart"/>
      <w:r w:rsidRPr="00132ADF">
        <w:rPr>
          <w:lang w:val="pt-BR"/>
        </w:rPr>
        <w:t>.................................</w:t>
      </w:r>
      <w:proofErr w:type="gramEnd"/>
      <w:r w:rsidRPr="00132ADF">
        <w:rPr>
          <w:lang w:val="pt-BR"/>
        </w:rPr>
        <w:t xml:space="preserve"> DECLARA, sob as penas da lei, que se enquadra como Microempresa ou Empresa de Pequeno Porte, nos termos do art. 3º da Lei Complementar n.º 123/2006 ou cooperativa nos termos do art. 34 da Lei nº 11.488/2007, estando apta a fruir dos benefícios e vantagens legalmente instituídas por não se enquadrar em nenhuma das vedações legais impostas pelo § 4º do art.</w:t>
      </w:r>
      <w:proofErr w:type="gramStart"/>
      <w:r w:rsidRPr="00132ADF">
        <w:rPr>
          <w:lang w:val="pt-BR"/>
        </w:rPr>
        <w:t xml:space="preserve">  </w:t>
      </w:r>
      <w:proofErr w:type="gramEnd"/>
      <w:r w:rsidRPr="004B4445">
        <w:rPr>
          <w:lang w:val="pt-BR"/>
        </w:rPr>
        <w:t>3º da Lei Complementar n.º 123 de 14 de dezembro de</w:t>
      </w:r>
      <w:r w:rsidRPr="004B4445">
        <w:rPr>
          <w:spacing w:val="-28"/>
          <w:lang w:val="pt-BR"/>
        </w:rPr>
        <w:t xml:space="preserve"> </w:t>
      </w:r>
      <w:r w:rsidRPr="004B4445">
        <w:rPr>
          <w:lang w:val="pt-BR"/>
        </w:rPr>
        <w:t>2006.</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ME</w:t>
      </w: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EPP</w:t>
      </w: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Cooperativa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236" w:right="236"/>
        <w:jc w:val="center"/>
        <w:rPr>
          <w:lang w:val="pt-BR"/>
        </w:rPr>
      </w:pPr>
      <w:r w:rsidRPr="004B4445">
        <w:rPr>
          <w:lang w:val="pt-BR"/>
        </w:rPr>
        <w:t>Local/Data</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0C3734" w:rsidP="00617A72">
      <w:pPr>
        <w:pStyle w:val="Corpodetexto"/>
        <w:spacing w:before="11"/>
        <w:ind w:left="0"/>
        <w:jc w:val="left"/>
        <w:rPr>
          <w:sz w:val="10"/>
          <w:lang w:val="pt-BR"/>
        </w:rPr>
      </w:pPr>
      <w:r w:rsidRPr="000C3734">
        <w:rPr>
          <w:noProof/>
          <w:lang w:val="pt-BR" w:eastAsia="pt-BR"/>
        </w:rPr>
        <w:pict>
          <v:line id="Line 15" o:spid="_x0000_s1033" style="position:absolute;z-index:251669504;visibility:visible;mso-wrap-distance-left:0;mso-wrap-distance-right:0;mso-position-horizontal-relative:page" from="198.35pt,8.65pt" to="425.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Yy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" strokeweight=".26669mm">
            <w10:wrap type="topAndBottom" anchorx="page"/>
          </v:line>
        </w:pict>
      </w:r>
    </w:p>
    <w:p w:rsidR="00617A72" w:rsidRPr="004B4445" w:rsidRDefault="00617A72" w:rsidP="00617A72">
      <w:pPr>
        <w:pStyle w:val="Corpodetexto"/>
        <w:spacing w:line="250" w:lineRule="exact"/>
        <w:ind w:left="2755" w:right="434"/>
        <w:jc w:val="left"/>
        <w:rPr>
          <w:lang w:val="pt-BR"/>
        </w:rPr>
      </w:pPr>
      <w:r w:rsidRPr="004B4445">
        <w:rPr>
          <w:lang w:val="pt-BR"/>
        </w:rPr>
        <w:t>Assinatura do Representante Legal</w:t>
      </w:r>
    </w:p>
    <w:p w:rsidR="00617A72" w:rsidRPr="004B4445" w:rsidRDefault="00617A72" w:rsidP="00617A72">
      <w:pPr>
        <w:spacing w:line="250" w:lineRule="exact"/>
        <w:rPr>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4B4445" w:rsidRDefault="00617A72" w:rsidP="00617A72">
      <w:pPr>
        <w:pStyle w:val="Corpodetexto"/>
        <w:spacing w:before="69"/>
        <w:ind w:left="1394" w:right="1411"/>
        <w:jc w:val="center"/>
        <w:rPr>
          <w:lang w:val="pt-BR"/>
        </w:rPr>
      </w:pPr>
      <w:proofErr w:type="gramStart"/>
      <w:r w:rsidRPr="004B4445">
        <w:rPr>
          <w:lang w:val="pt-BR"/>
        </w:rPr>
        <w:t>ANEXO VI</w:t>
      </w:r>
      <w:proofErr w:type="gramEnd"/>
      <w:r w:rsidRPr="004B4445">
        <w:rPr>
          <w:lang w:val="pt-BR"/>
        </w:rPr>
        <w:t xml:space="preserve"> – MINUTA DE ATA DE REGISTRO DE PREÇOS</w:t>
      </w:r>
    </w:p>
    <w:p w:rsidR="00617A72" w:rsidRPr="004B4445" w:rsidRDefault="00617A72" w:rsidP="00617A72">
      <w:pPr>
        <w:pStyle w:val="Corpodetexto"/>
        <w:ind w:left="0"/>
        <w:jc w:val="left"/>
        <w:rPr>
          <w:lang w:val="pt-BR"/>
        </w:rPr>
      </w:pPr>
    </w:p>
    <w:p w:rsidR="00617A72" w:rsidRPr="00132ADF" w:rsidRDefault="00617A72" w:rsidP="00343364">
      <w:pPr>
        <w:pStyle w:val="PargrafodaLista"/>
        <w:numPr>
          <w:ilvl w:val="1"/>
          <w:numId w:val="43"/>
        </w:numPr>
        <w:tabs>
          <w:tab w:val="left" w:pos="1235"/>
        </w:tabs>
        <w:autoSpaceDE w:val="0"/>
        <w:autoSpaceDN w:val="0"/>
        <w:ind w:right="121"/>
        <w:rPr>
          <w:sz w:val="24"/>
          <w:lang w:val="pt-BR"/>
        </w:rPr>
      </w:pPr>
      <w:r w:rsidRPr="00132ADF">
        <w:rPr>
          <w:lang w:val="pt-BR"/>
        </w:rPr>
        <w:t xml:space="preserve">Pelo presente instrumento, a Prefeitura Municipal de Capela de Santana, Órgão Gerenciador deste Registro de Preços, com endereço na Avenida Coronel Orestes Lucas, 2335, Centro, Capela de Santana, inscrito no CNPJ sob o nº. 92.122.720/0001-48, representada pelo Prefeito, Sr. José Alfredo Machado, residente e domiciliado em Capela de Santana, a seguir denominado ÓRGÃO GESTOR, </w:t>
      </w:r>
      <w:r w:rsidRPr="00132ADF">
        <w:rPr>
          <w:u w:val="thick"/>
          <w:lang w:val="pt-BR"/>
        </w:rPr>
        <w:t xml:space="preserve">RESOLVE </w:t>
      </w:r>
      <w:r w:rsidRPr="00132ADF">
        <w:rPr>
          <w:lang w:val="pt-BR"/>
        </w:rPr>
        <w:t xml:space="preserve">registrar os preços para O objeto da presente licitação é o Registro de Preços para licitação futura e eventual </w:t>
      </w:r>
      <w:r w:rsidR="00343364" w:rsidRPr="00132ADF">
        <w:rPr>
          <w:sz w:val="24"/>
          <w:lang w:val="pt-BR"/>
        </w:rPr>
        <w:t>contratação de empresa para prestação de serviços de biologia, engenharia química e geologia para atender necessidades do Município de Capela de Santana</w:t>
      </w:r>
      <w:r w:rsidRPr="00132ADF">
        <w:rPr>
          <w:lang w:val="pt-BR"/>
        </w:rPr>
        <w:t>,</w:t>
      </w:r>
      <w:proofErr w:type="gramStart"/>
      <w:r w:rsidRPr="00132ADF">
        <w:rPr>
          <w:lang w:val="pt-BR"/>
        </w:rPr>
        <w:t xml:space="preserve">  </w:t>
      </w:r>
      <w:proofErr w:type="gramEnd"/>
      <w:r w:rsidRPr="00132ADF">
        <w:rPr>
          <w:lang w:val="pt-BR"/>
        </w:rPr>
        <w:t xml:space="preserve">conforme  discriminado  na  tabela  abaixo, </w:t>
      </w:r>
      <w:r w:rsidRPr="00132ADF">
        <w:rPr>
          <w:spacing w:val="59"/>
          <w:lang w:val="pt-BR"/>
        </w:rPr>
        <w:t xml:space="preserve"> </w:t>
      </w:r>
      <w:r w:rsidRPr="00132ADF">
        <w:rPr>
          <w:lang w:val="pt-BR"/>
        </w:rPr>
        <w:t xml:space="preserve">à </w:t>
      </w:r>
      <w:r w:rsidRPr="00132ADF">
        <w:rPr>
          <w:spacing w:val="14"/>
          <w:lang w:val="pt-BR"/>
        </w:rPr>
        <w:t xml:space="preserve"> </w:t>
      </w:r>
      <w:r w:rsidRPr="00132ADF">
        <w:rPr>
          <w:lang w:val="pt-BR"/>
        </w:rPr>
        <w:t>empresa</w:t>
      </w:r>
      <w:r w:rsidRPr="00132ADF">
        <w:rPr>
          <w:rFonts w:ascii="Times New Roman" w:hAnsi="Times New Roman"/>
          <w:u w:val="thick"/>
          <w:lang w:val="pt-BR"/>
        </w:rPr>
        <w:t xml:space="preserve"> </w:t>
      </w:r>
      <w:r w:rsidRPr="00132ADF">
        <w:rPr>
          <w:rFonts w:ascii="Times New Roman" w:hAnsi="Times New Roman"/>
          <w:u w:val="thick"/>
          <w:lang w:val="pt-BR"/>
        </w:rPr>
        <w:tab/>
      </w:r>
      <w:r w:rsidRPr="00132ADF">
        <w:rPr>
          <w:lang w:val="pt-BR"/>
        </w:rPr>
        <w:t xml:space="preserve">, </w:t>
      </w:r>
      <w:r w:rsidRPr="00132ADF">
        <w:rPr>
          <w:spacing w:val="16"/>
          <w:lang w:val="pt-BR"/>
        </w:rPr>
        <w:t xml:space="preserve"> </w:t>
      </w:r>
      <w:r w:rsidRPr="00132ADF">
        <w:rPr>
          <w:lang w:val="pt-BR"/>
        </w:rPr>
        <w:t>CNPJ</w:t>
      </w:r>
    </w:p>
    <w:p w:rsidR="00617A72" w:rsidRPr="00132ADF" w:rsidRDefault="00617A72" w:rsidP="00617A72">
      <w:pPr>
        <w:pStyle w:val="Corpodetexto"/>
        <w:tabs>
          <w:tab w:val="left" w:pos="1839"/>
          <w:tab w:val="left" w:pos="7321"/>
        </w:tabs>
        <w:rPr>
          <w:lang w:val="pt-BR"/>
        </w:rPr>
      </w:pPr>
      <w:r w:rsidRPr="00132ADF">
        <w:rPr>
          <w:rFonts w:ascii="Times New Roman"/>
          <w:u w:val="single"/>
          <w:lang w:val="pt-BR"/>
        </w:rPr>
        <w:t xml:space="preserve"> </w:t>
      </w:r>
      <w:r w:rsidRPr="00132ADF">
        <w:rPr>
          <w:rFonts w:ascii="Times New Roman"/>
          <w:u w:val="single"/>
          <w:lang w:val="pt-BR"/>
        </w:rPr>
        <w:tab/>
      </w:r>
      <w:r w:rsidRPr="00132ADF">
        <w:rPr>
          <w:lang w:val="pt-BR"/>
        </w:rPr>
        <w:t>, representada</w:t>
      </w:r>
      <w:r w:rsidRPr="00132ADF">
        <w:rPr>
          <w:spacing w:val="32"/>
          <w:lang w:val="pt-BR"/>
        </w:rPr>
        <w:t xml:space="preserve"> </w:t>
      </w:r>
      <w:r w:rsidRPr="00132ADF">
        <w:rPr>
          <w:lang w:val="pt-BR"/>
        </w:rPr>
        <w:t>legalmente</w:t>
      </w:r>
      <w:r w:rsidRPr="00132ADF">
        <w:rPr>
          <w:spacing w:val="16"/>
          <w:lang w:val="pt-BR"/>
        </w:rPr>
        <w:t xml:space="preserve"> </w:t>
      </w:r>
      <w:r w:rsidRPr="00132ADF">
        <w:rPr>
          <w:lang w:val="pt-BR"/>
        </w:rPr>
        <w:t>por</w:t>
      </w:r>
      <w:r w:rsidRPr="00132ADF">
        <w:rPr>
          <w:rFonts w:ascii="Times New Roman"/>
          <w:u w:val="single"/>
          <w:lang w:val="pt-BR"/>
        </w:rPr>
        <w:t xml:space="preserve"> </w:t>
      </w:r>
      <w:r w:rsidRPr="00132ADF">
        <w:rPr>
          <w:rFonts w:ascii="Times New Roman"/>
          <w:u w:val="single"/>
          <w:lang w:val="pt-BR"/>
        </w:rPr>
        <w:tab/>
      </w:r>
      <w:r w:rsidRPr="00132ADF">
        <w:rPr>
          <w:lang w:val="pt-BR"/>
        </w:rPr>
        <w:t>, estabelecida</w:t>
      </w:r>
      <w:r w:rsidRPr="00132ADF">
        <w:rPr>
          <w:spacing w:val="32"/>
          <w:lang w:val="pt-BR"/>
        </w:rPr>
        <w:t xml:space="preserve"> </w:t>
      </w:r>
      <w:proofErr w:type="gramStart"/>
      <w:r w:rsidRPr="00132ADF">
        <w:rPr>
          <w:lang w:val="pt-BR"/>
        </w:rPr>
        <w:t>na</w:t>
      </w:r>
      <w:proofErr w:type="gramEnd"/>
    </w:p>
    <w:p w:rsidR="00617A72" w:rsidRPr="004B4445" w:rsidRDefault="00617A72" w:rsidP="00617A72">
      <w:pPr>
        <w:pStyle w:val="Corpodetexto"/>
        <w:tabs>
          <w:tab w:val="left" w:pos="1549"/>
          <w:tab w:val="left" w:pos="2372"/>
          <w:tab w:val="left" w:pos="4880"/>
          <w:tab w:val="left" w:pos="6607"/>
          <w:tab w:val="left" w:pos="6931"/>
        </w:tabs>
        <w:ind w:right="121" w:hanging="1"/>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rFonts w:ascii="Times New Roman" w:hAnsi="Times New Roman"/>
          <w:u w:val="single"/>
          <w:lang w:val="pt-BR"/>
        </w:rPr>
        <w:tab/>
      </w:r>
      <w:proofErr w:type="gramStart"/>
      <w:r w:rsidRPr="00132ADF">
        <w:rPr>
          <w:lang w:val="pt-BR"/>
        </w:rPr>
        <w:t xml:space="preserve">,          </w:t>
      </w:r>
      <w:r w:rsidRPr="00132ADF">
        <w:rPr>
          <w:spacing w:val="24"/>
          <w:lang w:val="pt-BR"/>
        </w:rPr>
        <w:t xml:space="preserve"> </w:t>
      </w:r>
      <w:r w:rsidRPr="00132ADF">
        <w:rPr>
          <w:lang w:val="pt-BR"/>
        </w:rPr>
        <w:t>,</w:t>
      </w:r>
      <w:proofErr w:type="gramEnd"/>
      <w:r w:rsidRPr="00132ADF">
        <w:rPr>
          <w:rFonts w:ascii="Times New Roman" w:hAnsi="Times New Roman"/>
          <w:u w:val="single"/>
          <w:lang w:val="pt-BR"/>
        </w:rPr>
        <w:tab/>
      </w:r>
      <w:r w:rsidRPr="00132ADF">
        <w:rPr>
          <w:lang w:val="pt-BR"/>
        </w:rPr>
        <w:t>–</w:t>
      </w: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        , cuja</w:t>
      </w:r>
      <w:r w:rsidRPr="00132ADF">
        <w:rPr>
          <w:spacing w:val="43"/>
          <w:lang w:val="pt-BR"/>
        </w:rPr>
        <w:t xml:space="preserve"> </w:t>
      </w:r>
      <w:r w:rsidRPr="00132ADF">
        <w:rPr>
          <w:lang w:val="pt-BR"/>
        </w:rPr>
        <w:t>proposta</w:t>
      </w:r>
      <w:r w:rsidRPr="00132ADF">
        <w:rPr>
          <w:spacing w:val="22"/>
          <w:lang w:val="pt-BR"/>
        </w:rPr>
        <w:t xml:space="preserve"> </w:t>
      </w:r>
      <w:r w:rsidRPr="00132ADF">
        <w:rPr>
          <w:lang w:val="pt-BR"/>
        </w:rPr>
        <w:t xml:space="preserve">foi classificada no certame, Processo </w:t>
      </w:r>
      <w:r w:rsidRPr="00132ADF">
        <w:rPr>
          <w:spacing w:val="27"/>
          <w:lang w:val="pt-BR"/>
        </w:rPr>
        <w:t xml:space="preserve"> </w:t>
      </w:r>
      <w:r w:rsidRPr="00132ADF">
        <w:rPr>
          <w:lang w:val="pt-BR"/>
        </w:rPr>
        <w:t>Licitatório</w:t>
      </w:r>
      <w:r w:rsidRPr="00132ADF">
        <w:rPr>
          <w:spacing w:val="22"/>
          <w:lang w:val="pt-BR"/>
        </w:rPr>
        <w:t xml:space="preserve"> </w:t>
      </w:r>
      <w:r w:rsidRPr="00132ADF">
        <w:rPr>
          <w:lang w:val="pt-BR"/>
        </w:rPr>
        <w:t>nº.</w:t>
      </w:r>
      <w:r w:rsidRPr="00132ADF">
        <w:rPr>
          <w:rFonts w:ascii="Times New Roman" w:hAnsi="Times New Roman"/>
          <w:u w:val="single"/>
          <w:lang w:val="pt-BR"/>
        </w:rPr>
        <w:tab/>
      </w:r>
      <w:r w:rsidRPr="00132ADF">
        <w:rPr>
          <w:rFonts w:ascii="Times New Roman" w:hAnsi="Times New Roman"/>
          <w:u w:val="single"/>
          <w:lang w:val="pt-BR"/>
        </w:rPr>
        <w:tab/>
      </w:r>
      <w:r w:rsidRPr="004B4445">
        <w:rPr>
          <w:lang w:val="pt-BR"/>
        </w:rPr>
        <w:t>–</w:t>
      </w:r>
      <w:r w:rsidRPr="004B4445">
        <w:rPr>
          <w:spacing w:val="24"/>
          <w:lang w:val="pt-BR"/>
        </w:rPr>
        <w:t xml:space="preserve"> </w:t>
      </w:r>
      <w:r w:rsidRPr="004B4445">
        <w:rPr>
          <w:lang w:val="pt-BR"/>
        </w:rPr>
        <w:t>Pregão</w:t>
      </w:r>
      <w:r w:rsidRPr="004B4445">
        <w:rPr>
          <w:spacing w:val="24"/>
          <w:lang w:val="pt-BR"/>
        </w:rPr>
        <w:t xml:space="preserve"> </w:t>
      </w:r>
      <w:r w:rsidRPr="004B4445">
        <w:rPr>
          <w:lang w:val="pt-BR"/>
        </w:rPr>
        <w:t>Presencial nº.</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 adiante denominada FORNECEDOR, nos termos da Lei</w:t>
      </w:r>
      <w:proofErr w:type="gramStart"/>
      <w:r w:rsidRPr="004B4445">
        <w:rPr>
          <w:lang w:val="pt-BR"/>
        </w:rPr>
        <w:t xml:space="preserve">  </w:t>
      </w:r>
      <w:r w:rsidRPr="004B4445">
        <w:rPr>
          <w:spacing w:val="27"/>
          <w:lang w:val="pt-BR"/>
        </w:rPr>
        <w:t xml:space="preserve"> </w:t>
      </w:r>
      <w:proofErr w:type="gramEnd"/>
      <w:r w:rsidRPr="004B4445">
        <w:rPr>
          <w:lang w:val="pt-BR"/>
        </w:rPr>
        <w:t>nº</w:t>
      </w:r>
      <w:r w:rsidRPr="004B4445">
        <w:rPr>
          <w:spacing w:val="21"/>
          <w:lang w:val="pt-BR"/>
        </w:rPr>
        <w:t xml:space="preserve"> </w:t>
      </w:r>
      <w:r w:rsidRPr="004B4445">
        <w:rPr>
          <w:lang w:val="pt-BR"/>
        </w:rPr>
        <w:t xml:space="preserve">8666/93, com as alterações e demais normas legais aplicáveis, e ainda pela Lei Federal nº 10.520/2002 e Decreto Federal nº 3.931/2001, firmam a presente ATA DE REGISTRO </w:t>
      </w:r>
      <w:r w:rsidR="00437657">
        <w:rPr>
          <w:lang w:val="pt-BR"/>
        </w:rPr>
        <w:t>DE PREÇOS, a qual apresenta sequ</w:t>
      </w:r>
      <w:r w:rsidRPr="004B4445">
        <w:rPr>
          <w:lang w:val="pt-BR"/>
        </w:rPr>
        <w:t>ência de classificação, observadas as condições enunciadas nas cláusulas que</w:t>
      </w:r>
      <w:r w:rsidRPr="004B4445">
        <w:rPr>
          <w:spacing w:val="-23"/>
          <w:lang w:val="pt-BR"/>
        </w:rPr>
        <w:t xml:space="preserve"> </w:t>
      </w:r>
      <w:r w:rsidRPr="004B4445">
        <w:rPr>
          <w:lang w:val="pt-BR"/>
        </w:rPr>
        <w:t>seguem:</w:t>
      </w:r>
    </w:p>
    <w:p w:rsidR="00617A72" w:rsidRPr="004B4445" w:rsidRDefault="00617A72" w:rsidP="00617A72">
      <w:pPr>
        <w:pStyle w:val="Corpodetexto"/>
        <w:ind w:left="0"/>
        <w:jc w:val="left"/>
        <w:rPr>
          <w:lang w:val="pt-BR"/>
        </w:rPr>
      </w:pPr>
    </w:p>
    <w:p w:rsidR="00617A72" w:rsidRDefault="00617A72" w:rsidP="00617A72">
      <w:pPr>
        <w:pStyle w:val="Corpodetexto"/>
      </w:pPr>
      <w:r>
        <w:t xml:space="preserve">CLÁUSULA I - </w:t>
      </w:r>
      <w:proofErr w:type="gramStart"/>
      <w:r>
        <w:t>DO  OBJETO</w:t>
      </w:r>
      <w:proofErr w:type="gramEnd"/>
    </w:p>
    <w:p w:rsidR="008D3203" w:rsidRPr="004B4445" w:rsidRDefault="00617A72" w:rsidP="008D3203">
      <w:pPr>
        <w:pStyle w:val="PargrafodaLista"/>
        <w:numPr>
          <w:ilvl w:val="1"/>
          <w:numId w:val="44"/>
        </w:numPr>
        <w:tabs>
          <w:tab w:val="left" w:pos="1235"/>
        </w:tabs>
        <w:autoSpaceDE w:val="0"/>
        <w:autoSpaceDN w:val="0"/>
        <w:ind w:right="121"/>
        <w:rPr>
          <w:sz w:val="24"/>
          <w:lang w:val="pt-BR"/>
        </w:rPr>
      </w:pPr>
      <w:r w:rsidRPr="004B4445">
        <w:rPr>
          <w:w w:val="110"/>
          <w:sz w:val="24"/>
          <w:szCs w:val="24"/>
          <w:lang w:val="pt-BR"/>
        </w:rPr>
        <w:t>Constitui</w:t>
      </w:r>
      <w:r w:rsidRPr="004B4445">
        <w:rPr>
          <w:spacing w:val="-27"/>
          <w:w w:val="110"/>
          <w:sz w:val="24"/>
          <w:szCs w:val="24"/>
          <w:lang w:val="pt-BR"/>
        </w:rPr>
        <w:t xml:space="preserve"> </w:t>
      </w:r>
      <w:r w:rsidRPr="004B4445">
        <w:rPr>
          <w:w w:val="110"/>
          <w:sz w:val="24"/>
          <w:szCs w:val="24"/>
          <w:lang w:val="pt-BR"/>
        </w:rPr>
        <w:t>objeto</w:t>
      </w:r>
      <w:r w:rsidRPr="004B4445">
        <w:rPr>
          <w:spacing w:val="-27"/>
          <w:w w:val="110"/>
          <w:sz w:val="24"/>
          <w:szCs w:val="24"/>
          <w:lang w:val="pt-BR"/>
        </w:rPr>
        <w:t xml:space="preserve"> </w:t>
      </w:r>
      <w:r w:rsidRPr="004B4445">
        <w:rPr>
          <w:w w:val="110"/>
          <w:sz w:val="24"/>
          <w:szCs w:val="24"/>
          <w:lang w:val="pt-BR"/>
        </w:rPr>
        <w:t>desta</w:t>
      </w:r>
      <w:r w:rsidRPr="004B4445">
        <w:rPr>
          <w:spacing w:val="-26"/>
          <w:w w:val="110"/>
          <w:sz w:val="24"/>
          <w:szCs w:val="24"/>
          <w:lang w:val="pt-BR"/>
        </w:rPr>
        <w:t xml:space="preserve"> </w:t>
      </w:r>
      <w:r w:rsidRPr="004B4445">
        <w:rPr>
          <w:w w:val="110"/>
          <w:sz w:val="24"/>
          <w:szCs w:val="24"/>
          <w:lang w:val="pt-BR"/>
        </w:rPr>
        <w:t>Licitação</w:t>
      </w:r>
      <w:r w:rsidRPr="004B4445">
        <w:rPr>
          <w:spacing w:val="-27"/>
          <w:w w:val="110"/>
          <w:sz w:val="24"/>
          <w:szCs w:val="24"/>
          <w:lang w:val="pt-BR"/>
        </w:rPr>
        <w:t xml:space="preserve"> </w:t>
      </w:r>
      <w:r w:rsidRPr="004B4445">
        <w:rPr>
          <w:w w:val="110"/>
          <w:sz w:val="24"/>
          <w:szCs w:val="24"/>
          <w:lang w:val="pt-BR"/>
        </w:rPr>
        <w:t>o</w:t>
      </w:r>
      <w:r w:rsidRPr="004B4445">
        <w:rPr>
          <w:spacing w:val="-26"/>
          <w:w w:val="110"/>
          <w:sz w:val="24"/>
          <w:szCs w:val="24"/>
          <w:lang w:val="pt-BR"/>
        </w:rPr>
        <w:t xml:space="preserve"> </w:t>
      </w:r>
      <w:r w:rsidRPr="004B4445">
        <w:rPr>
          <w:w w:val="110"/>
          <w:sz w:val="24"/>
          <w:szCs w:val="24"/>
          <w:lang w:val="pt-BR"/>
        </w:rPr>
        <w:t>Registro</w:t>
      </w:r>
      <w:r w:rsidRPr="004B4445">
        <w:rPr>
          <w:spacing w:val="-26"/>
          <w:w w:val="110"/>
          <w:sz w:val="24"/>
          <w:szCs w:val="24"/>
          <w:lang w:val="pt-BR"/>
        </w:rPr>
        <w:t xml:space="preserve"> </w:t>
      </w:r>
      <w:r w:rsidRPr="004B4445">
        <w:rPr>
          <w:w w:val="110"/>
          <w:sz w:val="24"/>
          <w:szCs w:val="24"/>
          <w:lang w:val="pt-BR"/>
        </w:rPr>
        <w:t>de</w:t>
      </w:r>
      <w:r w:rsidRPr="004B4445">
        <w:rPr>
          <w:spacing w:val="-27"/>
          <w:w w:val="110"/>
          <w:sz w:val="24"/>
          <w:szCs w:val="24"/>
          <w:lang w:val="pt-BR"/>
        </w:rPr>
        <w:t xml:space="preserve"> </w:t>
      </w:r>
      <w:r w:rsidRPr="004B4445">
        <w:rPr>
          <w:w w:val="110"/>
          <w:sz w:val="24"/>
          <w:szCs w:val="24"/>
          <w:lang w:val="pt-BR"/>
        </w:rPr>
        <w:t>Preços</w:t>
      </w:r>
      <w:r w:rsidRPr="004B4445">
        <w:rPr>
          <w:spacing w:val="-26"/>
          <w:w w:val="110"/>
          <w:sz w:val="24"/>
          <w:szCs w:val="24"/>
          <w:lang w:val="pt-BR"/>
        </w:rPr>
        <w:t xml:space="preserve"> </w:t>
      </w:r>
      <w:r w:rsidRPr="004B4445">
        <w:rPr>
          <w:w w:val="110"/>
          <w:sz w:val="24"/>
          <w:szCs w:val="24"/>
          <w:lang w:val="pt-BR"/>
        </w:rPr>
        <w:t>para</w:t>
      </w:r>
      <w:r w:rsidRPr="004B4445">
        <w:rPr>
          <w:spacing w:val="-26"/>
          <w:w w:val="110"/>
          <w:sz w:val="24"/>
          <w:szCs w:val="24"/>
          <w:lang w:val="pt-BR"/>
        </w:rPr>
        <w:t xml:space="preserve"> </w:t>
      </w:r>
      <w:r w:rsidRPr="004B4445">
        <w:rPr>
          <w:w w:val="110"/>
          <w:sz w:val="24"/>
          <w:szCs w:val="24"/>
          <w:lang w:val="pt-BR"/>
        </w:rPr>
        <w:t>futura</w:t>
      </w:r>
      <w:r w:rsidRPr="004B4445">
        <w:rPr>
          <w:spacing w:val="-26"/>
          <w:w w:val="110"/>
          <w:sz w:val="24"/>
          <w:szCs w:val="24"/>
          <w:lang w:val="pt-BR"/>
        </w:rPr>
        <w:t xml:space="preserve"> </w:t>
      </w:r>
      <w:r w:rsidRPr="004B4445">
        <w:rPr>
          <w:w w:val="110"/>
          <w:sz w:val="24"/>
          <w:szCs w:val="24"/>
          <w:lang w:val="pt-BR"/>
        </w:rPr>
        <w:t>e</w:t>
      </w:r>
      <w:r w:rsidRPr="004B4445">
        <w:rPr>
          <w:spacing w:val="-26"/>
          <w:w w:val="110"/>
          <w:sz w:val="24"/>
          <w:szCs w:val="24"/>
          <w:lang w:val="pt-BR"/>
        </w:rPr>
        <w:t xml:space="preserve"> </w:t>
      </w:r>
      <w:r w:rsidRPr="004B4445">
        <w:rPr>
          <w:w w:val="110"/>
          <w:sz w:val="24"/>
          <w:szCs w:val="24"/>
          <w:lang w:val="pt-BR"/>
        </w:rPr>
        <w:t xml:space="preserve">eventual </w:t>
      </w:r>
      <w:r w:rsidR="008D3203" w:rsidRPr="004B4445">
        <w:rPr>
          <w:sz w:val="24"/>
          <w:lang w:val="pt-BR"/>
        </w:rPr>
        <w:t>contratação de empresa para prestação de serviços de biologia, engenharia química e geologia para atender necessidades do Município de Capela de Santana.</w:t>
      </w:r>
    </w:p>
    <w:p w:rsidR="008D3203" w:rsidRPr="004B4445" w:rsidRDefault="008D3203" w:rsidP="008D3203">
      <w:pPr>
        <w:pStyle w:val="Corpodetexto"/>
        <w:spacing w:before="9"/>
        <w:rPr>
          <w:sz w:val="23"/>
          <w:lang w:val="pt-BR"/>
        </w:rPr>
      </w:pPr>
    </w:p>
    <w:p w:rsidR="008D3203" w:rsidRPr="004B4445" w:rsidRDefault="008D3203" w:rsidP="008D3203">
      <w:pPr>
        <w:pStyle w:val="PargrafodaLista"/>
        <w:numPr>
          <w:ilvl w:val="1"/>
          <w:numId w:val="44"/>
        </w:numPr>
        <w:tabs>
          <w:tab w:val="left" w:pos="1230"/>
        </w:tabs>
        <w:autoSpaceDE w:val="0"/>
        <w:autoSpaceDN w:val="0"/>
        <w:ind w:left="1230" w:hanging="420"/>
        <w:rPr>
          <w:sz w:val="24"/>
          <w:lang w:val="pt-BR"/>
        </w:rPr>
      </w:pPr>
      <w:r w:rsidRPr="004B4445">
        <w:rPr>
          <w:sz w:val="24"/>
          <w:lang w:val="pt-BR"/>
        </w:rPr>
        <w:t>A empresa deverá dispor dos seguintes</w:t>
      </w:r>
      <w:r w:rsidRPr="004B4445">
        <w:rPr>
          <w:spacing w:val="-3"/>
          <w:sz w:val="24"/>
          <w:lang w:val="pt-BR"/>
        </w:rPr>
        <w:t xml:space="preserve"> </w:t>
      </w:r>
      <w:r w:rsidRPr="004B4445">
        <w:rPr>
          <w:sz w:val="24"/>
          <w:lang w:val="pt-BR"/>
        </w:rPr>
        <w:t>profissionais:</w:t>
      </w:r>
    </w:p>
    <w:p w:rsidR="008D3203" w:rsidRPr="004B4445" w:rsidRDefault="008D3203" w:rsidP="008D3203">
      <w:pPr>
        <w:pStyle w:val="PargrafodaLista"/>
        <w:numPr>
          <w:ilvl w:val="2"/>
          <w:numId w:val="44"/>
        </w:numPr>
        <w:tabs>
          <w:tab w:val="left" w:pos="1529"/>
          <w:tab w:val="left" w:pos="1530"/>
        </w:tabs>
        <w:autoSpaceDE w:val="0"/>
        <w:autoSpaceDN w:val="0"/>
        <w:spacing w:before="2" w:line="293" w:lineRule="exact"/>
        <w:jc w:val="left"/>
        <w:rPr>
          <w:sz w:val="24"/>
          <w:lang w:val="pt-BR"/>
        </w:rPr>
      </w:pPr>
      <w:r w:rsidRPr="004B4445">
        <w:rPr>
          <w:sz w:val="24"/>
          <w:lang w:val="pt-BR"/>
        </w:rPr>
        <w:t>Um biólogo, devidamente registrado no CRBIO.</w:t>
      </w:r>
    </w:p>
    <w:p w:rsidR="008D3203" w:rsidRPr="004B4445" w:rsidRDefault="008D3203" w:rsidP="008D3203">
      <w:pPr>
        <w:pStyle w:val="PargrafodaLista"/>
        <w:numPr>
          <w:ilvl w:val="2"/>
          <w:numId w:val="44"/>
        </w:numPr>
        <w:tabs>
          <w:tab w:val="left" w:pos="1529"/>
          <w:tab w:val="left" w:pos="1530"/>
        </w:tabs>
        <w:autoSpaceDE w:val="0"/>
        <w:autoSpaceDN w:val="0"/>
        <w:spacing w:line="293" w:lineRule="exact"/>
        <w:jc w:val="left"/>
        <w:rPr>
          <w:sz w:val="24"/>
          <w:lang w:val="pt-BR"/>
        </w:rPr>
      </w:pPr>
      <w:r w:rsidRPr="004B4445">
        <w:rPr>
          <w:sz w:val="24"/>
          <w:lang w:val="pt-BR"/>
        </w:rPr>
        <w:t>Um engenheiro químico, devidamente registrado no</w:t>
      </w:r>
      <w:r w:rsidRPr="004B4445">
        <w:rPr>
          <w:spacing w:val="1"/>
          <w:sz w:val="24"/>
          <w:lang w:val="pt-BR"/>
        </w:rPr>
        <w:t xml:space="preserve"> </w:t>
      </w:r>
      <w:r w:rsidRPr="004B4445">
        <w:rPr>
          <w:sz w:val="24"/>
          <w:lang w:val="pt-BR"/>
        </w:rPr>
        <w:t>CREA.</w:t>
      </w:r>
    </w:p>
    <w:p w:rsidR="008D3203" w:rsidRPr="004B4445" w:rsidRDefault="008D3203" w:rsidP="008D3203">
      <w:pPr>
        <w:pStyle w:val="PargrafodaLista"/>
        <w:numPr>
          <w:ilvl w:val="2"/>
          <w:numId w:val="44"/>
        </w:numPr>
        <w:tabs>
          <w:tab w:val="left" w:pos="1529"/>
          <w:tab w:val="left" w:pos="1530"/>
        </w:tabs>
        <w:autoSpaceDE w:val="0"/>
        <w:autoSpaceDN w:val="0"/>
        <w:spacing w:before="1"/>
        <w:jc w:val="left"/>
        <w:rPr>
          <w:sz w:val="24"/>
          <w:lang w:val="pt-BR"/>
        </w:rPr>
      </w:pPr>
      <w:r w:rsidRPr="004B4445">
        <w:rPr>
          <w:sz w:val="24"/>
          <w:lang w:val="pt-BR"/>
        </w:rPr>
        <w:t>Um geólogo, devidamente registrado no</w:t>
      </w:r>
      <w:r w:rsidRPr="004B4445">
        <w:rPr>
          <w:spacing w:val="-2"/>
          <w:sz w:val="24"/>
          <w:lang w:val="pt-BR"/>
        </w:rPr>
        <w:t xml:space="preserve"> </w:t>
      </w:r>
      <w:r w:rsidRPr="004B4445">
        <w:rPr>
          <w:sz w:val="24"/>
          <w:lang w:val="pt-BR"/>
        </w:rPr>
        <w:t>CREA.</w:t>
      </w:r>
    </w:p>
    <w:p w:rsidR="008D3203" w:rsidRPr="004B4445" w:rsidRDefault="008D3203" w:rsidP="008D3203">
      <w:pPr>
        <w:pStyle w:val="Corpodetexto"/>
        <w:spacing w:before="9"/>
        <w:rPr>
          <w:sz w:val="23"/>
          <w:lang w:val="pt-BR"/>
        </w:rPr>
      </w:pPr>
    </w:p>
    <w:p w:rsidR="008D3203" w:rsidRPr="004B4445" w:rsidRDefault="008D3203" w:rsidP="008D3203">
      <w:pPr>
        <w:pStyle w:val="PargrafodaLista"/>
        <w:numPr>
          <w:ilvl w:val="1"/>
          <w:numId w:val="44"/>
        </w:numPr>
        <w:tabs>
          <w:tab w:val="left" w:pos="1237"/>
        </w:tabs>
        <w:autoSpaceDE w:val="0"/>
        <w:autoSpaceDN w:val="0"/>
        <w:ind w:left="992" w:right="121" w:firstLine="708"/>
        <w:rPr>
          <w:lang w:val="pt-BR"/>
        </w:rPr>
      </w:pPr>
      <w:r w:rsidRPr="004B4445">
        <w:rPr>
          <w:sz w:val="24"/>
          <w:lang w:val="pt-BR"/>
        </w:rPr>
        <w:t>A prestação de serviço será contratada por laudo ou parecer técnico de acordo com a necessidade do</w:t>
      </w:r>
      <w:r w:rsidRPr="004B4445">
        <w:rPr>
          <w:spacing w:val="-2"/>
          <w:sz w:val="24"/>
          <w:lang w:val="pt-BR"/>
        </w:rPr>
        <w:t xml:space="preserve"> </w:t>
      </w:r>
      <w:r w:rsidRPr="004B4445">
        <w:rPr>
          <w:sz w:val="24"/>
          <w:lang w:val="pt-BR"/>
        </w:rPr>
        <w:t xml:space="preserve">Município, que deverão ser emitido na Prefeitura, Secretaria Municipal do Meio </w:t>
      </w:r>
      <w:r w:rsidR="00DC6D32" w:rsidRPr="004B4445">
        <w:rPr>
          <w:sz w:val="24"/>
          <w:lang w:val="pt-BR"/>
        </w:rPr>
        <w:t>Ambiente</w:t>
      </w:r>
      <w:r w:rsidR="00516C29">
        <w:rPr>
          <w:sz w:val="24"/>
          <w:lang w:val="pt-BR"/>
        </w:rPr>
        <w:t>, conforme condições do termo de referência</w:t>
      </w:r>
      <w:r w:rsidR="005471CC">
        <w:rPr>
          <w:sz w:val="24"/>
          <w:lang w:val="pt-BR"/>
        </w:rPr>
        <w:t xml:space="preserve"> anexo I</w:t>
      </w:r>
      <w:r w:rsidR="00516C29">
        <w:rPr>
          <w:sz w:val="24"/>
          <w:lang w:val="pt-BR"/>
        </w:rPr>
        <w:t>, que faz parte integrante desta Ata de Registro de Preço, independentemente de transcrição</w:t>
      </w:r>
      <w:r w:rsidRPr="004B4445">
        <w:rPr>
          <w:sz w:val="24"/>
          <w:lang w:val="pt-BR"/>
        </w:rPr>
        <w:t xml:space="preserve">. </w:t>
      </w:r>
      <w:r w:rsidRPr="004B4445">
        <w:rPr>
          <w:lang w:val="pt-BR"/>
        </w:rPr>
        <w:t xml:space="preserve"> </w:t>
      </w:r>
    </w:p>
    <w:p w:rsidR="008D3203" w:rsidRPr="004B4445" w:rsidRDefault="008D3203" w:rsidP="008D3203">
      <w:pPr>
        <w:pStyle w:val="PargrafodaLista"/>
        <w:numPr>
          <w:ilvl w:val="1"/>
          <w:numId w:val="44"/>
        </w:numPr>
        <w:tabs>
          <w:tab w:val="left" w:pos="1266"/>
        </w:tabs>
        <w:autoSpaceDE w:val="0"/>
        <w:autoSpaceDN w:val="0"/>
        <w:ind w:left="992" w:right="119" w:firstLine="708"/>
        <w:rPr>
          <w:sz w:val="24"/>
          <w:lang w:val="pt-BR"/>
        </w:rPr>
      </w:pPr>
      <w:r w:rsidRPr="004B4445">
        <w:rPr>
          <w:sz w:val="24"/>
          <w:lang w:val="pt-BR"/>
        </w:rPr>
        <w:t>Os profissionais deverão, de acordo com a necessidade do Município e conforme solicitação da Secretaria Municipal de Meio Ambiente, analisar processos, elaborar e assinar: laudos técnicos e pareceres para processos de licenciamento</w:t>
      </w:r>
      <w:r w:rsidRPr="004B4445">
        <w:rPr>
          <w:spacing w:val="-5"/>
          <w:sz w:val="24"/>
          <w:lang w:val="pt-BR"/>
        </w:rPr>
        <w:t xml:space="preserve"> </w:t>
      </w:r>
      <w:r w:rsidRPr="004B4445">
        <w:rPr>
          <w:sz w:val="24"/>
          <w:lang w:val="pt-BR"/>
        </w:rPr>
        <w:t>ambiental.</w:t>
      </w:r>
    </w:p>
    <w:p w:rsidR="008D3203" w:rsidRPr="004B4445" w:rsidRDefault="008D3203" w:rsidP="008D3203">
      <w:pPr>
        <w:pStyle w:val="Corpodetexto"/>
        <w:rPr>
          <w:sz w:val="26"/>
          <w:lang w:val="pt-BR"/>
        </w:rPr>
      </w:pPr>
    </w:p>
    <w:p w:rsidR="008D3203" w:rsidRPr="004B4445" w:rsidRDefault="008D3203" w:rsidP="008D3203">
      <w:pPr>
        <w:pStyle w:val="Corpodetexto"/>
        <w:spacing w:before="5"/>
        <w:rPr>
          <w:sz w:val="22"/>
          <w:lang w:val="pt-BR"/>
        </w:rPr>
      </w:pPr>
    </w:p>
    <w:p w:rsidR="00617A72" w:rsidRPr="00132ADF" w:rsidRDefault="00617A72" w:rsidP="00617A72">
      <w:pPr>
        <w:pStyle w:val="Corpodetexto"/>
        <w:rPr>
          <w:lang w:val="pt-BR"/>
        </w:rPr>
      </w:pPr>
      <w:r w:rsidRPr="00132ADF">
        <w:rPr>
          <w:lang w:val="pt-BR"/>
        </w:rPr>
        <w:t>CLÁUSULA II – DA VALIDADE DO REGISTRO DE</w:t>
      </w:r>
      <w:proofErr w:type="gramStart"/>
      <w:r w:rsidRPr="00132ADF">
        <w:rPr>
          <w:lang w:val="pt-BR"/>
        </w:rPr>
        <w:t xml:space="preserve">  </w:t>
      </w:r>
      <w:proofErr w:type="gramEnd"/>
      <w:r w:rsidRPr="00132ADF">
        <w:rPr>
          <w:lang w:val="pt-BR"/>
        </w:rPr>
        <w:t>PREÇOS</w:t>
      </w:r>
    </w:p>
    <w:p w:rsidR="00617A72" w:rsidRPr="00132ADF" w:rsidRDefault="00617A72" w:rsidP="00617A72">
      <w:pPr>
        <w:pStyle w:val="PargrafodaLista"/>
        <w:numPr>
          <w:ilvl w:val="1"/>
          <w:numId w:val="13"/>
        </w:numPr>
        <w:tabs>
          <w:tab w:val="left" w:pos="592"/>
        </w:tabs>
        <w:ind w:right="112"/>
        <w:rPr>
          <w:sz w:val="24"/>
          <w:lang w:val="pt-BR"/>
        </w:rPr>
      </w:pPr>
      <w:r w:rsidRPr="00132ADF">
        <w:rPr>
          <w:sz w:val="24"/>
          <w:lang w:val="pt-BR"/>
        </w:rPr>
        <w:t>A presente Ata de Registro de Preços terá a validade de 12 (doze) meses, a partir da data de sua</w:t>
      </w:r>
      <w:r w:rsidRPr="00132ADF">
        <w:rPr>
          <w:spacing w:val="-11"/>
          <w:sz w:val="24"/>
          <w:lang w:val="pt-BR"/>
        </w:rPr>
        <w:t xml:space="preserve"> </w:t>
      </w:r>
      <w:r w:rsidRPr="00132ADF">
        <w:rPr>
          <w:sz w:val="24"/>
          <w:lang w:val="pt-BR"/>
        </w:rPr>
        <w:t>assinatura</w:t>
      </w:r>
      <w:r w:rsidR="008D3203" w:rsidRPr="00132ADF">
        <w:rPr>
          <w:sz w:val="24"/>
          <w:lang w:val="pt-BR"/>
        </w:rPr>
        <w:t xml:space="preserve">, podendo ser prorrogada por igual </w:t>
      </w:r>
      <w:proofErr w:type="spellStart"/>
      <w:r w:rsidR="008D3203" w:rsidRPr="00132ADF">
        <w:rPr>
          <w:sz w:val="24"/>
          <w:lang w:val="pt-BR"/>
        </w:rPr>
        <w:t>periodo</w:t>
      </w:r>
      <w:proofErr w:type="spellEnd"/>
      <w:r w:rsidR="008D3203" w:rsidRPr="00132ADF">
        <w:rPr>
          <w:sz w:val="24"/>
          <w:lang w:val="pt-BR"/>
        </w:rPr>
        <w:t>,</w:t>
      </w:r>
      <w:proofErr w:type="gramStart"/>
      <w:r w:rsidR="008D3203" w:rsidRPr="00132ADF">
        <w:rPr>
          <w:sz w:val="24"/>
          <w:lang w:val="pt-BR"/>
        </w:rPr>
        <w:t xml:space="preserve"> </w:t>
      </w:r>
      <w:r w:rsidR="008D3203" w:rsidRPr="00132ADF">
        <w:rPr>
          <w:w w:val="110"/>
          <w:sz w:val="24"/>
          <w:lang w:val="pt-BR"/>
        </w:rPr>
        <w:t xml:space="preserve"> </w:t>
      </w:r>
      <w:proofErr w:type="gramEnd"/>
      <w:r w:rsidRPr="00132ADF">
        <w:rPr>
          <w:w w:val="110"/>
          <w:sz w:val="24"/>
          <w:lang w:val="pt-BR"/>
        </w:rPr>
        <w:t>No</w:t>
      </w:r>
      <w:r w:rsidRPr="00132ADF">
        <w:rPr>
          <w:spacing w:val="-42"/>
          <w:w w:val="110"/>
          <w:sz w:val="24"/>
          <w:lang w:val="pt-BR"/>
        </w:rPr>
        <w:t xml:space="preserve">s </w:t>
      </w:r>
      <w:r w:rsidR="008D3203" w:rsidRPr="00132ADF">
        <w:rPr>
          <w:spacing w:val="-42"/>
          <w:w w:val="110"/>
          <w:sz w:val="24"/>
          <w:lang w:val="pt-BR"/>
        </w:rPr>
        <w:t xml:space="preserve"> </w:t>
      </w:r>
      <w:r w:rsidRPr="00132ADF">
        <w:rPr>
          <w:w w:val="110"/>
          <w:sz w:val="24"/>
          <w:lang w:val="pt-BR"/>
        </w:rPr>
        <w:t>termo</w:t>
      </w:r>
      <w:r w:rsidRPr="00132ADF">
        <w:rPr>
          <w:spacing w:val="-41"/>
          <w:w w:val="110"/>
          <w:sz w:val="24"/>
          <w:lang w:val="pt-BR"/>
        </w:rPr>
        <w:t>s</w:t>
      </w:r>
      <w:r w:rsidR="008D3203" w:rsidRPr="00132ADF">
        <w:rPr>
          <w:spacing w:val="-41"/>
          <w:w w:val="110"/>
          <w:sz w:val="24"/>
          <w:lang w:val="pt-BR"/>
        </w:rPr>
        <w:t xml:space="preserve"> </w:t>
      </w:r>
      <w:r w:rsidRPr="00132ADF">
        <w:rPr>
          <w:spacing w:val="-41"/>
          <w:w w:val="110"/>
          <w:sz w:val="24"/>
          <w:lang w:val="pt-BR"/>
        </w:rPr>
        <w:t xml:space="preserve"> </w:t>
      </w:r>
      <w:r w:rsidRPr="00132ADF">
        <w:rPr>
          <w:w w:val="110"/>
          <w:sz w:val="24"/>
          <w:lang w:val="pt-BR"/>
        </w:rPr>
        <w:t>d</w:t>
      </w:r>
      <w:r w:rsidRPr="00132ADF">
        <w:rPr>
          <w:spacing w:val="-41"/>
          <w:w w:val="110"/>
          <w:sz w:val="24"/>
          <w:lang w:val="pt-BR"/>
        </w:rPr>
        <w:t xml:space="preserve">o </w:t>
      </w:r>
      <w:r w:rsidRPr="00132ADF">
        <w:rPr>
          <w:w w:val="110"/>
          <w:sz w:val="24"/>
          <w:lang w:val="pt-BR"/>
        </w:rPr>
        <w:t>art</w:t>
      </w:r>
      <w:r w:rsidRPr="00132ADF">
        <w:rPr>
          <w:spacing w:val="-41"/>
          <w:w w:val="110"/>
          <w:sz w:val="24"/>
          <w:lang w:val="pt-BR"/>
        </w:rPr>
        <w:t xml:space="preserve">. </w:t>
      </w:r>
      <w:r w:rsidRPr="00132ADF">
        <w:rPr>
          <w:w w:val="110"/>
          <w:sz w:val="24"/>
          <w:lang w:val="pt-BR"/>
        </w:rPr>
        <w:t>15</w:t>
      </w:r>
      <w:r w:rsidRPr="00132ADF">
        <w:rPr>
          <w:spacing w:val="-42"/>
          <w:w w:val="110"/>
          <w:sz w:val="24"/>
          <w:lang w:val="pt-BR"/>
        </w:rPr>
        <w:t xml:space="preserve">, </w:t>
      </w:r>
      <w:r w:rsidRPr="00132ADF">
        <w:rPr>
          <w:spacing w:val="-41"/>
          <w:w w:val="110"/>
          <w:sz w:val="24"/>
          <w:lang w:val="pt-BR"/>
        </w:rPr>
        <w:t xml:space="preserve">§ </w:t>
      </w:r>
      <w:r w:rsidRPr="00132ADF">
        <w:rPr>
          <w:w w:val="110"/>
          <w:sz w:val="24"/>
          <w:lang w:val="pt-BR"/>
        </w:rPr>
        <w:t>4º</w:t>
      </w:r>
      <w:r w:rsidRPr="00132ADF">
        <w:rPr>
          <w:spacing w:val="-41"/>
          <w:w w:val="110"/>
          <w:sz w:val="24"/>
          <w:lang w:val="pt-BR"/>
        </w:rPr>
        <w:t xml:space="preserve">, </w:t>
      </w:r>
      <w:r w:rsidRPr="00132ADF">
        <w:rPr>
          <w:w w:val="110"/>
          <w:sz w:val="24"/>
          <w:lang w:val="pt-BR"/>
        </w:rPr>
        <w:t>d</w:t>
      </w:r>
      <w:r w:rsidRPr="00132ADF">
        <w:rPr>
          <w:spacing w:val="-41"/>
          <w:w w:val="110"/>
          <w:sz w:val="24"/>
          <w:lang w:val="pt-BR"/>
        </w:rPr>
        <w:t xml:space="preserve">a </w:t>
      </w:r>
      <w:r w:rsidRPr="00132ADF">
        <w:rPr>
          <w:w w:val="110"/>
          <w:sz w:val="24"/>
          <w:lang w:val="pt-BR"/>
        </w:rPr>
        <w:t>Le</w:t>
      </w:r>
      <w:r w:rsidRPr="00132ADF">
        <w:rPr>
          <w:spacing w:val="-41"/>
          <w:w w:val="110"/>
          <w:sz w:val="24"/>
          <w:lang w:val="pt-BR"/>
        </w:rPr>
        <w:t xml:space="preserve">i </w:t>
      </w:r>
      <w:r w:rsidRPr="00132ADF">
        <w:rPr>
          <w:w w:val="110"/>
          <w:sz w:val="24"/>
          <w:lang w:val="pt-BR"/>
        </w:rPr>
        <w:t>Federa</w:t>
      </w:r>
      <w:r w:rsidRPr="00132ADF">
        <w:rPr>
          <w:spacing w:val="-41"/>
          <w:w w:val="110"/>
          <w:sz w:val="24"/>
          <w:lang w:val="pt-BR"/>
        </w:rPr>
        <w:t xml:space="preserve">l </w:t>
      </w:r>
      <w:r w:rsidRPr="00132ADF">
        <w:rPr>
          <w:w w:val="110"/>
          <w:sz w:val="24"/>
          <w:lang w:val="pt-BR"/>
        </w:rPr>
        <w:t>8.666/93</w:t>
      </w:r>
      <w:r w:rsidRPr="00132ADF">
        <w:rPr>
          <w:spacing w:val="-42"/>
          <w:w w:val="110"/>
          <w:sz w:val="24"/>
          <w:lang w:val="pt-BR"/>
        </w:rPr>
        <w:t xml:space="preserve">, </w:t>
      </w:r>
      <w:r w:rsidRPr="00132ADF">
        <w:rPr>
          <w:w w:val="110"/>
          <w:sz w:val="24"/>
          <w:lang w:val="pt-BR"/>
        </w:rPr>
        <w:t>alterad</w:t>
      </w:r>
      <w:r w:rsidRPr="00132ADF">
        <w:rPr>
          <w:spacing w:val="-42"/>
          <w:w w:val="110"/>
          <w:sz w:val="24"/>
          <w:lang w:val="pt-BR"/>
        </w:rPr>
        <w:t xml:space="preserve">a </w:t>
      </w:r>
      <w:r w:rsidRPr="00132ADF">
        <w:rPr>
          <w:w w:val="110"/>
          <w:sz w:val="24"/>
          <w:lang w:val="pt-BR"/>
        </w:rPr>
        <w:t>pel</w:t>
      </w:r>
      <w:r w:rsidRPr="00132ADF">
        <w:rPr>
          <w:spacing w:val="-41"/>
          <w:w w:val="110"/>
          <w:sz w:val="24"/>
          <w:lang w:val="pt-BR"/>
        </w:rPr>
        <w:t xml:space="preserve">a </w:t>
      </w:r>
      <w:r w:rsidRPr="00132ADF">
        <w:rPr>
          <w:w w:val="110"/>
          <w:sz w:val="24"/>
          <w:lang w:val="pt-BR"/>
        </w:rPr>
        <w:t>Le</w:t>
      </w:r>
      <w:r w:rsidRPr="00132ADF">
        <w:rPr>
          <w:spacing w:val="-41"/>
          <w:w w:val="110"/>
          <w:sz w:val="24"/>
          <w:lang w:val="pt-BR"/>
        </w:rPr>
        <w:t xml:space="preserve">i </w:t>
      </w:r>
      <w:r w:rsidRPr="00132ADF">
        <w:rPr>
          <w:w w:val="110"/>
          <w:sz w:val="24"/>
          <w:lang w:val="pt-BR"/>
        </w:rPr>
        <w:t>Federal 8.883/94,</w:t>
      </w:r>
      <w:r w:rsidRPr="00132ADF">
        <w:rPr>
          <w:w w:val="110"/>
          <w:sz w:val="24"/>
          <w:u w:val="thick"/>
          <w:lang w:val="pt-BR"/>
        </w:rPr>
        <w:t xml:space="preserve"> durante </w:t>
      </w:r>
      <w:r w:rsidRPr="00132ADF">
        <w:rPr>
          <w:w w:val="110"/>
          <w:sz w:val="24"/>
          <w:u w:val="thick"/>
          <w:lang w:val="pt-BR"/>
        </w:rPr>
        <w:lastRenderedPageBreak/>
        <w:t>o prazo de validade desta</w:t>
      </w:r>
      <w:r w:rsidRPr="00132ADF">
        <w:rPr>
          <w:spacing w:val="-3"/>
          <w:w w:val="110"/>
          <w:sz w:val="24"/>
          <w:u w:val="thick"/>
          <w:lang w:val="pt-BR"/>
        </w:rPr>
        <w:t xml:space="preserve"> Ata </w:t>
      </w:r>
      <w:r w:rsidRPr="00132ADF">
        <w:rPr>
          <w:w w:val="110"/>
          <w:sz w:val="24"/>
          <w:u w:val="thick"/>
          <w:lang w:val="pt-BR"/>
        </w:rPr>
        <w:t>de Registro</w:t>
      </w:r>
      <w:r w:rsidRPr="00132ADF">
        <w:rPr>
          <w:spacing w:val="-3"/>
          <w:w w:val="110"/>
          <w:sz w:val="24"/>
          <w:u w:val="thick"/>
          <w:lang w:val="pt-BR"/>
        </w:rPr>
        <w:t xml:space="preserve"> de </w:t>
      </w:r>
      <w:r w:rsidRPr="00132ADF">
        <w:rPr>
          <w:w w:val="110"/>
          <w:sz w:val="24"/>
          <w:u w:val="thick"/>
          <w:lang w:val="pt-BR"/>
        </w:rPr>
        <w:t>Preços, a Prefeitura Municipal de Capela de Santana</w:t>
      </w:r>
      <w:r w:rsidRPr="00132ADF">
        <w:rPr>
          <w:spacing w:val="-3"/>
          <w:w w:val="110"/>
          <w:sz w:val="24"/>
          <w:u w:val="thick"/>
          <w:lang w:val="pt-BR"/>
        </w:rPr>
        <w:t xml:space="preserve"> NÃO </w:t>
      </w:r>
      <w:r w:rsidRPr="00132ADF">
        <w:rPr>
          <w:w w:val="110"/>
          <w:sz w:val="24"/>
          <w:u w:val="thick"/>
          <w:lang w:val="pt-BR"/>
        </w:rPr>
        <w:t>será obrigado a contratar, exclusivamente por seu intermédio, o serviço referido na Cláusula I, podendo utilizar</w:t>
      </w:r>
      <w:r w:rsidRPr="00132ADF">
        <w:rPr>
          <w:spacing w:val="-14"/>
          <w:w w:val="110"/>
          <w:sz w:val="24"/>
          <w:u w:val="thick"/>
          <w:lang w:val="pt-BR"/>
        </w:rPr>
        <w:t xml:space="preserve">, </w:t>
      </w:r>
      <w:r w:rsidRPr="00132ADF">
        <w:rPr>
          <w:w w:val="110"/>
          <w:sz w:val="24"/>
          <w:u w:val="thick"/>
          <w:lang w:val="pt-BR"/>
        </w:rPr>
        <w:t>par</w:t>
      </w:r>
      <w:r w:rsidRPr="00132ADF">
        <w:rPr>
          <w:spacing w:val="-14"/>
          <w:w w:val="110"/>
          <w:sz w:val="24"/>
          <w:u w:val="thick"/>
          <w:lang w:val="pt-BR"/>
        </w:rPr>
        <w:t xml:space="preserve">a </w:t>
      </w:r>
      <w:r w:rsidRPr="00132ADF">
        <w:rPr>
          <w:w w:val="110"/>
          <w:sz w:val="24"/>
          <w:u w:val="thick"/>
          <w:lang w:val="pt-BR"/>
        </w:rPr>
        <w:t>tanto</w:t>
      </w:r>
      <w:r w:rsidRPr="00132ADF">
        <w:rPr>
          <w:spacing w:val="-14"/>
          <w:w w:val="110"/>
          <w:sz w:val="24"/>
          <w:u w:val="thick"/>
          <w:lang w:val="pt-BR"/>
        </w:rPr>
        <w:t xml:space="preserve">, </w:t>
      </w:r>
      <w:r w:rsidRPr="00132ADF">
        <w:rPr>
          <w:w w:val="110"/>
          <w:sz w:val="24"/>
          <w:u w:val="thick"/>
          <w:lang w:val="pt-BR"/>
        </w:rPr>
        <w:t>outro</w:t>
      </w:r>
      <w:r w:rsidRPr="00132ADF">
        <w:rPr>
          <w:spacing w:val="-14"/>
          <w:w w:val="110"/>
          <w:sz w:val="24"/>
          <w:u w:val="thick"/>
          <w:lang w:val="pt-BR"/>
        </w:rPr>
        <w:t xml:space="preserve">s </w:t>
      </w:r>
      <w:r w:rsidRPr="00132ADF">
        <w:rPr>
          <w:w w:val="110"/>
          <w:sz w:val="24"/>
          <w:u w:val="thick"/>
          <w:lang w:val="pt-BR"/>
        </w:rPr>
        <w:t>meios</w:t>
      </w:r>
      <w:r w:rsidRPr="00132ADF">
        <w:rPr>
          <w:spacing w:val="-14"/>
          <w:w w:val="110"/>
          <w:sz w:val="24"/>
          <w:u w:val="thick"/>
          <w:lang w:val="pt-BR"/>
        </w:rPr>
        <w:t xml:space="preserve">, </w:t>
      </w:r>
      <w:r w:rsidRPr="00132ADF">
        <w:rPr>
          <w:w w:val="110"/>
          <w:sz w:val="24"/>
          <w:u w:val="thick"/>
          <w:lang w:val="pt-BR"/>
        </w:rPr>
        <w:t>desd</w:t>
      </w:r>
      <w:r w:rsidRPr="00132ADF">
        <w:rPr>
          <w:spacing w:val="-14"/>
          <w:w w:val="110"/>
          <w:sz w:val="24"/>
          <w:u w:val="thick"/>
          <w:lang w:val="pt-BR"/>
        </w:rPr>
        <w:t xml:space="preserve">e </w:t>
      </w:r>
      <w:r w:rsidRPr="00132ADF">
        <w:rPr>
          <w:w w:val="110"/>
          <w:sz w:val="24"/>
          <w:u w:val="thick"/>
          <w:lang w:val="pt-BR"/>
        </w:rPr>
        <w:t>qu</w:t>
      </w:r>
      <w:r w:rsidRPr="00132ADF">
        <w:rPr>
          <w:spacing w:val="-14"/>
          <w:w w:val="110"/>
          <w:sz w:val="24"/>
          <w:u w:val="thick"/>
          <w:lang w:val="pt-BR"/>
        </w:rPr>
        <w:t xml:space="preserve">e </w:t>
      </w:r>
      <w:r w:rsidRPr="00132ADF">
        <w:rPr>
          <w:w w:val="110"/>
          <w:sz w:val="24"/>
          <w:u w:val="thick"/>
          <w:lang w:val="pt-BR"/>
        </w:rPr>
        <w:t>permitido</w:t>
      </w:r>
      <w:r w:rsidRPr="00132ADF">
        <w:rPr>
          <w:spacing w:val="-16"/>
          <w:w w:val="110"/>
          <w:sz w:val="24"/>
          <w:u w:val="thick"/>
          <w:lang w:val="pt-BR"/>
        </w:rPr>
        <w:t xml:space="preserve">s </w:t>
      </w:r>
      <w:r w:rsidRPr="00132ADF">
        <w:rPr>
          <w:w w:val="110"/>
          <w:sz w:val="24"/>
          <w:u w:val="thick"/>
          <w:lang w:val="pt-BR"/>
        </w:rPr>
        <w:t>e</w:t>
      </w:r>
      <w:r w:rsidRPr="00132ADF">
        <w:rPr>
          <w:spacing w:val="-14"/>
          <w:w w:val="110"/>
          <w:sz w:val="24"/>
          <w:u w:val="thick"/>
          <w:lang w:val="pt-BR"/>
        </w:rPr>
        <w:t xml:space="preserve">m </w:t>
      </w:r>
      <w:r w:rsidRPr="00132ADF">
        <w:rPr>
          <w:w w:val="110"/>
          <w:sz w:val="24"/>
          <w:u w:val="thick"/>
          <w:lang w:val="pt-BR"/>
        </w:rPr>
        <w:t>lei</w:t>
      </w:r>
      <w:r w:rsidRPr="00132ADF">
        <w:rPr>
          <w:spacing w:val="-16"/>
          <w:w w:val="110"/>
          <w:sz w:val="24"/>
          <w:u w:val="thick"/>
          <w:lang w:val="pt-BR"/>
        </w:rPr>
        <w:t xml:space="preserve">, </w:t>
      </w:r>
      <w:r w:rsidRPr="00132ADF">
        <w:rPr>
          <w:w w:val="110"/>
          <w:sz w:val="24"/>
          <w:u w:val="thick"/>
          <w:lang w:val="pt-BR"/>
        </w:rPr>
        <w:t>se</w:t>
      </w:r>
      <w:r w:rsidRPr="00132ADF">
        <w:rPr>
          <w:spacing w:val="-14"/>
          <w:w w:val="110"/>
          <w:sz w:val="24"/>
          <w:u w:val="thick"/>
          <w:lang w:val="pt-BR"/>
        </w:rPr>
        <w:t xml:space="preserve">m </w:t>
      </w:r>
      <w:r w:rsidRPr="00132ADF">
        <w:rPr>
          <w:w w:val="110"/>
          <w:sz w:val="24"/>
          <w:u w:val="thick"/>
          <w:lang w:val="pt-BR"/>
        </w:rPr>
        <w:t>que</w:t>
      </w:r>
      <w:r w:rsidRPr="00132ADF">
        <w:rPr>
          <w:spacing w:val="-16"/>
          <w:w w:val="110"/>
          <w:sz w:val="24"/>
          <w:u w:val="thick"/>
          <w:lang w:val="pt-BR"/>
        </w:rPr>
        <w:t xml:space="preserve">, </w:t>
      </w:r>
      <w:r w:rsidRPr="00132ADF">
        <w:rPr>
          <w:w w:val="110"/>
          <w:sz w:val="24"/>
          <w:u w:val="thick"/>
          <w:lang w:val="pt-BR"/>
        </w:rPr>
        <w:t>desse fato, caiba recurso ou indenização de qualquer espécie às empresas detentoras.</w:t>
      </w:r>
    </w:p>
    <w:p w:rsidR="00617A72" w:rsidRPr="004B4445" w:rsidRDefault="00617A72" w:rsidP="00617A72">
      <w:pPr>
        <w:pStyle w:val="PargrafodaLista"/>
        <w:numPr>
          <w:ilvl w:val="1"/>
          <w:numId w:val="13"/>
        </w:numPr>
        <w:tabs>
          <w:tab w:val="left" w:pos="626"/>
        </w:tabs>
        <w:ind w:right="114"/>
        <w:rPr>
          <w:sz w:val="24"/>
          <w:lang w:val="pt-BR"/>
        </w:rPr>
      </w:pPr>
      <w:r w:rsidRPr="004B4445">
        <w:rPr>
          <w:sz w:val="24"/>
          <w:lang w:val="pt-BR"/>
        </w:rPr>
        <w:t xml:space="preserve">Ocorrendo qualquer das hipóteses no art. 78 da Lei Federal 8.666/93, com alterações que lhe foram impostas pela Lei Federal 8.883/94, </w:t>
      </w:r>
      <w:proofErr w:type="gramStart"/>
      <w:r w:rsidRPr="004B4445">
        <w:rPr>
          <w:sz w:val="24"/>
          <w:lang w:val="pt-BR"/>
        </w:rPr>
        <w:t>a presente</w:t>
      </w:r>
      <w:proofErr w:type="gramEnd"/>
      <w:r w:rsidRPr="004B4445">
        <w:rPr>
          <w:sz w:val="24"/>
          <w:lang w:val="pt-BR"/>
        </w:rPr>
        <w:t xml:space="preserve"> Ata de Registro de Preços será cancelada, garantidos, às suas detentoras, o contraditório e a ampla</w:t>
      </w:r>
      <w:r w:rsidRPr="004B4445">
        <w:rPr>
          <w:spacing w:val="-4"/>
          <w:sz w:val="24"/>
          <w:lang w:val="pt-BR"/>
        </w:rPr>
        <w:t xml:space="preserve"> </w:t>
      </w:r>
      <w:r w:rsidRPr="004B4445">
        <w:rPr>
          <w:sz w:val="24"/>
          <w:lang w:val="pt-BR"/>
        </w:rPr>
        <w:t>defesa.</w:t>
      </w:r>
    </w:p>
    <w:p w:rsidR="008D3203" w:rsidRPr="004B4445" w:rsidRDefault="008D3203" w:rsidP="00617A72">
      <w:pPr>
        <w:jc w:val="both"/>
        <w:rPr>
          <w:sz w:val="24"/>
          <w:lang w:val="pt-BR"/>
        </w:rPr>
      </w:pPr>
    </w:p>
    <w:p w:rsidR="008D3203" w:rsidRPr="004B4445" w:rsidRDefault="008D3203" w:rsidP="008D3203">
      <w:pPr>
        <w:rPr>
          <w:sz w:val="24"/>
          <w:lang w:val="pt-BR"/>
        </w:rPr>
      </w:pPr>
    </w:p>
    <w:p w:rsidR="00617A72" w:rsidRPr="004B4445" w:rsidRDefault="008D3203" w:rsidP="008D3203">
      <w:pPr>
        <w:tabs>
          <w:tab w:val="left" w:pos="977"/>
        </w:tabs>
        <w:rPr>
          <w:lang w:val="pt-BR"/>
        </w:rPr>
      </w:pPr>
      <w:r w:rsidRPr="004B4445">
        <w:rPr>
          <w:sz w:val="24"/>
          <w:lang w:val="pt-BR"/>
        </w:rPr>
        <w:tab/>
      </w:r>
      <w:r w:rsidR="00617A72" w:rsidRPr="004B4445">
        <w:rPr>
          <w:lang w:val="pt-BR"/>
        </w:rPr>
        <w:t>CLÁUSULA III – DO PREÇO E DA UTILIZAÇÃO DA ATA DE REGISTRO DE PREÇOS</w:t>
      </w:r>
    </w:p>
    <w:p w:rsidR="00617A72" w:rsidRPr="004B4445" w:rsidRDefault="00617A72" w:rsidP="00617A72">
      <w:pPr>
        <w:pStyle w:val="Corpodetexto"/>
        <w:ind w:left="181" w:right="23"/>
        <w:jc w:val="left"/>
        <w:rPr>
          <w:lang w:val="pt-BR"/>
        </w:rPr>
      </w:pPr>
      <w:r w:rsidRPr="004B4445">
        <w:rPr>
          <w:lang w:val="pt-BR"/>
        </w:rPr>
        <w:t xml:space="preserve">3.1. </w:t>
      </w:r>
      <w:proofErr w:type="gramStart"/>
      <w:r w:rsidRPr="004B4445">
        <w:rPr>
          <w:lang w:val="pt-BR"/>
        </w:rPr>
        <w:t>A presente</w:t>
      </w:r>
      <w:proofErr w:type="gramEnd"/>
      <w:r w:rsidRPr="004B4445">
        <w:rPr>
          <w:lang w:val="pt-BR"/>
        </w:rPr>
        <w:t xml:space="preserve"> Ata de Registro de Preços poderá ser utilizada, para prestação dos respectivos serviços pela Prefeitura Municipal de Capela de Santana.</w:t>
      </w:r>
    </w:p>
    <w:p w:rsidR="00617A72" w:rsidRPr="004B4445" w:rsidRDefault="00617A72" w:rsidP="00617A72">
      <w:pPr>
        <w:pStyle w:val="PargrafodaLista"/>
        <w:numPr>
          <w:ilvl w:val="2"/>
          <w:numId w:val="12"/>
        </w:numPr>
        <w:tabs>
          <w:tab w:val="left" w:pos="852"/>
        </w:tabs>
        <w:rPr>
          <w:sz w:val="24"/>
          <w:lang w:val="pt-BR"/>
        </w:rPr>
      </w:pPr>
      <w:r w:rsidRPr="004B4445">
        <w:rPr>
          <w:sz w:val="24"/>
          <w:lang w:val="pt-BR"/>
        </w:rPr>
        <w:t>O preço total estimado está fixado em</w:t>
      </w:r>
      <w:r w:rsidRPr="004B4445">
        <w:rPr>
          <w:spacing w:val="-24"/>
          <w:sz w:val="24"/>
          <w:lang w:val="pt-BR"/>
        </w:rPr>
        <w:t xml:space="preserve"> </w:t>
      </w:r>
      <w:r w:rsidRPr="004B4445">
        <w:rPr>
          <w:sz w:val="24"/>
          <w:lang w:val="pt-BR"/>
        </w:rPr>
        <w:t>R$(...).</w:t>
      </w:r>
    </w:p>
    <w:p w:rsidR="00617A72" w:rsidRPr="004B4445" w:rsidRDefault="00617A72" w:rsidP="00617A72">
      <w:pPr>
        <w:pStyle w:val="PargrafodaLista"/>
        <w:numPr>
          <w:ilvl w:val="2"/>
          <w:numId w:val="12"/>
        </w:numPr>
        <w:tabs>
          <w:tab w:val="left" w:pos="900"/>
        </w:tabs>
        <w:spacing w:after="4"/>
        <w:ind w:right="176"/>
        <w:rPr>
          <w:sz w:val="24"/>
          <w:lang w:val="pt-BR"/>
        </w:rPr>
      </w:pPr>
      <w:r w:rsidRPr="004B4445">
        <w:rPr>
          <w:sz w:val="24"/>
          <w:lang w:val="pt-BR"/>
        </w:rPr>
        <w:t>O preço ofertado pela empresa signatária da presente Ata de Registro de Preços é o seguinte, de acordo com a respectiva classificação no</w:t>
      </w:r>
      <w:r w:rsidRPr="004B4445">
        <w:rPr>
          <w:spacing w:val="-32"/>
          <w:sz w:val="24"/>
          <w:lang w:val="pt-BR"/>
        </w:rPr>
        <w:t xml:space="preserve"> </w:t>
      </w:r>
      <w:r w:rsidRPr="004B4445">
        <w:rPr>
          <w:sz w:val="24"/>
          <w:lang w:val="pt-BR"/>
        </w:rPr>
        <w:t>Pregão:</w:t>
      </w:r>
    </w:p>
    <w:tbl>
      <w:tblPr>
        <w:tblStyle w:val="TableNormal"/>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5"/>
        <w:gridCol w:w="1046"/>
        <w:gridCol w:w="1234"/>
        <w:gridCol w:w="3199"/>
        <w:gridCol w:w="1579"/>
        <w:gridCol w:w="1438"/>
      </w:tblGrid>
      <w:tr w:rsidR="00617A72" w:rsidTr="00617A72">
        <w:trPr>
          <w:trHeight w:hRule="exact" w:val="610"/>
        </w:trPr>
        <w:tc>
          <w:tcPr>
            <w:tcW w:w="715" w:type="dxa"/>
          </w:tcPr>
          <w:p w:rsidR="00617A72" w:rsidRDefault="00617A72" w:rsidP="00617A72">
            <w:pPr>
              <w:pStyle w:val="TableParagraph"/>
              <w:spacing w:before="159"/>
              <w:ind w:left="64"/>
              <w:rPr>
                <w:sz w:val="24"/>
              </w:rPr>
            </w:pPr>
            <w:r>
              <w:rPr>
                <w:w w:val="105"/>
                <w:sz w:val="24"/>
              </w:rPr>
              <w:t>Item</w:t>
            </w:r>
          </w:p>
        </w:tc>
        <w:tc>
          <w:tcPr>
            <w:tcW w:w="1046" w:type="dxa"/>
          </w:tcPr>
          <w:p w:rsidR="00617A72" w:rsidRDefault="00617A72" w:rsidP="00617A72">
            <w:pPr>
              <w:pStyle w:val="TableParagraph"/>
              <w:spacing w:before="159"/>
              <w:ind w:left="65"/>
              <w:rPr>
                <w:sz w:val="24"/>
              </w:rPr>
            </w:pPr>
            <w:r>
              <w:rPr>
                <w:w w:val="105"/>
                <w:sz w:val="24"/>
              </w:rPr>
              <w:t>Quant.</w:t>
            </w:r>
          </w:p>
        </w:tc>
        <w:tc>
          <w:tcPr>
            <w:tcW w:w="1234" w:type="dxa"/>
          </w:tcPr>
          <w:p w:rsidR="00617A72" w:rsidRDefault="00617A72" w:rsidP="00617A72">
            <w:pPr>
              <w:pStyle w:val="TableParagraph"/>
              <w:spacing w:before="159"/>
              <w:ind w:left="66"/>
              <w:rPr>
                <w:sz w:val="24"/>
              </w:rPr>
            </w:pPr>
            <w:proofErr w:type="spellStart"/>
            <w:r>
              <w:rPr>
                <w:w w:val="110"/>
                <w:sz w:val="24"/>
              </w:rPr>
              <w:t>Unidade</w:t>
            </w:r>
            <w:proofErr w:type="spellEnd"/>
          </w:p>
        </w:tc>
        <w:tc>
          <w:tcPr>
            <w:tcW w:w="3199" w:type="dxa"/>
          </w:tcPr>
          <w:p w:rsidR="00617A72" w:rsidRDefault="00617A72" w:rsidP="00617A72">
            <w:pPr>
              <w:pStyle w:val="TableParagraph"/>
              <w:spacing w:before="159"/>
              <w:ind w:left="66"/>
              <w:rPr>
                <w:sz w:val="24"/>
              </w:rPr>
            </w:pPr>
            <w:proofErr w:type="spellStart"/>
            <w:r>
              <w:rPr>
                <w:w w:val="110"/>
                <w:sz w:val="24"/>
              </w:rPr>
              <w:t>Descrição</w:t>
            </w:r>
            <w:proofErr w:type="spellEnd"/>
          </w:p>
        </w:tc>
        <w:tc>
          <w:tcPr>
            <w:tcW w:w="1579" w:type="dxa"/>
          </w:tcPr>
          <w:p w:rsidR="00617A72" w:rsidRDefault="00617A72" w:rsidP="00617A72">
            <w:pPr>
              <w:pStyle w:val="TableParagraph"/>
              <w:spacing w:before="19"/>
              <w:ind w:left="64"/>
              <w:rPr>
                <w:sz w:val="24"/>
              </w:rPr>
            </w:pPr>
            <w:r>
              <w:rPr>
                <w:w w:val="110"/>
                <w:sz w:val="24"/>
              </w:rPr>
              <w:t>Valor</w:t>
            </w:r>
          </w:p>
          <w:p w:rsidR="00617A72" w:rsidRDefault="00617A72" w:rsidP="00617A72">
            <w:pPr>
              <w:pStyle w:val="TableParagraph"/>
              <w:ind w:left="132"/>
              <w:rPr>
                <w:sz w:val="24"/>
              </w:rPr>
            </w:pPr>
            <w:proofErr w:type="spellStart"/>
            <w:r>
              <w:rPr>
                <w:w w:val="110"/>
                <w:sz w:val="24"/>
              </w:rPr>
              <w:t>por</w:t>
            </w:r>
            <w:proofErr w:type="spellEnd"/>
            <w:r>
              <w:rPr>
                <w:w w:val="110"/>
                <w:sz w:val="24"/>
              </w:rPr>
              <w:t xml:space="preserve"> item R$</w:t>
            </w:r>
          </w:p>
        </w:tc>
        <w:tc>
          <w:tcPr>
            <w:tcW w:w="1438" w:type="dxa"/>
          </w:tcPr>
          <w:p w:rsidR="00617A72" w:rsidRDefault="00617A72" w:rsidP="00617A72">
            <w:pPr>
              <w:pStyle w:val="TableParagraph"/>
              <w:spacing w:before="19"/>
              <w:ind w:left="64" w:right="208" w:hanging="1"/>
              <w:rPr>
                <w:sz w:val="24"/>
              </w:rPr>
            </w:pPr>
            <w:r>
              <w:rPr>
                <w:w w:val="110"/>
                <w:sz w:val="24"/>
              </w:rPr>
              <w:t xml:space="preserve">Valor </w:t>
            </w:r>
            <w:r>
              <w:rPr>
                <w:w w:val="105"/>
                <w:sz w:val="24"/>
              </w:rPr>
              <w:t>Total R$</w:t>
            </w:r>
          </w:p>
        </w:tc>
      </w:tr>
      <w:tr w:rsidR="00617A72" w:rsidTr="00617A72">
        <w:trPr>
          <w:trHeight w:hRule="exact" w:val="403"/>
        </w:trPr>
        <w:tc>
          <w:tcPr>
            <w:tcW w:w="715" w:type="dxa"/>
          </w:tcPr>
          <w:p w:rsidR="00617A72" w:rsidRDefault="00617A72" w:rsidP="00617A72"/>
        </w:tc>
        <w:tc>
          <w:tcPr>
            <w:tcW w:w="1046" w:type="dxa"/>
          </w:tcPr>
          <w:p w:rsidR="00617A72" w:rsidRDefault="00617A72" w:rsidP="00617A72"/>
        </w:tc>
        <w:tc>
          <w:tcPr>
            <w:tcW w:w="1234" w:type="dxa"/>
          </w:tcPr>
          <w:p w:rsidR="00617A72" w:rsidRDefault="00617A72" w:rsidP="00617A72"/>
        </w:tc>
        <w:tc>
          <w:tcPr>
            <w:tcW w:w="3199" w:type="dxa"/>
          </w:tcPr>
          <w:p w:rsidR="00617A72" w:rsidRDefault="00617A72" w:rsidP="00617A72"/>
        </w:tc>
        <w:tc>
          <w:tcPr>
            <w:tcW w:w="1579" w:type="dxa"/>
          </w:tcPr>
          <w:p w:rsidR="00617A72" w:rsidRDefault="00617A72" w:rsidP="00617A72"/>
        </w:tc>
        <w:tc>
          <w:tcPr>
            <w:tcW w:w="1438" w:type="dxa"/>
          </w:tcPr>
          <w:p w:rsidR="00617A72" w:rsidRDefault="00617A72" w:rsidP="00617A72"/>
        </w:tc>
      </w:tr>
    </w:tbl>
    <w:p w:rsidR="00617A72" w:rsidRPr="004B4445" w:rsidRDefault="00617A72" w:rsidP="00617A72">
      <w:pPr>
        <w:pStyle w:val="PargrafodaLista"/>
        <w:numPr>
          <w:ilvl w:val="1"/>
          <w:numId w:val="11"/>
        </w:numPr>
        <w:tabs>
          <w:tab w:val="left" w:pos="718"/>
        </w:tabs>
        <w:ind w:right="174"/>
        <w:rPr>
          <w:sz w:val="24"/>
          <w:lang w:val="pt-BR"/>
        </w:rPr>
      </w:pPr>
      <w:r w:rsidRPr="004B4445">
        <w:rPr>
          <w:sz w:val="24"/>
          <w:lang w:val="pt-BR"/>
        </w:rPr>
        <w:t>Em cada fornecimento decorrente desta Ata, serão observadas, quanto ao preço, as cláusulas e condições constantes do Edital do Pregão, que a precedeu e integra o presente instrumento de</w:t>
      </w:r>
      <w:r w:rsidRPr="004B4445">
        <w:rPr>
          <w:spacing w:val="-22"/>
          <w:sz w:val="24"/>
          <w:lang w:val="pt-BR"/>
        </w:rPr>
        <w:t xml:space="preserve"> </w:t>
      </w:r>
      <w:r w:rsidRPr="004B4445">
        <w:rPr>
          <w:sz w:val="24"/>
          <w:lang w:val="pt-BR"/>
        </w:rPr>
        <w:t>compromisso.</w:t>
      </w:r>
    </w:p>
    <w:p w:rsidR="00617A72" w:rsidRDefault="00617A72" w:rsidP="00617A72">
      <w:pPr>
        <w:pStyle w:val="PargrafodaLista"/>
        <w:numPr>
          <w:ilvl w:val="1"/>
          <w:numId w:val="11"/>
        </w:numPr>
        <w:tabs>
          <w:tab w:val="left" w:pos="722"/>
        </w:tabs>
        <w:ind w:right="173"/>
        <w:rPr>
          <w:sz w:val="24"/>
          <w:lang w:val="pt-BR"/>
        </w:rPr>
      </w:pPr>
      <w:r w:rsidRPr="00132ADF">
        <w:rPr>
          <w:sz w:val="24"/>
          <w:lang w:val="pt-BR"/>
        </w:rPr>
        <w:t>Em cada fornecimento, o preço unitário a ser pago será o constante das propostas apresentadas no Pregão pela empresa detentora da presente Ata, as</w:t>
      </w:r>
      <w:proofErr w:type="gramStart"/>
      <w:r w:rsidRPr="00132ADF">
        <w:rPr>
          <w:sz w:val="24"/>
          <w:lang w:val="pt-BR"/>
        </w:rPr>
        <w:t xml:space="preserve">  </w:t>
      </w:r>
      <w:proofErr w:type="gramEnd"/>
      <w:r w:rsidRPr="00132ADF">
        <w:rPr>
          <w:sz w:val="24"/>
          <w:lang w:val="pt-BR"/>
        </w:rPr>
        <w:t>quais também a</w:t>
      </w:r>
      <w:r w:rsidRPr="00132ADF">
        <w:rPr>
          <w:spacing w:val="-11"/>
          <w:sz w:val="24"/>
          <w:lang w:val="pt-BR"/>
        </w:rPr>
        <w:t xml:space="preserve"> </w:t>
      </w:r>
      <w:r w:rsidRPr="00132ADF">
        <w:rPr>
          <w:sz w:val="24"/>
          <w:lang w:val="pt-BR"/>
        </w:rPr>
        <w:t>integram.</w:t>
      </w:r>
    </w:p>
    <w:p w:rsidR="00D05B45" w:rsidRPr="00132ADF" w:rsidRDefault="00D05B45" w:rsidP="00D05B45">
      <w:pPr>
        <w:pStyle w:val="PargrafodaLista"/>
        <w:numPr>
          <w:ilvl w:val="1"/>
          <w:numId w:val="11"/>
        </w:numPr>
        <w:tabs>
          <w:tab w:val="left" w:pos="722"/>
        </w:tabs>
        <w:ind w:right="173"/>
        <w:rPr>
          <w:sz w:val="24"/>
          <w:lang w:val="pt-BR"/>
        </w:rPr>
      </w:pPr>
      <w:r w:rsidRPr="00D05B45">
        <w:rPr>
          <w:sz w:val="24"/>
          <w:lang w:val="pt-BR"/>
        </w:rPr>
        <w:t>As quantidades acima desc</w:t>
      </w:r>
      <w:r>
        <w:rPr>
          <w:sz w:val="24"/>
          <w:lang w:val="pt-BR"/>
        </w:rPr>
        <w:t>ritas são</w:t>
      </w:r>
      <w:r w:rsidRPr="00D05B45">
        <w:rPr>
          <w:sz w:val="24"/>
          <w:lang w:val="pt-BR"/>
        </w:rPr>
        <w:t xml:space="preserve"> mera</w:t>
      </w:r>
      <w:r>
        <w:rPr>
          <w:sz w:val="24"/>
          <w:lang w:val="pt-BR"/>
        </w:rPr>
        <w:t>s</w:t>
      </w:r>
      <w:r w:rsidRPr="00D05B45">
        <w:rPr>
          <w:sz w:val="24"/>
          <w:lang w:val="pt-BR"/>
        </w:rPr>
        <w:t xml:space="preserve"> estimativa</w:t>
      </w:r>
      <w:r>
        <w:rPr>
          <w:sz w:val="24"/>
          <w:lang w:val="pt-BR"/>
        </w:rPr>
        <w:t>s</w:t>
      </w:r>
      <w:r w:rsidRPr="00D05B45">
        <w:rPr>
          <w:sz w:val="24"/>
          <w:lang w:val="pt-BR"/>
        </w:rPr>
        <w:t>, não se obrigando a administração pela aquisição total</w:t>
      </w:r>
      <w:r>
        <w:rPr>
          <w:sz w:val="24"/>
          <w:lang w:val="pt-BR"/>
        </w:rPr>
        <w:t xml:space="preserve">. </w:t>
      </w:r>
      <w:bookmarkStart w:id="0" w:name="_GoBack"/>
      <w:bookmarkEnd w:id="0"/>
    </w:p>
    <w:p w:rsidR="00617A72" w:rsidRPr="00132ADF" w:rsidRDefault="00617A72" w:rsidP="00617A72">
      <w:pPr>
        <w:pStyle w:val="Corpodetexto"/>
        <w:ind w:left="0"/>
        <w:jc w:val="left"/>
        <w:rPr>
          <w:lang w:val="pt-BR"/>
        </w:rPr>
      </w:pPr>
    </w:p>
    <w:p w:rsidR="00617A72" w:rsidRPr="00132ADF" w:rsidRDefault="00617A72" w:rsidP="00617A72">
      <w:pPr>
        <w:pStyle w:val="Corpodetexto"/>
        <w:ind w:left="181" w:right="184"/>
        <w:rPr>
          <w:lang w:val="pt-BR"/>
        </w:rPr>
      </w:pPr>
      <w:r w:rsidRPr="00132ADF">
        <w:rPr>
          <w:lang w:val="pt-BR"/>
        </w:rPr>
        <w:t>CLÁUSULA IV - DOS PRAZOS E DA FORMA DE PRESTAÇÃO DOS SERVIÇOS OBJETO</w:t>
      </w:r>
      <w:proofErr w:type="gramStart"/>
      <w:r w:rsidRPr="00132ADF">
        <w:rPr>
          <w:lang w:val="pt-BR"/>
        </w:rPr>
        <w:t xml:space="preserve">  </w:t>
      </w:r>
      <w:proofErr w:type="gramEnd"/>
      <w:r w:rsidRPr="00132ADF">
        <w:rPr>
          <w:lang w:val="pt-BR"/>
        </w:rPr>
        <w:t>DA LICITAÇÃO.</w:t>
      </w:r>
    </w:p>
    <w:p w:rsidR="00617A72" w:rsidRPr="004B4445" w:rsidRDefault="00617A72" w:rsidP="00617A72">
      <w:pPr>
        <w:pStyle w:val="PargrafodaLista"/>
        <w:numPr>
          <w:ilvl w:val="1"/>
          <w:numId w:val="10"/>
        </w:numPr>
        <w:tabs>
          <w:tab w:val="left" w:pos="676"/>
        </w:tabs>
        <w:ind w:right="179"/>
        <w:rPr>
          <w:sz w:val="24"/>
          <w:lang w:val="pt-BR"/>
        </w:rPr>
      </w:pPr>
      <w:r w:rsidRPr="004B4445">
        <w:rPr>
          <w:w w:val="110"/>
          <w:sz w:val="24"/>
          <w:lang w:val="pt-BR"/>
        </w:rPr>
        <w:t>A prestação do serviço da presente licitação será realizada</w:t>
      </w:r>
      <w:r w:rsidRPr="004B4445">
        <w:rPr>
          <w:spacing w:val="-50"/>
          <w:w w:val="110"/>
          <w:sz w:val="24"/>
          <w:lang w:val="pt-BR"/>
        </w:rPr>
        <w:t xml:space="preserve"> </w:t>
      </w:r>
      <w:r w:rsidRPr="004B4445">
        <w:rPr>
          <w:w w:val="110"/>
          <w:sz w:val="24"/>
          <w:lang w:val="pt-BR"/>
        </w:rPr>
        <w:t>gradualmente de acordo com a neces</w:t>
      </w:r>
      <w:r w:rsidR="00916780">
        <w:rPr>
          <w:w w:val="110"/>
          <w:sz w:val="24"/>
          <w:lang w:val="pt-BR"/>
        </w:rPr>
        <w:t>sidade da Administração Pública. Conforme a necessidade a Secretaria de Meio Ambiente solicitará os serviços pela licitante signatária da presente ata, a qual no prazo a definir com a Secretaria de Meio Ambiente deverá concluir o laudo/parecer. A execução dos serviços após solicitação deverá ser concluída em média em até 05 (cinco) dias uteis ou em prazo inferior nos casos como apontados como urgente pela Secretaria de Meio Ambiente.</w:t>
      </w:r>
    </w:p>
    <w:p w:rsidR="00617A72" w:rsidRPr="004B4445" w:rsidRDefault="00617A72" w:rsidP="00617A72">
      <w:pPr>
        <w:pStyle w:val="PargrafodaLista"/>
        <w:numPr>
          <w:ilvl w:val="1"/>
          <w:numId w:val="10"/>
        </w:numPr>
        <w:tabs>
          <w:tab w:val="left" w:pos="686"/>
        </w:tabs>
        <w:ind w:right="181"/>
        <w:rPr>
          <w:sz w:val="24"/>
          <w:lang w:val="pt-BR"/>
        </w:rPr>
      </w:pPr>
      <w:r w:rsidRPr="004B4445">
        <w:rPr>
          <w:sz w:val="24"/>
          <w:lang w:val="pt-BR"/>
        </w:rPr>
        <w:t>O serviço desta licitação deverá ser prestado de acordo com a discriminação constante deste Edital, seus anexos e da proposta apresentada, conforme autorizaçõe</w:t>
      </w:r>
      <w:r w:rsidR="00916780">
        <w:rPr>
          <w:sz w:val="24"/>
          <w:lang w:val="pt-BR"/>
        </w:rPr>
        <w:t>s emitidas pela Secretaria de Meio Ambiente ou outro Setor por essa</w:t>
      </w:r>
      <w:r w:rsidRPr="004B4445">
        <w:rPr>
          <w:sz w:val="24"/>
          <w:lang w:val="pt-BR"/>
        </w:rPr>
        <w:t xml:space="preserve"> expressa</w:t>
      </w:r>
      <w:r w:rsidR="005D48AB">
        <w:rPr>
          <w:sz w:val="24"/>
          <w:lang w:val="pt-BR"/>
        </w:rPr>
        <w:t>mente autorizada</w:t>
      </w:r>
      <w:r w:rsidRPr="004B4445">
        <w:rPr>
          <w:sz w:val="24"/>
          <w:lang w:val="pt-BR"/>
        </w:rPr>
        <w:t>, não sendo admitida a troca de unidade de medida, ou qualquer outra especificação constante da</w:t>
      </w:r>
      <w:r w:rsidRPr="004B4445">
        <w:rPr>
          <w:spacing w:val="-23"/>
          <w:sz w:val="24"/>
          <w:lang w:val="pt-BR"/>
        </w:rPr>
        <w:t xml:space="preserve"> </w:t>
      </w:r>
      <w:r w:rsidRPr="004B4445">
        <w:rPr>
          <w:sz w:val="24"/>
          <w:lang w:val="pt-BR"/>
        </w:rPr>
        <w:t>proposta.</w:t>
      </w:r>
    </w:p>
    <w:p w:rsidR="00617A72" w:rsidRPr="004B4445" w:rsidRDefault="00617A72" w:rsidP="00617A72">
      <w:pPr>
        <w:pStyle w:val="PargrafodaLista"/>
        <w:numPr>
          <w:ilvl w:val="1"/>
          <w:numId w:val="10"/>
        </w:numPr>
        <w:tabs>
          <w:tab w:val="left" w:pos="694"/>
        </w:tabs>
        <w:ind w:right="182"/>
        <w:rPr>
          <w:sz w:val="24"/>
          <w:lang w:val="pt-BR"/>
        </w:rPr>
      </w:pPr>
      <w:r w:rsidRPr="004B4445">
        <w:rPr>
          <w:sz w:val="24"/>
          <w:lang w:val="pt-BR"/>
        </w:rPr>
        <w:t xml:space="preserve">Os eventuais danos causados a terceiros no cumprimento deste serviço, por ação </w:t>
      </w:r>
      <w:r w:rsidRPr="004B4445">
        <w:rPr>
          <w:sz w:val="24"/>
          <w:lang w:val="pt-BR"/>
        </w:rPr>
        <w:lastRenderedPageBreak/>
        <w:t>ou omissão, por negligência, imperícia ou imprudência, serão de responsabilidade exclusiva do</w:t>
      </w:r>
      <w:r w:rsidRPr="004B4445">
        <w:rPr>
          <w:spacing w:val="-22"/>
          <w:sz w:val="24"/>
          <w:lang w:val="pt-BR"/>
        </w:rPr>
        <w:t xml:space="preserve"> </w:t>
      </w:r>
      <w:r w:rsidRPr="004B4445">
        <w:rPr>
          <w:sz w:val="24"/>
          <w:lang w:val="pt-BR"/>
        </w:rPr>
        <w:t>fornecedor.</w:t>
      </w:r>
    </w:p>
    <w:p w:rsidR="00617A72" w:rsidRDefault="00617A72" w:rsidP="00617A72">
      <w:pPr>
        <w:pStyle w:val="PargrafodaLista"/>
        <w:numPr>
          <w:ilvl w:val="1"/>
          <w:numId w:val="10"/>
        </w:numPr>
        <w:tabs>
          <w:tab w:val="left" w:pos="679"/>
        </w:tabs>
        <w:ind w:right="180"/>
        <w:rPr>
          <w:sz w:val="24"/>
          <w:lang w:val="pt-BR"/>
        </w:rPr>
      </w:pPr>
      <w:r w:rsidRPr="00132ADF">
        <w:rPr>
          <w:sz w:val="24"/>
          <w:lang w:val="pt-BR"/>
        </w:rPr>
        <w:t>A contratada deverá providenciar a prestação dos serviços, em Capela de Santana,</w:t>
      </w:r>
      <w:r w:rsidR="005D48AB">
        <w:rPr>
          <w:sz w:val="24"/>
          <w:lang w:val="pt-BR"/>
        </w:rPr>
        <w:t xml:space="preserve"> conforme solicitação da Secretaria de Meio Ambiente</w:t>
      </w:r>
      <w:r w:rsidRPr="00132ADF">
        <w:rPr>
          <w:sz w:val="24"/>
          <w:lang w:val="pt-BR"/>
        </w:rPr>
        <w:t>, obedecendo sempre as descrições</w:t>
      </w:r>
      <w:proofErr w:type="gramStart"/>
      <w:r w:rsidRPr="00132ADF">
        <w:rPr>
          <w:sz w:val="24"/>
          <w:lang w:val="pt-BR"/>
        </w:rPr>
        <w:t xml:space="preserve">  </w:t>
      </w:r>
      <w:proofErr w:type="gramEnd"/>
      <w:r w:rsidRPr="00132ADF">
        <w:rPr>
          <w:sz w:val="24"/>
          <w:lang w:val="pt-BR"/>
        </w:rPr>
        <w:t>e quantidades</w:t>
      </w:r>
      <w:r w:rsidR="005D48AB">
        <w:rPr>
          <w:sz w:val="24"/>
          <w:lang w:val="pt-BR"/>
        </w:rPr>
        <w:t xml:space="preserve"> do termo de referência</w:t>
      </w:r>
      <w:r w:rsidRPr="00132ADF">
        <w:rPr>
          <w:sz w:val="24"/>
          <w:lang w:val="pt-BR"/>
        </w:rPr>
        <w:t>.</w:t>
      </w:r>
    </w:p>
    <w:p w:rsidR="00D35439" w:rsidRPr="00D35439" w:rsidRDefault="00D35439" w:rsidP="00D35439">
      <w:pPr>
        <w:pStyle w:val="PargrafodaLista"/>
        <w:numPr>
          <w:ilvl w:val="1"/>
          <w:numId w:val="10"/>
        </w:numPr>
        <w:tabs>
          <w:tab w:val="left" w:pos="679"/>
        </w:tabs>
        <w:ind w:right="180"/>
        <w:rPr>
          <w:b/>
          <w:sz w:val="24"/>
          <w:lang w:val="pt-BR"/>
        </w:rPr>
      </w:pPr>
      <w:r w:rsidRPr="00D35439">
        <w:rPr>
          <w:b/>
          <w:sz w:val="24"/>
          <w:lang w:val="pt-BR"/>
        </w:rPr>
        <w:t xml:space="preserve">A Secretaria de Meio Ambiente será responsável pela fiscalização do contrato ou por outros instrumentos hábeis que o poderão substituir, tais como carta-contrato, nota de empenho de despesa, autorização de compra ou ordem de execução de serviço. </w:t>
      </w:r>
    </w:p>
    <w:p w:rsidR="00D35439" w:rsidRPr="00D35439" w:rsidRDefault="00D35439" w:rsidP="00D35439">
      <w:pPr>
        <w:tabs>
          <w:tab w:val="left" w:pos="679"/>
        </w:tabs>
        <w:ind w:left="101" w:right="180"/>
        <w:rPr>
          <w:sz w:val="24"/>
          <w:lang w:val="pt-BR"/>
        </w:rPr>
      </w:pPr>
    </w:p>
    <w:p w:rsidR="00D35439" w:rsidRPr="00D35439" w:rsidRDefault="00D35439" w:rsidP="00D35439">
      <w:pPr>
        <w:tabs>
          <w:tab w:val="left" w:pos="679"/>
        </w:tabs>
        <w:ind w:left="101" w:right="180"/>
        <w:rPr>
          <w:sz w:val="24"/>
          <w:lang w:val="pt-BR"/>
        </w:rPr>
      </w:pPr>
    </w:p>
    <w:p w:rsidR="00617A72" w:rsidRDefault="00617A72" w:rsidP="00617A72">
      <w:pPr>
        <w:pStyle w:val="Corpodetexto"/>
        <w:ind w:left="181"/>
      </w:pPr>
      <w:r>
        <w:t xml:space="preserve">CLÁUSULA V – </w:t>
      </w:r>
      <w:proofErr w:type="gramStart"/>
      <w:r>
        <w:t>DO  PAGAMENTO</w:t>
      </w:r>
      <w:proofErr w:type="gramEnd"/>
    </w:p>
    <w:p w:rsidR="00617A72" w:rsidRPr="00132ADF" w:rsidRDefault="00617A72" w:rsidP="00617A72">
      <w:pPr>
        <w:pStyle w:val="PargrafodaLista"/>
        <w:numPr>
          <w:ilvl w:val="1"/>
          <w:numId w:val="9"/>
        </w:numPr>
        <w:tabs>
          <w:tab w:val="left" w:pos="739"/>
        </w:tabs>
        <w:spacing w:before="69"/>
        <w:ind w:left="0" w:right="114"/>
        <w:jc w:val="left"/>
        <w:rPr>
          <w:lang w:val="pt-BR"/>
        </w:rPr>
      </w:pPr>
      <w:r w:rsidRPr="00132ADF">
        <w:rPr>
          <w:sz w:val="24"/>
          <w:lang w:val="pt-BR"/>
        </w:rPr>
        <w:t>O pagamento decorrente da concretização do objeto desta licitaç</w:t>
      </w:r>
      <w:r w:rsidR="00D35439">
        <w:rPr>
          <w:sz w:val="24"/>
          <w:lang w:val="pt-BR"/>
        </w:rPr>
        <w:t>ão será efetuado pela Secretaria da Fazenda</w:t>
      </w:r>
      <w:r w:rsidRPr="00132ADF">
        <w:rPr>
          <w:sz w:val="24"/>
          <w:lang w:val="pt-BR"/>
        </w:rPr>
        <w:t xml:space="preserve"> da Prefeitura Municipal de Capela de Santana, por meio de crédito em conta corrente, da seguinte forma: em até 30 (trinta) dias, após a devida comprovação da definitiva prestação dos serviços nas condições exigidas e emissão da respectiva Nota Fiscal</w:t>
      </w:r>
      <w:r w:rsidRPr="00132ADF">
        <w:rPr>
          <w:lang w:val="pt-BR"/>
        </w:rPr>
        <w:t>.</w:t>
      </w:r>
    </w:p>
    <w:p w:rsidR="00617A72" w:rsidRPr="00132ADF" w:rsidRDefault="00617A72" w:rsidP="00617A72">
      <w:pPr>
        <w:pStyle w:val="PargrafodaLista"/>
        <w:numPr>
          <w:ilvl w:val="1"/>
          <w:numId w:val="9"/>
        </w:numPr>
        <w:tabs>
          <w:tab w:val="left" w:pos="628"/>
        </w:tabs>
        <w:ind w:right="114"/>
        <w:rPr>
          <w:sz w:val="24"/>
          <w:lang w:val="pt-BR"/>
        </w:rPr>
      </w:pPr>
      <w:r w:rsidRPr="00132ADF">
        <w:rPr>
          <w:sz w:val="24"/>
          <w:lang w:val="pt-BR"/>
        </w:rPr>
        <w:t>Em caso de irregularidade na emissão dos documentos fiscais, o prazo de pagamento será contado a partir de sua reapresentação, desde que devidamente regularizados.</w:t>
      </w:r>
    </w:p>
    <w:p w:rsidR="00617A72" w:rsidRDefault="00617A72" w:rsidP="00617A72">
      <w:pPr>
        <w:pStyle w:val="PargrafodaLista"/>
        <w:numPr>
          <w:ilvl w:val="1"/>
          <w:numId w:val="9"/>
        </w:numPr>
        <w:tabs>
          <w:tab w:val="left" w:pos="686"/>
        </w:tabs>
        <w:ind w:right="114"/>
        <w:rPr>
          <w:sz w:val="24"/>
          <w:lang w:val="pt-BR"/>
        </w:rPr>
      </w:pPr>
      <w:r w:rsidRPr="00132ADF">
        <w:rPr>
          <w:sz w:val="24"/>
          <w:lang w:val="pt-BR"/>
        </w:rPr>
        <w:t>Nenhum pagamento será efetuado à contratada enquanto pendente de liquidação qualquer obrigação financeira decorrente de penalidade ou inadimplência, sem que isso gere direito a reajustamento de</w:t>
      </w:r>
      <w:r w:rsidRPr="00132ADF">
        <w:rPr>
          <w:spacing w:val="-22"/>
          <w:sz w:val="24"/>
          <w:lang w:val="pt-BR"/>
        </w:rPr>
        <w:t xml:space="preserve"> </w:t>
      </w:r>
      <w:r w:rsidRPr="00132ADF">
        <w:rPr>
          <w:sz w:val="24"/>
          <w:lang w:val="pt-BR"/>
        </w:rPr>
        <w:t>preços.</w:t>
      </w:r>
    </w:p>
    <w:p w:rsidR="00D35439" w:rsidRPr="00D35439" w:rsidRDefault="00D35439" w:rsidP="00D35439">
      <w:pPr>
        <w:pStyle w:val="PargrafodaLista"/>
        <w:numPr>
          <w:ilvl w:val="1"/>
          <w:numId w:val="9"/>
        </w:numPr>
        <w:rPr>
          <w:sz w:val="24"/>
          <w:lang w:val="pt-BR"/>
        </w:rPr>
      </w:pPr>
      <w:r w:rsidRPr="00D35439">
        <w:rPr>
          <w:sz w:val="24"/>
          <w:lang w:val="pt-BR"/>
        </w:rPr>
        <w:t xml:space="preserve">Caso incidência, a Secretaria Municipal da Fazenda de Capela de Santana fica autorizada a promover os descontos de ISS dos pagamentos. </w:t>
      </w:r>
    </w:p>
    <w:p w:rsidR="00D35439" w:rsidRPr="00D35439" w:rsidRDefault="00D35439" w:rsidP="00D35439">
      <w:pPr>
        <w:tabs>
          <w:tab w:val="left" w:pos="686"/>
        </w:tabs>
        <w:ind w:left="101" w:right="114"/>
        <w:rPr>
          <w:sz w:val="24"/>
          <w:lang w:val="pt-BR"/>
        </w:rPr>
      </w:pPr>
    </w:p>
    <w:p w:rsidR="00617A72" w:rsidRPr="00132ADF" w:rsidRDefault="00617A72" w:rsidP="00617A72">
      <w:pPr>
        <w:pStyle w:val="Corpodetexto"/>
        <w:ind w:left="0"/>
        <w:jc w:val="left"/>
        <w:rPr>
          <w:lang w:val="pt-BR"/>
        </w:rPr>
      </w:pPr>
    </w:p>
    <w:p w:rsidR="00617A72" w:rsidRPr="00132ADF" w:rsidRDefault="00617A72" w:rsidP="00617A72">
      <w:pPr>
        <w:pStyle w:val="Corpodetexto"/>
        <w:rPr>
          <w:lang w:val="pt-BR"/>
        </w:rPr>
      </w:pPr>
      <w:r w:rsidRPr="00132ADF">
        <w:rPr>
          <w:lang w:val="pt-BR"/>
        </w:rPr>
        <w:t>CLÁUSULA VI – DO RECURSO FINANCEIRO E DOTAÇÕES</w:t>
      </w:r>
      <w:proofErr w:type="gramStart"/>
      <w:r w:rsidRPr="00132ADF">
        <w:rPr>
          <w:lang w:val="pt-BR"/>
        </w:rPr>
        <w:t xml:space="preserve">  </w:t>
      </w:r>
      <w:proofErr w:type="gramEnd"/>
      <w:r w:rsidRPr="00132ADF">
        <w:rPr>
          <w:lang w:val="pt-BR"/>
        </w:rPr>
        <w:t>ORÇAMENTÁRIAS</w:t>
      </w:r>
    </w:p>
    <w:p w:rsidR="00617A72" w:rsidRPr="00132ADF" w:rsidRDefault="00617A72" w:rsidP="00617A72">
      <w:pPr>
        <w:pStyle w:val="Corpodetexto"/>
        <w:ind w:right="120"/>
        <w:rPr>
          <w:lang w:val="pt-BR"/>
        </w:rPr>
      </w:pPr>
      <w:r w:rsidRPr="00132ADF">
        <w:rPr>
          <w:lang w:val="pt-BR"/>
        </w:rPr>
        <w:t>6.1. As despesas deste processo correrão por conta da dotação orçamentária vigente, as quais serão apontadas pelo setor de contabilidade no ato que antecede cada contratação, conforme dispõe o Art. 7º, §2º do Decreto Federal 7.892/2013. As informações estarão presentes na ORDEM DE COMPRA, instrumento substitutivo</w:t>
      </w:r>
      <w:proofErr w:type="gramStart"/>
      <w:r w:rsidRPr="00132ADF">
        <w:rPr>
          <w:lang w:val="pt-BR"/>
        </w:rPr>
        <w:t xml:space="preserve">  </w:t>
      </w:r>
      <w:proofErr w:type="gramEnd"/>
      <w:r w:rsidRPr="00132ADF">
        <w:rPr>
          <w:lang w:val="pt-BR"/>
        </w:rPr>
        <w:t>do</w:t>
      </w:r>
      <w:r w:rsidRPr="00132ADF">
        <w:rPr>
          <w:spacing w:val="-4"/>
          <w:lang w:val="pt-BR"/>
        </w:rPr>
        <w:t xml:space="preserve"> </w:t>
      </w:r>
      <w:r w:rsidRPr="00132ADF">
        <w:rPr>
          <w:lang w:val="pt-BR"/>
        </w:rPr>
        <w:t>contrato.</w:t>
      </w:r>
    </w:p>
    <w:p w:rsidR="00617A72" w:rsidRPr="00132ADF" w:rsidRDefault="00617A72" w:rsidP="00617A72">
      <w:pPr>
        <w:pStyle w:val="Corpodetexto"/>
        <w:ind w:left="0"/>
        <w:jc w:val="left"/>
        <w:rPr>
          <w:lang w:val="pt-BR"/>
        </w:rPr>
      </w:pPr>
    </w:p>
    <w:p w:rsidR="00617A72" w:rsidRPr="004B4445" w:rsidRDefault="00617A72" w:rsidP="00617A72">
      <w:pPr>
        <w:pStyle w:val="Corpodetexto"/>
        <w:rPr>
          <w:lang w:val="pt-BR"/>
        </w:rPr>
      </w:pPr>
      <w:r w:rsidRPr="004B4445">
        <w:rPr>
          <w:lang w:val="pt-BR"/>
        </w:rPr>
        <w:t xml:space="preserve">CLÁUSULA VII – </w:t>
      </w:r>
      <w:r w:rsidRPr="004B4445">
        <w:rPr>
          <w:spacing w:val="-3"/>
          <w:lang w:val="pt-BR"/>
        </w:rPr>
        <w:t xml:space="preserve">DAS </w:t>
      </w:r>
      <w:r w:rsidRPr="004B4445">
        <w:rPr>
          <w:lang w:val="pt-BR"/>
        </w:rPr>
        <w:t>CONDIÇÕES DE</w:t>
      </w:r>
      <w:r w:rsidRPr="004B4445">
        <w:rPr>
          <w:spacing w:val="58"/>
          <w:lang w:val="pt-BR"/>
        </w:rPr>
        <w:t xml:space="preserve"> </w:t>
      </w:r>
      <w:r w:rsidRPr="004B4445">
        <w:rPr>
          <w:lang w:val="pt-BR"/>
        </w:rPr>
        <w:t>FORNECIMENTO</w:t>
      </w:r>
    </w:p>
    <w:p w:rsidR="00617A72" w:rsidRPr="004B4445" w:rsidRDefault="00617A72" w:rsidP="004F55FF">
      <w:pPr>
        <w:pStyle w:val="PargrafodaLista"/>
        <w:numPr>
          <w:ilvl w:val="1"/>
          <w:numId w:val="8"/>
        </w:numPr>
        <w:tabs>
          <w:tab w:val="left" w:pos="582"/>
        </w:tabs>
        <w:ind w:right="113"/>
        <w:rPr>
          <w:sz w:val="24"/>
          <w:lang w:val="pt-BR"/>
        </w:rPr>
      </w:pPr>
      <w:r w:rsidRPr="004B4445">
        <w:rPr>
          <w:sz w:val="24"/>
          <w:lang w:val="pt-BR"/>
        </w:rPr>
        <w:t xml:space="preserve">Os contratos de prestação de serviços </w:t>
      </w:r>
      <w:r w:rsidR="004F55FF">
        <w:rPr>
          <w:sz w:val="24"/>
          <w:lang w:val="pt-BR"/>
        </w:rPr>
        <w:t>ou</w:t>
      </w:r>
      <w:r w:rsidR="004F55FF" w:rsidRPr="004F55FF">
        <w:rPr>
          <w:sz w:val="24"/>
          <w:lang w:val="pt-BR"/>
        </w:rPr>
        <w:t xml:space="preserve"> outros instrumentos hábeis que o poderão substituir, tais como carta-contrato, nota de empenho de despesa, autorização de compra ou ordem de execução de serviço </w:t>
      </w:r>
      <w:r w:rsidRPr="004B4445">
        <w:rPr>
          <w:sz w:val="24"/>
          <w:lang w:val="pt-BR"/>
        </w:rPr>
        <w:t>decorrentes da presente Ata de Registro de Preços serão formalizados com o recebimento da requisição pela</w:t>
      </w:r>
      <w:r w:rsidRPr="004B4445">
        <w:rPr>
          <w:spacing w:val="-34"/>
          <w:sz w:val="24"/>
          <w:lang w:val="pt-BR"/>
        </w:rPr>
        <w:t xml:space="preserve"> </w:t>
      </w:r>
      <w:r w:rsidRPr="004B4445">
        <w:rPr>
          <w:sz w:val="24"/>
          <w:lang w:val="pt-BR"/>
        </w:rPr>
        <w:t>detentora.</w:t>
      </w:r>
    </w:p>
    <w:p w:rsidR="00617A72" w:rsidRPr="00132ADF" w:rsidRDefault="00617A72" w:rsidP="00617A72">
      <w:pPr>
        <w:pStyle w:val="PargrafodaLista"/>
        <w:numPr>
          <w:ilvl w:val="1"/>
          <w:numId w:val="8"/>
        </w:numPr>
        <w:tabs>
          <w:tab w:val="left" w:pos="575"/>
        </w:tabs>
        <w:ind w:right="112"/>
        <w:rPr>
          <w:sz w:val="24"/>
          <w:lang w:val="pt-BR"/>
        </w:rPr>
      </w:pPr>
      <w:proofErr w:type="gramStart"/>
      <w:r w:rsidRPr="00132ADF">
        <w:rPr>
          <w:sz w:val="24"/>
          <w:lang w:val="pt-BR"/>
        </w:rPr>
        <w:t>As detentoras da presente Ata</w:t>
      </w:r>
      <w:proofErr w:type="gramEnd"/>
      <w:r w:rsidRPr="00132ADF">
        <w:rPr>
          <w:sz w:val="24"/>
          <w:lang w:val="pt-BR"/>
        </w:rPr>
        <w:t xml:space="preserve"> de Registro de Preços serão obrigadas a atender todos os pedidos efetuados durante a vigência desta Ata, mesmo que a entrega destes estiver prevista para data posterior à do seu</w:t>
      </w:r>
      <w:r w:rsidRPr="00132ADF">
        <w:rPr>
          <w:spacing w:val="-30"/>
          <w:sz w:val="24"/>
          <w:lang w:val="pt-BR"/>
        </w:rPr>
        <w:t xml:space="preserve"> </w:t>
      </w:r>
      <w:r w:rsidRPr="00132ADF">
        <w:rPr>
          <w:sz w:val="24"/>
          <w:lang w:val="pt-BR"/>
        </w:rPr>
        <w:t>vencimento.</w:t>
      </w:r>
    </w:p>
    <w:p w:rsidR="00617A72" w:rsidRPr="004B4445" w:rsidRDefault="00617A72" w:rsidP="00617A72">
      <w:pPr>
        <w:pStyle w:val="PargrafodaLista"/>
        <w:numPr>
          <w:ilvl w:val="1"/>
          <w:numId w:val="8"/>
        </w:numPr>
        <w:tabs>
          <w:tab w:val="left" w:pos="719"/>
        </w:tabs>
        <w:ind w:right="113"/>
        <w:rPr>
          <w:sz w:val="24"/>
          <w:lang w:val="pt-BR"/>
        </w:rPr>
      </w:pPr>
      <w:r w:rsidRPr="004B4445">
        <w:rPr>
          <w:sz w:val="24"/>
          <w:lang w:val="pt-BR"/>
        </w:rPr>
        <w:t xml:space="preserve">Cada fornecimento deverá ser efetuado mediante ordem da unidade requisitante, a qual poderá ser feita diretamente por requisição ou através de ofício ou fax ou e-mail, devendo dela constar: a data, o valor unitário do produto/serviço, a quantidade </w:t>
      </w:r>
      <w:r w:rsidRPr="004B4445">
        <w:rPr>
          <w:sz w:val="24"/>
          <w:lang w:val="pt-BR"/>
        </w:rPr>
        <w:lastRenderedPageBreak/>
        <w:t>pretendida, o local para a entrega/prestação de serviço, o carimbo e a assinatura do</w:t>
      </w:r>
      <w:r w:rsidRPr="004B4445">
        <w:rPr>
          <w:spacing w:val="-14"/>
          <w:sz w:val="24"/>
          <w:lang w:val="pt-BR"/>
        </w:rPr>
        <w:t xml:space="preserve"> </w:t>
      </w:r>
      <w:r w:rsidRPr="004B4445">
        <w:rPr>
          <w:sz w:val="24"/>
          <w:lang w:val="pt-BR"/>
        </w:rPr>
        <w:t>responsável.</w:t>
      </w:r>
    </w:p>
    <w:p w:rsidR="00325940" w:rsidRDefault="00325940" w:rsidP="00617A72">
      <w:pPr>
        <w:pStyle w:val="PargrafodaLista"/>
        <w:numPr>
          <w:ilvl w:val="1"/>
          <w:numId w:val="8"/>
        </w:numPr>
        <w:tabs>
          <w:tab w:val="left" w:pos="628"/>
        </w:tabs>
        <w:ind w:right="121"/>
        <w:rPr>
          <w:sz w:val="24"/>
          <w:lang w:val="pt-BR"/>
        </w:rPr>
      </w:pPr>
    </w:p>
    <w:p w:rsidR="00617A72" w:rsidRPr="00132ADF" w:rsidRDefault="00617A72" w:rsidP="00617A72">
      <w:pPr>
        <w:pStyle w:val="PargrafodaLista"/>
        <w:numPr>
          <w:ilvl w:val="1"/>
          <w:numId w:val="8"/>
        </w:numPr>
        <w:tabs>
          <w:tab w:val="left" w:pos="628"/>
        </w:tabs>
        <w:ind w:right="121"/>
        <w:rPr>
          <w:sz w:val="24"/>
          <w:lang w:val="pt-BR"/>
        </w:rPr>
      </w:pPr>
      <w:r w:rsidRPr="00132ADF">
        <w:rPr>
          <w:sz w:val="24"/>
          <w:lang w:val="pt-BR"/>
        </w:rPr>
        <w:t xml:space="preserve">A empresa fornecedora, quando do recebimento </w:t>
      </w:r>
      <w:r w:rsidRPr="00132ADF">
        <w:rPr>
          <w:spacing w:val="-3"/>
          <w:sz w:val="24"/>
          <w:lang w:val="pt-BR"/>
        </w:rPr>
        <w:t xml:space="preserve">de </w:t>
      </w:r>
      <w:r w:rsidRPr="00132ADF">
        <w:rPr>
          <w:sz w:val="24"/>
          <w:lang w:val="pt-BR"/>
        </w:rPr>
        <w:t>ordem de fornecimento enviada pela unidade requisitante, deverá colocar, na cópia que necessariamente a acompanhar, a data e hora em que a tiver recebido, além da identificação de quem procedeu ao</w:t>
      </w:r>
      <w:r w:rsidRPr="00132ADF">
        <w:rPr>
          <w:spacing w:val="-11"/>
          <w:sz w:val="24"/>
          <w:lang w:val="pt-BR"/>
        </w:rPr>
        <w:t xml:space="preserve"> </w:t>
      </w:r>
      <w:r w:rsidRPr="00132ADF">
        <w:rPr>
          <w:sz w:val="24"/>
          <w:lang w:val="pt-BR"/>
        </w:rPr>
        <w:t>recebimento.</w:t>
      </w:r>
    </w:p>
    <w:p w:rsidR="00325940" w:rsidRDefault="00325940" w:rsidP="00617A72">
      <w:pPr>
        <w:pStyle w:val="PargrafodaLista"/>
        <w:numPr>
          <w:ilvl w:val="1"/>
          <w:numId w:val="8"/>
        </w:numPr>
        <w:tabs>
          <w:tab w:val="left" w:pos="575"/>
        </w:tabs>
        <w:ind w:right="121"/>
        <w:rPr>
          <w:sz w:val="24"/>
          <w:lang w:val="pt-BR"/>
        </w:rPr>
      </w:pPr>
    </w:p>
    <w:p w:rsidR="00617A72" w:rsidRPr="004B4445" w:rsidRDefault="00617A72" w:rsidP="00617A72">
      <w:pPr>
        <w:pStyle w:val="PargrafodaLista"/>
        <w:numPr>
          <w:ilvl w:val="1"/>
          <w:numId w:val="8"/>
        </w:numPr>
        <w:tabs>
          <w:tab w:val="left" w:pos="575"/>
        </w:tabs>
        <w:ind w:right="121"/>
        <w:rPr>
          <w:sz w:val="24"/>
          <w:lang w:val="pt-BR"/>
        </w:rPr>
      </w:pPr>
      <w:r w:rsidRPr="004B4445">
        <w:rPr>
          <w:sz w:val="24"/>
          <w:lang w:val="pt-BR"/>
        </w:rPr>
        <w:t xml:space="preserve">A cópia da ordem de fornecimento referida no item anterior deverá ser devolvida para a unidade requisitante, a fim de ser anexada </w:t>
      </w:r>
      <w:r w:rsidRPr="004B4445">
        <w:rPr>
          <w:spacing w:val="-3"/>
          <w:sz w:val="24"/>
          <w:lang w:val="pt-BR"/>
        </w:rPr>
        <w:t xml:space="preserve">ao </w:t>
      </w:r>
      <w:r w:rsidRPr="004B4445">
        <w:rPr>
          <w:sz w:val="24"/>
          <w:lang w:val="pt-BR"/>
        </w:rPr>
        <w:t>processo de administração da ata.</w:t>
      </w:r>
    </w:p>
    <w:p w:rsidR="00325940" w:rsidRDefault="00325940" w:rsidP="00617A72">
      <w:pPr>
        <w:pStyle w:val="PargrafodaLista"/>
        <w:numPr>
          <w:ilvl w:val="1"/>
          <w:numId w:val="8"/>
        </w:numPr>
        <w:tabs>
          <w:tab w:val="left" w:pos="573"/>
        </w:tabs>
        <w:ind w:right="119"/>
        <w:rPr>
          <w:sz w:val="24"/>
          <w:lang w:val="pt-BR"/>
        </w:rPr>
      </w:pPr>
    </w:p>
    <w:p w:rsidR="00617A72" w:rsidRPr="004B4445" w:rsidRDefault="00617A72" w:rsidP="00617A72">
      <w:pPr>
        <w:pStyle w:val="PargrafodaLista"/>
        <w:numPr>
          <w:ilvl w:val="1"/>
          <w:numId w:val="8"/>
        </w:numPr>
        <w:tabs>
          <w:tab w:val="left" w:pos="573"/>
        </w:tabs>
        <w:ind w:right="119"/>
        <w:rPr>
          <w:sz w:val="24"/>
          <w:lang w:val="pt-BR"/>
        </w:rPr>
      </w:pPr>
      <w:r w:rsidRPr="004B4445">
        <w:rPr>
          <w:sz w:val="24"/>
          <w:lang w:val="pt-BR"/>
        </w:rPr>
        <w:t>Fica estabelecido, para todos os efeitos legais, que na execução do objeto deste instrumento, não caberá ao ÓRGÃO GESTOR qualquer responsabilidade por despesas atinentes a encargos de qualquer natureza, inclusive de origem previdenciária, trabalhista, fiscal e indenizatória, frete, taxas, cabendo todos os ônus de tais encargos ao FORNECEDOR que responde civil e criminalmente pelos atos e fatos que ocorram durante o cumprimento deste</w:t>
      </w:r>
      <w:r w:rsidRPr="004B4445">
        <w:rPr>
          <w:spacing w:val="-29"/>
          <w:sz w:val="24"/>
          <w:lang w:val="pt-BR"/>
        </w:rPr>
        <w:t xml:space="preserve"> </w:t>
      </w:r>
      <w:r w:rsidRPr="004B4445">
        <w:rPr>
          <w:sz w:val="24"/>
          <w:lang w:val="pt-BR"/>
        </w:rPr>
        <w:t>contrato.</w:t>
      </w:r>
    </w:p>
    <w:p w:rsidR="00325940" w:rsidRDefault="00325940" w:rsidP="00617A72">
      <w:pPr>
        <w:pStyle w:val="PargrafodaLista"/>
        <w:numPr>
          <w:ilvl w:val="1"/>
          <w:numId w:val="8"/>
        </w:numPr>
        <w:tabs>
          <w:tab w:val="left" w:pos="714"/>
        </w:tabs>
        <w:ind w:right="113"/>
        <w:rPr>
          <w:sz w:val="24"/>
          <w:lang w:val="pt-BR"/>
        </w:rPr>
      </w:pPr>
    </w:p>
    <w:p w:rsidR="00617A72" w:rsidRPr="004B4445" w:rsidRDefault="00617A72" w:rsidP="00617A72">
      <w:pPr>
        <w:pStyle w:val="PargrafodaLista"/>
        <w:numPr>
          <w:ilvl w:val="1"/>
          <w:numId w:val="8"/>
        </w:numPr>
        <w:tabs>
          <w:tab w:val="left" w:pos="714"/>
        </w:tabs>
        <w:ind w:right="113"/>
        <w:rPr>
          <w:sz w:val="24"/>
          <w:lang w:val="pt-BR"/>
        </w:rPr>
      </w:pPr>
      <w:r w:rsidRPr="004B4445">
        <w:rPr>
          <w:sz w:val="24"/>
          <w:lang w:val="pt-BR"/>
        </w:rPr>
        <w:t>O FORNECEDOR assumirá automaticamente, ao firmar o registro, a responsabilidade, exclusiva, por danos causados ao CONTRATANTE ou a terceiros, decorrente de culpa ou dolo nos atos praticados oriundos do presente</w:t>
      </w:r>
      <w:r w:rsidRPr="004B4445">
        <w:rPr>
          <w:spacing w:val="-40"/>
          <w:sz w:val="24"/>
          <w:lang w:val="pt-BR"/>
        </w:rPr>
        <w:t xml:space="preserve"> </w:t>
      </w:r>
      <w:r w:rsidRPr="004B4445">
        <w:rPr>
          <w:sz w:val="24"/>
          <w:lang w:val="pt-BR"/>
        </w:rPr>
        <w:t>instrumento.</w:t>
      </w:r>
    </w:p>
    <w:p w:rsidR="00325940" w:rsidRDefault="00325940" w:rsidP="00617A72">
      <w:pPr>
        <w:pStyle w:val="PargrafodaLista"/>
        <w:numPr>
          <w:ilvl w:val="1"/>
          <w:numId w:val="8"/>
        </w:numPr>
        <w:tabs>
          <w:tab w:val="left" w:pos="575"/>
        </w:tabs>
        <w:ind w:right="123"/>
        <w:rPr>
          <w:sz w:val="24"/>
          <w:lang w:val="pt-BR"/>
        </w:rPr>
      </w:pPr>
    </w:p>
    <w:p w:rsidR="008D3203" w:rsidRPr="00132ADF" w:rsidRDefault="00617A72" w:rsidP="00617A72">
      <w:pPr>
        <w:pStyle w:val="PargrafodaLista"/>
        <w:numPr>
          <w:ilvl w:val="1"/>
          <w:numId w:val="8"/>
        </w:numPr>
        <w:tabs>
          <w:tab w:val="left" w:pos="575"/>
        </w:tabs>
        <w:ind w:right="123"/>
        <w:rPr>
          <w:sz w:val="24"/>
          <w:lang w:val="pt-BR"/>
        </w:rPr>
      </w:pPr>
      <w:r w:rsidRPr="00132ADF">
        <w:rPr>
          <w:sz w:val="24"/>
          <w:lang w:val="pt-BR"/>
        </w:rPr>
        <w:t>O FORNECEDOR não poderá subcontratar o objeto da presente licitação sem o consentimento prévio da Prefeitura, o qual, caso haja, será dado por</w:t>
      </w:r>
      <w:r w:rsidRPr="00132ADF">
        <w:rPr>
          <w:spacing w:val="-36"/>
          <w:sz w:val="24"/>
          <w:lang w:val="pt-BR"/>
        </w:rPr>
        <w:t xml:space="preserve"> </w:t>
      </w:r>
      <w:r w:rsidRPr="00132ADF">
        <w:rPr>
          <w:sz w:val="24"/>
          <w:lang w:val="pt-BR"/>
        </w:rPr>
        <w:t>escrito.</w:t>
      </w:r>
    </w:p>
    <w:p w:rsidR="008D3203" w:rsidRPr="00132ADF" w:rsidRDefault="008D3203" w:rsidP="008D3203">
      <w:pPr>
        <w:rPr>
          <w:lang w:val="pt-BR"/>
        </w:rPr>
      </w:pPr>
    </w:p>
    <w:p w:rsidR="00325940" w:rsidRDefault="008D3203" w:rsidP="008D3203">
      <w:pPr>
        <w:tabs>
          <w:tab w:val="left" w:pos="989"/>
        </w:tabs>
        <w:rPr>
          <w:lang w:val="pt-BR"/>
        </w:rPr>
      </w:pPr>
      <w:r w:rsidRPr="00132ADF">
        <w:rPr>
          <w:lang w:val="pt-BR"/>
        </w:rPr>
        <w:tab/>
      </w:r>
    </w:p>
    <w:p w:rsidR="00617A72" w:rsidRDefault="00325940" w:rsidP="008D3203">
      <w:pPr>
        <w:tabs>
          <w:tab w:val="left" w:pos="989"/>
        </w:tabs>
      </w:pPr>
      <w:r>
        <w:rPr>
          <w:lang w:val="pt-BR"/>
        </w:rPr>
        <w:t xml:space="preserve">        </w:t>
      </w:r>
      <w:r w:rsidR="00617A72">
        <w:t xml:space="preserve">CLÁUSULA VIII – </w:t>
      </w:r>
      <w:proofErr w:type="gramStart"/>
      <w:r w:rsidR="00617A72">
        <w:t>DAS  PENALIDADES</w:t>
      </w:r>
      <w:proofErr w:type="gramEnd"/>
    </w:p>
    <w:p w:rsidR="00617A72" w:rsidRPr="00132ADF" w:rsidRDefault="00617A72" w:rsidP="00617A72">
      <w:pPr>
        <w:pStyle w:val="PargrafodaLista"/>
        <w:numPr>
          <w:ilvl w:val="1"/>
          <w:numId w:val="7"/>
        </w:numPr>
        <w:tabs>
          <w:tab w:val="left" w:pos="669"/>
        </w:tabs>
        <w:ind w:right="113"/>
        <w:rPr>
          <w:sz w:val="24"/>
          <w:lang w:val="pt-BR"/>
        </w:rPr>
      </w:pPr>
      <w:r w:rsidRPr="00132ADF">
        <w:rPr>
          <w:sz w:val="24"/>
          <w:lang w:val="pt-BR"/>
        </w:rPr>
        <w:t xml:space="preserve">A recusa injustificada de assinar a Ata, pelas empresas com propostas classificadas na licitação e indicadas para registro dos respectivos preços no item </w:t>
      </w:r>
      <w:proofErr w:type="gramStart"/>
      <w:r w:rsidRPr="00132ADF">
        <w:rPr>
          <w:sz w:val="24"/>
          <w:lang w:val="pt-BR"/>
        </w:rPr>
        <w:t>7</w:t>
      </w:r>
      <w:proofErr w:type="gramEnd"/>
      <w:r w:rsidRPr="00132ADF">
        <w:rPr>
          <w:sz w:val="24"/>
          <w:lang w:val="pt-BR"/>
        </w:rPr>
        <w:t xml:space="preserve"> do presente instrumento de registro, ensejará a aplicação das penalidades enunciadas no art. 87 da Lei Federal 8.666/93, com as alterações que lhes foram introduzidas pela Lei Federal 8.883/94, ao critério da</w:t>
      </w:r>
      <w:r w:rsidRPr="00132ADF">
        <w:rPr>
          <w:spacing w:val="-36"/>
          <w:sz w:val="24"/>
          <w:lang w:val="pt-BR"/>
        </w:rPr>
        <w:t xml:space="preserve"> </w:t>
      </w:r>
      <w:r w:rsidRPr="00132ADF">
        <w:rPr>
          <w:sz w:val="24"/>
          <w:lang w:val="pt-BR"/>
        </w:rPr>
        <w:t>Administração.</w:t>
      </w:r>
    </w:p>
    <w:p w:rsidR="00325940" w:rsidRDefault="00325940" w:rsidP="00617A72">
      <w:pPr>
        <w:pStyle w:val="PargrafodaLista"/>
        <w:numPr>
          <w:ilvl w:val="1"/>
          <w:numId w:val="7"/>
        </w:numPr>
        <w:tabs>
          <w:tab w:val="left" w:pos="573"/>
        </w:tabs>
        <w:ind w:right="112"/>
        <w:rPr>
          <w:sz w:val="24"/>
          <w:lang w:val="pt-BR"/>
        </w:rPr>
      </w:pPr>
    </w:p>
    <w:p w:rsidR="00617A72" w:rsidRPr="004B4445" w:rsidRDefault="00617A72" w:rsidP="00617A72">
      <w:pPr>
        <w:pStyle w:val="PargrafodaLista"/>
        <w:numPr>
          <w:ilvl w:val="1"/>
          <w:numId w:val="7"/>
        </w:numPr>
        <w:tabs>
          <w:tab w:val="left" w:pos="573"/>
        </w:tabs>
        <w:ind w:right="112"/>
        <w:rPr>
          <w:sz w:val="24"/>
          <w:lang w:val="pt-BR"/>
        </w:rPr>
      </w:pPr>
      <w:r w:rsidRPr="004B4445">
        <w:rPr>
          <w:sz w:val="24"/>
          <w:lang w:val="pt-BR"/>
        </w:rPr>
        <w:t xml:space="preserve">O adjudicatário que, convocado no prazo de validade de sua proposta, deixar de entregar ou apresentar documentação falsa, ensejar o retardamento da execução de seu objeto, não mantiver a proposta, comportar-se de modo inidôneo ou cometer fraude fiscal, ficará impedido de licitar e contratar com o Município, e será descredenciado dos sistemas de cadastramento a que estiver inscrito, pelo prazo de até </w:t>
      </w:r>
      <w:proofErr w:type="gramStart"/>
      <w:r w:rsidRPr="004B4445">
        <w:rPr>
          <w:sz w:val="24"/>
          <w:lang w:val="pt-BR"/>
        </w:rPr>
        <w:t>5</w:t>
      </w:r>
      <w:proofErr w:type="gramEnd"/>
      <w:r w:rsidRPr="004B4445">
        <w:rPr>
          <w:sz w:val="24"/>
          <w:lang w:val="pt-BR"/>
        </w:rPr>
        <w:t xml:space="preserve"> (cinco) anos, sem prejuízo das multas aplicáveis e demais cominações</w:t>
      </w:r>
      <w:r w:rsidRPr="004B4445">
        <w:rPr>
          <w:spacing w:val="-41"/>
          <w:sz w:val="24"/>
          <w:lang w:val="pt-BR"/>
        </w:rPr>
        <w:t xml:space="preserve"> </w:t>
      </w:r>
      <w:r w:rsidRPr="004B4445">
        <w:rPr>
          <w:sz w:val="24"/>
          <w:lang w:val="pt-BR"/>
        </w:rPr>
        <w:t>legais.</w:t>
      </w:r>
    </w:p>
    <w:p w:rsidR="00325940" w:rsidRDefault="00325940" w:rsidP="00617A72">
      <w:pPr>
        <w:pStyle w:val="PargrafodaLista"/>
        <w:numPr>
          <w:ilvl w:val="1"/>
          <w:numId w:val="7"/>
        </w:numPr>
        <w:tabs>
          <w:tab w:val="left" w:pos="573"/>
        </w:tabs>
        <w:ind w:left="572" w:hanging="471"/>
        <w:rPr>
          <w:sz w:val="24"/>
          <w:lang w:val="pt-BR"/>
        </w:rPr>
      </w:pPr>
    </w:p>
    <w:p w:rsidR="00617A72" w:rsidRPr="004B4445" w:rsidRDefault="00617A72" w:rsidP="00617A72">
      <w:pPr>
        <w:pStyle w:val="PargrafodaLista"/>
        <w:numPr>
          <w:ilvl w:val="1"/>
          <w:numId w:val="7"/>
        </w:numPr>
        <w:tabs>
          <w:tab w:val="left" w:pos="573"/>
        </w:tabs>
        <w:ind w:left="572" w:hanging="471"/>
        <w:rPr>
          <w:sz w:val="24"/>
          <w:lang w:val="pt-BR"/>
        </w:rPr>
      </w:pPr>
      <w:r w:rsidRPr="004B4445">
        <w:rPr>
          <w:sz w:val="24"/>
          <w:lang w:val="pt-BR"/>
        </w:rPr>
        <w:t>Ficam estabelecidas as seguintes</w:t>
      </w:r>
      <w:r w:rsidRPr="004B4445">
        <w:rPr>
          <w:spacing w:val="-21"/>
          <w:sz w:val="24"/>
          <w:lang w:val="pt-BR"/>
        </w:rPr>
        <w:t xml:space="preserve"> </w:t>
      </w:r>
      <w:r w:rsidRPr="004B4445">
        <w:rPr>
          <w:sz w:val="24"/>
          <w:lang w:val="pt-BR"/>
        </w:rPr>
        <w:t>sanções:</w:t>
      </w:r>
    </w:p>
    <w:p w:rsidR="00617A72" w:rsidRDefault="00617A72" w:rsidP="00617A72">
      <w:pPr>
        <w:pStyle w:val="PargrafodaLista"/>
        <w:numPr>
          <w:ilvl w:val="0"/>
          <w:numId w:val="6"/>
        </w:numPr>
        <w:tabs>
          <w:tab w:val="left" w:pos="383"/>
        </w:tabs>
        <w:ind w:firstLine="0"/>
        <w:rPr>
          <w:sz w:val="24"/>
        </w:rPr>
      </w:pPr>
      <w:proofErr w:type="spellStart"/>
      <w:r>
        <w:rPr>
          <w:sz w:val="24"/>
        </w:rPr>
        <w:t>advertência</w:t>
      </w:r>
      <w:proofErr w:type="spellEnd"/>
      <w:r>
        <w:rPr>
          <w:sz w:val="24"/>
        </w:rPr>
        <w:t>;</w:t>
      </w:r>
    </w:p>
    <w:p w:rsidR="00617A72" w:rsidRPr="004B4445" w:rsidRDefault="00617A72" w:rsidP="00617A72">
      <w:pPr>
        <w:pStyle w:val="PargrafodaLista"/>
        <w:numPr>
          <w:ilvl w:val="0"/>
          <w:numId w:val="6"/>
        </w:numPr>
        <w:tabs>
          <w:tab w:val="left" w:pos="412"/>
        </w:tabs>
        <w:ind w:right="113" w:firstLine="0"/>
        <w:rPr>
          <w:sz w:val="24"/>
          <w:lang w:val="pt-BR"/>
        </w:rPr>
      </w:pPr>
      <w:proofErr w:type="gramStart"/>
      <w:r w:rsidRPr="004B4445">
        <w:rPr>
          <w:sz w:val="24"/>
          <w:lang w:val="pt-BR"/>
        </w:rPr>
        <w:t>multa</w:t>
      </w:r>
      <w:proofErr w:type="gramEnd"/>
      <w:r w:rsidRPr="004B4445">
        <w:rPr>
          <w:sz w:val="24"/>
          <w:lang w:val="pt-BR"/>
        </w:rPr>
        <w:t xml:space="preserve"> de 2% (dois por cento) sobre o valor total da proposta por dia de atraso, durante o qual, sem justa causa, não for cumprido o prazo fixado na proposta, acumulável com as demais sanções, que poderá ser descontada em eventuais </w:t>
      </w:r>
      <w:r w:rsidRPr="004B4445">
        <w:rPr>
          <w:sz w:val="24"/>
          <w:lang w:val="pt-BR"/>
        </w:rPr>
        <w:lastRenderedPageBreak/>
        <w:t>créditos existentes junto a Prefeitura Municipal de Capela de Santana;</w:t>
      </w:r>
    </w:p>
    <w:p w:rsidR="00617A72" w:rsidRPr="004B4445" w:rsidRDefault="00617A72" w:rsidP="00617A72">
      <w:pPr>
        <w:pStyle w:val="PargrafodaLista"/>
        <w:numPr>
          <w:ilvl w:val="0"/>
          <w:numId w:val="6"/>
        </w:numPr>
        <w:tabs>
          <w:tab w:val="left" w:pos="467"/>
        </w:tabs>
        <w:ind w:right="113" w:firstLine="0"/>
        <w:rPr>
          <w:sz w:val="24"/>
          <w:lang w:val="pt-BR"/>
        </w:rPr>
      </w:pPr>
      <w:proofErr w:type="gramStart"/>
      <w:r w:rsidRPr="004B4445">
        <w:rPr>
          <w:sz w:val="24"/>
          <w:lang w:val="pt-BR"/>
        </w:rPr>
        <w:t>suspensão</w:t>
      </w:r>
      <w:proofErr w:type="gramEnd"/>
      <w:r w:rsidRPr="004B4445">
        <w:rPr>
          <w:sz w:val="24"/>
          <w:lang w:val="pt-BR"/>
        </w:rPr>
        <w:t xml:space="preserve"> dos pagamentos, até a regularização dos fatos geradores das penalidades;</w:t>
      </w:r>
    </w:p>
    <w:p w:rsidR="00617A72" w:rsidRPr="004B4445" w:rsidRDefault="00617A72" w:rsidP="00617A72">
      <w:pPr>
        <w:pStyle w:val="PargrafodaLista"/>
        <w:numPr>
          <w:ilvl w:val="0"/>
          <w:numId w:val="6"/>
        </w:numPr>
        <w:tabs>
          <w:tab w:val="left" w:pos="400"/>
        </w:tabs>
        <w:ind w:right="114" w:firstLine="0"/>
        <w:rPr>
          <w:sz w:val="24"/>
          <w:lang w:val="pt-BR"/>
        </w:rPr>
      </w:pPr>
      <w:proofErr w:type="gramStart"/>
      <w:r w:rsidRPr="004B4445">
        <w:rPr>
          <w:sz w:val="24"/>
          <w:lang w:val="pt-BR"/>
        </w:rPr>
        <w:t>suspensão</w:t>
      </w:r>
      <w:proofErr w:type="gramEnd"/>
      <w:r w:rsidRPr="004B4445">
        <w:rPr>
          <w:sz w:val="24"/>
          <w:lang w:val="pt-BR"/>
        </w:rPr>
        <w:t xml:space="preserve"> temporária de participar em licitação e impedimento de contratar com  a Administração, por prazo não superior a 05 (cinco)</w:t>
      </w:r>
      <w:r w:rsidRPr="004B4445">
        <w:rPr>
          <w:spacing w:val="-28"/>
          <w:sz w:val="24"/>
          <w:lang w:val="pt-BR"/>
        </w:rPr>
        <w:t xml:space="preserve"> </w:t>
      </w:r>
      <w:r w:rsidRPr="004B4445">
        <w:rPr>
          <w:sz w:val="24"/>
          <w:lang w:val="pt-BR"/>
        </w:rPr>
        <w:t>anos;</w:t>
      </w:r>
    </w:p>
    <w:p w:rsidR="00617A72" w:rsidRPr="00132ADF" w:rsidRDefault="00617A72" w:rsidP="00617A72">
      <w:pPr>
        <w:pStyle w:val="PargrafodaLista"/>
        <w:numPr>
          <w:ilvl w:val="0"/>
          <w:numId w:val="6"/>
        </w:numPr>
        <w:tabs>
          <w:tab w:val="left" w:pos="412"/>
        </w:tabs>
        <w:ind w:right="115" w:firstLine="0"/>
        <w:rPr>
          <w:sz w:val="24"/>
          <w:lang w:val="pt-BR"/>
        </w:rPr>
      </w:pPr>
      <w:proofErr w:type="gramStart"/>
      <w:r w:rsidRPr="00132ADF">
        <w:rPr>
          <w:sz w:val="24"/>
          <w:lang w:val="pt-BR"/>
        </w:rPr>
        <w:t>declaração</w:t>
      </w:r>
      <w:proofErr w:type="gramEnd"/>
      <w:r w:rsidRPr="00132ADF">
        <w:rPr>
          <w:sz w:val="24"/>
          <w:lang w:val="pt-BR"/>
        </w:rPr>
        <w:t xml:space="preserve"> de inidoneidade para licitar e contratar com a Administração Pública enquanto perdurarem os motivos determinantes da punição ou até que seja promovida a reabilitação na forma da Lei, perante a própria autoridade que aplicou a penalidade.</w:t>
      </w:r>
    </w:p>
    <w:p w:rsidR="00325940" w:rsidRDefault="00325940" w:rsidP="00617A72">
      <w:pPr>
        <w:pStyle w:val="PargrafodaLista"/>
        <w:numPr>
          <w:ilvl w:val="1"/>
          <w:numId w:val="7"/>
        </w:numPr>
        <w:tabs>
          <w:tab w:val="left" w:pos="578"/>
        </w:tabs>
        <w:ind w:right="114"/>
        <w:rPr>
          <w:sz w:val="24"/>
          <w:lang w:val="pt-BR"/>
        </w:rPr>
      </w:pPr>
    </w:p>
    <w:p w:rsidR="00617A72" w:rsidRPr="00132ADF" w:rsidRDefault="00617A72" w:rsidP="00617A72">
      <w:pPr>
        <w:pStyle w:val="PargrafodaLista"/>
        <w:numPr>
          <w:ilvl w:val="1"/>
          <w:numId w:val="7"/>
        </w:numPr>
        <w:tabs>
          <w:tab w:val="left" w:pos="578"/>
        </w:tabs>
        <w:ind w:right="114"/>
        <w:rPr>
          <w:sz w:val="24"/>
          <w:lang w:val="pt-BR"/>
        </w:rPr>
      </w:pPr>
      <w:r w:rsidRPr="00132ADF">
        <w:rPr>
          <w:sz w:val="24"/>
          <w:lang w:val="pt-BR"/>
        </w:rPr>
        <w:t>O prazo para apresentação da defesa prévia das penalidades aplicadas será de 03 (três) dias úteis, contados da data de recebimento da</w:t>
      </w:r>
      <w:r w:rsidRPr="00132ADF">
        <w:rPr>
          <w:spacing w:val="-32"/>
          <w:sz w:val="24"/>
          <w:lang w:val="pt-BR"/>
        </w:rPr>
        <w:t xml:space="preserve"> </w:t>
      </w:r>
      <w:r w:rsidRPr="00132ADF">
        <w:rPr>
          <w:sz w:val="24"/>
          <w:lang w:val="pt-BR"/>
        </w:rPr>
        <w:t>notificação.</w:t>
      </w:r>
    </w:p>
    <w:p w:rsidR="00325940" w:rsidRDefault="00325940" w:rsidP="00617A72">
      <w:pPr>
        <w:pStyle w:val="PargrafodaLista"/>
        <w:numPr>
          <w:ilvl w:val="1"/>
          <w:numId w:val="7"/>
        </w:numPr>
        <w:tabs>
          <w:tab w:val="left" w:pos="590"/>
        </w:tabs>
        <w:ind w:right="112"/>
        <w:rPr>
          <w:sz w:val="24"/>
          <w:lang w:val="pt-BR"/>
        </w:rPr>
      </w:pPr>
    </w:p>
    <w:p w:rsidR="00617A72" w:rsidRPr="00132ADF" w:rsidRDefault="00617A72" w:rsidP="00617A72">
      <w:pPr>
        <w:pStyle w:val="PargrafodaLista"/>
        <w:numPr>
          <w:ilvl w:val="1"/>
          <w:numId w:val="7"/>
        </w:numPr>
        <w:tabs>
          <w:tab w:val="left" w:pos="590"/>
        </w:tabs>
        <w:ind w:right="112"/>
        <w:rPr>
          <w:sz w:val="24"/>
          <w:lang w:val="pt-BR"/>
        </w:rPr>
      </w:pPr>
      <w:r w:rsidRPr="00132ADF">
        <w:rPr>
          <w:sz w:val="24"/>
          <w:lang w:val="pt-BR"/>
        </w:rPr>
        <w:t>O valor das multas aplicadas, após regular processo administrativo, deverá ser descontado dos pagamentos devidos, sendo automaticamente suspensos os por vir e, caso sejam estes insuficientes, a diferença deverá ser paga pela Empresa por meio de guia própria emitida pela Prefeitura ou depósito em conta, no prazo máximo de 10 (dez) dias úteis a contar da data da sua</w:t>
      </w:r>
      <w:r w:rsidRPr="00132ADF">
        <w:rPr>
          <w:spacing w:val="-28"/>
          <w:sz w:val="24"/>
          <w:lang w:val="pt-BR"/>
        </w:rPr>
        <w:t xml:space="preserve"> </w:t>
      </w:r>
      <w:r w:rsidRPr="00132ADF">
        <w:rPr>
          <w:sz w:val="24"/>
          <w:lang w:val="pt-BR"/>
        </w:rPr>
        <w:t>aplicação.</w:t>
      </w:r>
    </w:p>
    <w:p w:rsidR="00325940" w:rsidRDefault="00325940" w:rsidP="00617A72">
      <w:pPr>
        <w:pStyle w:val="PargrafodaLista"/>
        <w:numPr>
          <w:ilvl w:val="1"/>
          <w:numId w:val="7"/>
        </w:numPr>
        <w:tabs>
          <w:tab w:val="left" w:pos="633"/>
        </w:tabs>
        <w:ind w:right="113"/>
        <w:rPr>
          <w:sz w:val="24"/>
          <w:lang w:val="pt-BR"/>
        </w:rPr>
      </w:pPr>
    </w:p>
    <w:p w:rsidR="00617A72" w:rsidRPr="00132ADF" w:rsidRDefault="00617A72" w:rsidP="00617A72">
      <w:pPr>
        <w:pStyle w:val="PargrafodaLista"/>
        <w:numPr>
          <w:ilvl w:val="1"/>
          <w:numId w:val="7"/>
        </w:numPr>
        <w:tabs>
          <w:tab w:val="left" w:pos="633"/>
        </w:tabs>
        <w:ind w:right="113"/>
        <w:rPr>
          <w:sz w:val="24"/>
          <w:lang w:val="pt-BR"/>
        </w:rPr>
      </w:pPr>
      <w:r w:rsidRPr="00132ADF">
        <w:rPr>
          <w:sz w:val="24"/>
          <w:lang w:val="pt-BR"/>
        </w:rPr>
        <w:t>As sanções previstas, face à gravidade da infração, poderão ser aplicadas cumulativamente, após regular processo administrativo em que se garantirá a observância dos princípios do contraditório e da ampla</w:t>
      </w:r>
      <w:r w:rsidRPr="00132ADF">
        <w:rPr>
          <w:spacing w:val="-28"/>
          <w:sz w:val="24"/>
          <w:lang w:val="pt-BR"/>
        </w:rPr>
        <w:t xml:space="preserve"> </w:t>
      </w:r>
      <w:r w:rsidRPr="00132ADF">
        <w:rPr>
          <w:sz w:val="24"/>
          <w:lang w:val="pt-BR"/>
        </w:rPr>
        <w:t>defesa.</w:t>
      </w:r>
    </w:p>
    <w:p w:rsidR="00617A72" w:rsidRPr="00132ADF" w:rsidRDefault="00617A72" w:rsidP="00617A72">
      <w:pPr>
        <w:pStyle w:val="Corpodetexto"/>
        <w:ind w:left="0"/>
        <w:jc w:val="left"/>
        <w:rPr>
          <w:lang w:val="pt-BR"/>
        </w:rPr>
      </w:pPr>
    </w:p>
    <w:p w:rsidR="00325940" w:rsidRDefault="00325940" w:rsidP="00617A72">
      <w:pPr>
        <w:pStyle w:val="Corpodetexto"/>
        <w:rPr>
          <w:lang w:val="pt-BR"/>
        </w:rPr>
      </w:pPr>
    </w:p>
    <w:p w:rsidR="00617A72" w:rsidRPr="00132ADF" w:rsidRDefault="00325940" w:rsidP="00617A72">
      <w:pPr>
        <w:pStyle w:val="Corpodetexto"/>
        <w:rPr>
          <w:lang w:val="pt-BR"/>
        </w:rPr>
      </w:pPr>
      <w:r>
        <w:rPr>
          <w:lang w:val="pt-BR"/>
        </w:rPr>
        <w:t xml:space="preserve">     </w:t>
      </w:r>
      <w:r w:rsidR="00617A72" w:rsidRPr="00132ADF">
        <w:rPr>
          <w:lang w:val="pt-BR"/>
        </w:rPr>
        <w:t>CLÁUSULA IX – DOS REAJUSTAMENTOS DE</w:t>
      </w:r>
      <w:proofErr w:type="gramStart"/>
      <w:r w:rsidR="00617A72" w:rsidRPr="00132ADF">
        <w:rPr>
          <w:lang w:val="pt-BR"/>
        </w:rPr>
        <w:t xml:space="preserve">  </w:t>
      </w:r>
      <w:proofErr w:type="gramEnd"/>
      <w:r w:rsidR="00617A72" w:rsidRPr="00132ADF">
        <w:rPr>
          <w:lang w:val="pt-BR"/>
        </w:rPr>
        <w:t>PREÇOS</w:t>
      </w:r>
    </w:p>
    <w:p w:rsidR="00325940" w:rsidRDefault="00325940" w:rsidP="00617A72">
      <w:pPr>
        <w:pStyle w:val="PargrafodaLista"/>
        <w:numPr>
          <w:ilvl w:val="1"/>
          <w:numId w:val="5"/>
        </w:numPr>
        <w:tabs>
          <w:tab w:val="left" w:pos="614"/>
        </w:tabs>
        <w:ind w:right="113"/>
        <w:rPr>
          <w:sz w:val="24"/>
          <w:lang w:val="pt-BR"/>
        </w:rPr>
      </w:pPr>
    </w:p>
    <w:p w:rsidR="00617A72" w:rsidRPr="00132ADF" w:rsidRDefault="00617A72" w:rsidP="00617A72">
      <w:pPr>
        <w:pStyle w:val="PargrafodaLista"/>
        <w:numPr>
          <w:ilvl w:val="1"/>
          <w:numId w:val="5"/>
        </w:numPr>
        <w:tabs>
          <w:tab w:val="left" w:pos="614"/>
        </w:tabs>
        <w:ind w:right="113"/>
        <w:rPr>
          <w:sz w:val="24"/>
          <w:lang w:val="pt-BR"/>
        </w:rPr>
      </w:pPr>
      <w:r w:rsidRPr="00132ADF">
        <w:rPr>
          <w:sz w:val="24"/>
          <w:lang w:val="pt-BR"/>
        </w:rPr>
        <w:t xml:space="preserve">Considerando o prazo de validade estabelecido no item </w:t>
      </w:r>
      <w:proofErr w:type="gramStart"/>
      <w:r w:rsidRPr="00132ADF">
        <w:rPr>
          <w:sz w:val="24"/>
          <w:lang w:val="pt-BR"/>
        </w:rPr>
        <w:t>4</w:t>
      </w:r>
      <w:proofErr w:type="gramEnd"/>
      <w:r w:rsidRPr="00132ADF">
        <w:rPr>
          <w:sz w:val="24"/>
          <w:lang w:val="pt-BR"/>
        </w:rPr>
        <w:t xml:space="preserve"> da Cláusula II, da presente Ata, e, em atendimento ao § 1º do art. 28 ,da Lei Federal 9.069, de 29/06/1995, ao art. 3º, § 1º, da Medida Provisória 1.488-16, de 02/10/1996 e demais legislações pertinentes, é vedado qualquer reajustamento  de  preços,  a  não  ser que seja comprovado a quebra  do  equilíbrio  econômico  financeiro  entre  as  partes</w:t>
      </w:r>
      <w:r w:rsidRPr="00132ADF">
        <w:rPr>
          <w:spacing w:val="56"/>
          <w:sz w:val="24"/>
          <w:lang w:val="pt-BR"/>
        </w:rPr>
        <w:t xml:space="preserve"> </w:t>
      </w:r>
      <w:r w:rsidRPr="00132ADF">
        <w:rPr>
          <w:sz w:val="24"/>
          <w:lang w:val="pt-BR"/>
        </w:rPr>
        <w:t>como</w:t>
      </w:r>
      <w:r w:rsidRPr="00132ADF">
        <w:rPr>
          <w:spacing w:val="54"/>
          <w:sz w:val="24"/>
          <w:lang w:val="pt-BR"/>
        </w:rPr>
        <w:t xml:space="preserve"> </w:t>
      </w:r>
      <w:r w:rsidRPr="00132ADF">
        <w:rPr>
          <w:sz w:val="24"/>
          <w:lang w:val="pt-BR"/>
        </w:rPr>
        <w:t>trata</w:t>
      </w:r>
      <w:r w:rsidRPr="00132ADF">
        <w:rPr>
          <w:spacing w:val="54"/>
          <w:sz w:val="24"/>
          <w:lang w:val="pt-BR"/>
        </w:rPr>
        <w:t xml:space="preserve"> </w:t>
      </w:r>
      <w:r w:rsidRPr="00132ADF">
        <w:rPr>
          <w:sz w:val="24"/>
          <w:lang w:val="pt-BR"/>
        </w:rPr>
        <w:t>o</w:t>
      </w:r>
      <w:r w:rsidRPr="00132ADF">
        <w:rPr>
          <w:spacing w:val="54"/>
          <w:sz w:val="24"/>
          <w:lang w:val="pt-BR"/>
        </w:rPr>
        <w:t xml:space="preserve"> </w:t>
      </w:r>
      <w:r w:rsidRPr="00132ADF">
        <w:rPr>
          <w:sz w:val="24"/>
          <w:lang w:val="pt-BR"/>
        </w:rPr>
        <w:t>art.</w:t>
      </w:r>
      <w:r w:rsidRPr="00132ADF">
        <w:rPr>
          <w:spacing w:val="56"/>
          <w:sz w:val="24"/>
          <w:lang w:val="pt-BR"/>
        </w:rPr>
        <w:t xml:space="preserve"> </w:t>
      </w:r>
      <w:r w:rsidRPr="00132ADF">
        <w:rPr>
          <w:sz w:val="24"/>
          <w:lang w:val="pt-BR"/>
        </w:rPr>
        <w:t>65,</w:t>
      </w:r>
      <w:r w:rsidRPr="00132ADF">
        <w:rPr>
          <w:spacing w:val="56"/>
          <w:sz w:val="24"/>
          <w:lang w:val="pt-BR"/>
        </w:rPr>
        <w:t xml:space="preserve"> </w:t>
      </w:r>
      <w:r w:rsidRPr="00132ADF">
        <w:rPr>
          <w:sz w:val="24"/>
          <w:lang w:val="pt-BR"/>
        </w:rPr>
        <w:t>inciso</w:t>
      </w:r>
      <w:r w:rsidRPr="00132ADF">
        <w:rPr>
          <w:spacing w:val="57"/>
          <w:sz w:val="24"/>
          <w:lang w:val="pt-BR"/>
        </w:rPr>
        <w:t xml:space="preserve"> </w:t>
      </w:r>
      <w:r w:rsidRPr="00132ADF">
        <w:rPr>
          <w:sz w:val="24"/>
          <w:lang w:val="pt-BR"/>
        </w:rPr>
        <w:t>II</w:t>
      </w:r>
      <w:r w:rsidRPr="00132ADF">
        <w:rPr>
          <w:spacing w:val="56"/>
          <w:sz w:val="24"/>
          <w:lang w:val="pt-BR"/>
        </w:rPr>
        <w:t xml:space="preserve"> </w:t>
      </w:r>
      <w:r w:rsidRPr="00132ADF">
        <w:rPr>
          <w:sz w:val="24"/>
          <w:lang w:val="pt-BR"/>
        </w:rPr>
        <w:t>,</w:t>
      </w:r>
      <w:r w:rsidRPr="00132ADF">
        <w:rPr>
          <w:spacing w:val="56"/>
          <w:sz w:val="24"/>
          <w:lang w:val="pt-BR"/>
        </w:rPr>
        <w:t xml:space="preserve"> </w:t>
      </w:r>
      <w:r w:rsidRPr="00132ADF">
        <w:rPr>
          <w:sz w:val="24"/>
          <w:lang w:val="pt-BR"/>
        </w:rPr>
        <w:t>alínea</w:t>
      </w:r>
      <w:r w:rsidRPr="00132ADF">
        <w:rPr>
          <w:spacing w:val="57"/>
          <w:sz w:val="24"/>
          <w:lang w:val="pt-BR"/>
        </w:rPr>
        <w:t xml:space="preserve"> </w:t>
      </w:r>
      <w:r w:rsidRPr="00132ADF">
        <w:rPr>
          <w:sz w:val="24"/>
          <w:lang w:val="pt-BR"/>
        </w:rPr>
        <w:t>“d”</w:t>
      </w:r>
      <w:r w:rsidRPr="00132ADF">
        <w:rPr>
          <w:spacing w:val="55"/>
          <w:sz w:val="24"/>
          <w:lang w:val="pt-BR"/>
        </w:rPr>
        <w:t xml:space="preserve"> </w:t>
      </w:r>
      <w:r w:rsidRPr="00132ADF">
        <w:rPr>
          <w:sz w:val="24"/>
          <w:lang w:val="pt-BR"/>
        </w:rPr>
        <w:t>da</w:t>
      </w:r>
      <w:r w:rsidRPr="00132ADF">
        <w:rPr>
          <w:spacing w:val="57"/>
          <w:sz w:val="24"/>
          <w:lang w:val="pt-BR"/>
        </w:rPr>
        <w:t xml:space="preserve"> </w:t>
      </w:r>
      <w:r w:rsidRPr="00132ADF">
        <w:rPr>
          <w:sz w:val="24"/>
          <w:lang w:val="pt-BR"/>
        </w:rPr>
        <w:t>Lei</w:t>
      </w:r>
      <w:r w:rsidRPr="00132ADF">
        <w:rPr>
          <w:spacing w:val="55"/>
          <w:sz w:val="24"/>
          <w:lang w:val="pt-BR"/>
        </w:rPr>
        <w:t xml:space="preserve"> </w:t>
      </w:r>
      <w:r w:rsidRPr="00132ADF">
        <w:rPr>
          <w:sz w:val="24"/>
          <w:lang w:val="pt-BR"/>
        </w:rPr>
        <w:t>8.666/93,</w:t>
      </w:r>
      <w:r w:rsidRPr="00132ADF">
        <w:rPr>
          <w:spacing w:val="56"/>
          <w:sz w:val="24"/>
          <w:lang w:val="pt-BR"/>
        </w:rPr>
        <w:t xml:space="preserve"> </w:t>
      </w:r>
      <w:r w:rsidRPr="00132ADF">
        <w:rPr>
          <w:sz w:val="24"/>
          <w:lang w:val="pt-BR"/>
        </w:rPr>
        <w:t>até</w:t>
      </w:r>
      <w:r w:rsidRPr="00132ADF">
        <w:rPr>
          <w:spacing w:val="57"/>
          <w:sz w:val="24"/>
          <w:lang w:val="pt-BR"/>
        </w:rPr>
        <w:t xml:space="preserve"> </w:t>
      </w:r>
      <w:r w:rsidRPr="00132ADF">
        <w:rPr>
          <w:sz w:val="24"/>
          <w:lang w:val="pt-BR"/>
        </w:rPr>
        <w:t>que</w:t>
      </w:r>
      <w:r w:rsidRPr="00132ADF">
        <w:rPr>
          <w:spacing w:val="57"/>
          <w:sz w:val="24"/>
          <w:lang w:val="pt-BR"/>
        </w:rPr>
        <w:t xml:space="preserve"> </w:t>
      </w:r>
      <w:r w:rsidRPr="00132ADF">
        <w:rPr>
          <w:sz w:val="24"/>
          <w:lang w:val="pt-BR"/>
        </w:rPr>
        <w:t>seja</w:t>
      </w:r>
    </w:p>
    <w:p w:rsidR="00617A72" w:rsidRPr="00132ADF" w:rsidRDefault="00617A72" w:rsidP="00617A72">
      <w:pPr>
        <w:pStyle w:val="Corpodetexto"/>
        <w:spacing w:before="69"/>
        <w:ind w:right="114"/>
        <w:rPr>
          <w:lang w:val="pt-BR"/>
        </w:rPr>
      </w:pPr>
      <w:proofErr w:type="gramStart"/>
      <w:r w:rsidRPr="00132ADF">
        <w:rPr>
          <w:lang w:val="pt-BR"/>
        </w:rPr>
        <w:t>completado</w:t>
      </w:r>
      <w:proofErr w:type="gramEnd"/>
      <w:r w:rsidRPr="00132ADF">
        <w:rPr>
          <w:lang w:val="pt-BR"/>
        </w:rPr>
        <w:t xml:space="preserve"> o período de 12 (doze) meses, contado a partir da data-limite para apresentação  das propostas indicadas no preâmbulo do Edital do Pregão.</w:t>
      </w:r>
    </w:p>
    <w:p w:rsidR="00325940" w:rsidRDefault="00325940" w:rsidP="00617A72">
      <w:pPr>
        <w:pStyle w:val="PargrafodaLista"/>
        <w:numPr>
          <w:ilvl w:val="1"/>
          <w:numId w:val="5"/>
        </w:numPr>
        <w:tabs>
          <w:tab w:val="left" w:pos="602"/>
        </w:tabs>
        <w:ind w:right="114"/>
        <w:rPr>
          <w:sz w:val="24"/>
          <w:lang w:val="pt-BR"/>
        </w:rPr>
      </w:pPr>
    </w:p>
    <w:p w:rsidR="00617A72" w:rsidRPr="00132ADF" w:rsidRDefault="00617A72" w:rsidP="00617A72">
      <w:pPr>
        <w:pStyle w:val="PargrafodaLista"/>
        <w:numPr>
          <w:ilvl w:val="1"/>
          <w:numId w:val="5"/>
        </w:numPr>
        <w:tabs>
          <w:tab w:val="left" w:pos="602"/>
        </w:tabs>
        <w:ind w:right="114"/>
        <w:rPr>
          <w:sz w:val="24"/>
          <w:lang w:val="pt-BR"/>
        </w:rPr>
      </w:pPr>
      <w:r w:rsidRPr="00132ADF">
        <w:rPr>
          <w:sz w:val="24"/>
          <w:lang w:val="pt-BR"/>
        </w:rPr>
        <w:t>Fica ressalvada a possibilidade de alteração das condições para a concessão de reajustes em face da superveniência de normas federais aplicáveis à</w:t>
      </w:r>
      <w:r w:rsidRPr="00132ADF">
        <w:rPr>
          <w:spacing w:val="-34"/>
          <w:sz w:val="24"/>
          <w:lang w:val="pt-BR"/>
        </w:rPr>
        <w:t xml:space="preserve"> </w:t>
      </w:r>
      <w:r w:rsidRPr="00132ADF">
        <w:rPr>
          <w:sz w:val="24"/>
          <w:lang w:val="pt-BR"/>
        </w:rPr>
        <w:t>espécie.</w:t>
      </w:r>
    </w:p>
    <w:p w:rsidR="00617A72" w:rsidRPr="00132ADF" w:rsidRDefault="00617A72" w:rsidP="00617A72">
      <w:pPr>
        <w:pStyle w:val="Corpodetexto"/>
        <w:ind w:left="0"/>
        <w:jc w:val="left"/>
        <w:rPr>
          <w:lang w:val="pt-BR"/>
        </w:rPr>
      </w:pPr>
    </w:p>
    <w:p w:rsidR="00617A72" w:rsidRPr="004B4445" w:rsidRDefault="00325940" w:rsidP="00617A72">
      <w:pPr>
        <w:pStyle w:val="Corpodetexto"/>
        <w:ind w:right="117"/>
        <w:rPr>
          <w:lang w:val="pt-BR"/>
        </w:rPr>
      </w:pPr>
      <w:r>
        <w:rPr>
          <w:lang w:val="pt-BR"/>
        </w:rPr>
        <w:t xml:space="preserve">      </w:t>
      </w:r>
      <w:r w:rsidR="00617A72" w:rsidRPr="004B4445">
        <w:rPr>
          <w:lang w:val="pt-BR"/>
        </w:rPr>
        <w:t>CLÁUSULA X – DAS CONDIÇÕES DE RECEBIMENTO DO OBJETO DA ATA DE REGISTRO DE PREÇOS</w:t>
      </w:r>
    </w:p>
    <w:p w:rsidR="00325940" w:rsidRDefault="00325940" w:rsidP="00617A72">
      <w:pPr>
        <w:pStyle w:val="PargrafodaLista"/>
        <w:numPr>
          <w:ilvl w:val="1"/>
          <w:numId w:val="4"/>
        </w:numPr>
        <w:tabs>
          <w:tab w:val="left" w:pos="719"/>
        </w:tabs>
        <w:ind w:right="113"/>
        <w:rPr>
          <w:sz w:val="24"/>
          <w:lang w:val="pt-BR"/>
        </w:rPr>
      </w:pPr>
    </w:p>
    <w:p w:rsidR="00617A72" w:rsidRPr="00132ADF" w:rsidRDefault="00325940" w:rsidP="00617A72">
      <w:pPr>
        <w:pStyle w:val="PargrafodaLista"/>
        <w:numPr>
          <w:ilvl w:val="1"/>
          <w:numId w:val="4"/>
        </w:numPr>
        <w:tabs>
          <w:tab w:val="left" w:pos="719"/>
        </w:tabs>
        <w:ind w:right="113"/>
        <w:rPr>
          <w:sz w:val="24"/>
          <w:lang w:val="pt-BR"/>
        </w:rPr>
      </w:pPr>
      <w:r>
        <w:rPr>
          <w:sz w:val="24"/>
          <w:lang w:val="pt-BR"/>
        </w:rPr>
        <w:t xml:space="preserve"> </w:t>
      </w:r>
      <w:r w:rsidR="00617A72" w:rsidRPr="00132ADF">
        <w:rPr>
          <w:sz w:val="24"/>
          <w:lang w:val="pt-BR"/>
        </w:rPr>
        <w:t>O produto objeto desta Ata de Registro de Preços será recebido pela unidade requisitante consoante o disposto no art. 73, II “a” e “b”, da Lei Federal 8.666/93 e demais normas</w:t>
      </w:r>
      <w:r w:rsidR="00617A72" w:rsidRPr="00132ADF">
        <w:rPr>
          <w:spacing w:val="-12"/>
          <w:sz w:val="24"/>
          <w:lang w:val="pt-BR"/>
        </w:rPr>
        <w:t xml:space="preserve"> </w:t>
      </w:r>
      <w:r w:rsidR="00617A72" w:rsidRPr="00132ADF">
        <w:rPr>
          <w:sz w:val="24"/>
          <w:lang w:val="pt-BR"/>
        </w:rPr>
        <w:t>pertinentes.</w:t>
      </w:r>
    </w:p>
    <w:p w:rsidR="00325940" w:rsidRDefault="00325940" w:rsidP="00617A72">
      <w:pPr>
        <w:pStyle w:val="PargrafodaLista"/>
        <w:numPr>
          <w:ilvl w:val="1"/>
          <w:numId w:val="4"/>
        </w:numPr>
        <w:tabs>
          <w:tab w:val="left" w:pos="710"/>
        </w:tabs>
        <w:ind w:right="113"/>
        <w:rPr>
          <w:sz w:val="24"/>
          <w:lang w:val="pt-BR"/>
        </w:rPr>
      </w:pPr>
    </w:p>
    <w:p w:rsidR="00617A72" w:rsidRPr="004B4445" w:rsidRDefault="00617A72" w:rsidP="00617A72">
      <w:pPr>
        <w:pStyle w:val="PargrafodaLista"/>
        <w:numPr>
          <w:ilvl w:val="1"/>
          <w:numId w:val="4"/>
        </w:numPr>
        <w:tabs>
          <w:tab w:val="left" w:pos="710"/>
        </w:tabs>
        <w:ind w:right="113"/>
        <w:rPr>
          <w:sz w:val="24"/>
          <w:lang w:val="pt-BR"/>
        </w:rPr>
      </w:pPr>
      <w:r w:rsidRPr="004B4445">
        <w:rPr>
          <w:sz w:val="24"/>
          <w:lang w:val="pt-BR"/>
        </w:rPr>
        <w:t xml:space="preserve">A cada prestação de serviços, serão emitidos recibos, nos termos do art. 73, II, “a” </w:t>
      </w:r>
      <w:r w:rsidRPr="004B4445">
        <w:rPr>
          <w:sz w:val="24"/>
          <w:lang w:val="pt-BR"/>
        </w:rPr>
        <w:lastRenderedPageBreak/>
        <w:t>e “b”, da Lei Federal 8.666/93, por pessoa a ser indicada na respectiva nota de empenho.</w:t>
      </w:r>
    </w:p>
    <w:p w:rsidR="00617A72" w:rsidRPr="004B4445" w:rsidRDefault="00617A72" w:rsidP="00617A72">
      <w:pPr>
        <w:pStyle w:val="Corpodetexto"/>
        <w:ind w:left="0"/>
        <w:jc w:val="left"/>
        <w:rPr>
          <w:lang w:val="pt-BR"/>
        </w:rPr>
      </w:pPr>
    </w:p>
    <w:p w:rsidR="00617A72" w:rsidRPr="00132ADF" w:rsidRDefault="00325940" w:rsidP="00617A72">
      <w:pPr>
        <w:pStyle w:val="Corpodetexto"/>
        <w:rPr>
          <w:lang w:val="pt-BR"/>
        </w:rPr>
      </w:pPr>
      <w:r>
        <w:rPr>
          <w:lang w:val="pt-BR"/>
        </w:rPr>
        <w:t xml:space="preserve">      </w:t>
      </w:r>
      <w:r w:rsidR="00617A72" w:rsidRPr="00132ADF">
        <w:rPr>
          <w:lang w:val="pt-BR"/>
        </w:rPr>
        <w:t>CLÁUSULA XI – DO CANCELAMENTO DA ATA DE REGISTRO DE</w:t>
      </w:r>
      <w:proofErr w:type="gramStart"/>
      <w:r w:rsidR="00617A72" w:rsidRPr="00132ADF">
        <w:rPr>
          <w:lang w:val="pt-BR"/>
        </w:rPr>
        <w:t xml:space="preserve">  </w:t>
      </w:r>
      <w:proofErr w:type="gramEnd"/>
      <w:r w:rsidR="00617A72" w:rsidRPr="00132ADF">
        <w:rPr>
          <w:lang w:val="pt-BR"/>
        </w:rPr>
        <w:t>PREÇOS</w:t>
      </w:r>
    </w:p>
    <w:p w:rsidR="00325940" w:rsidRDefault="00325940" w:rsidP="00617A72">
      <w:pPr>
        <w:pStyle w:val="Corpodetexto"/>
        <w:ind w:right="333"/>
        <w:jc w:val="left"/>
        <w:rPr>
          <w:lang w:val="pt-BR"/>
        </w:rPr>
      </w:pPr>
    </w:p>
    <w:p w:rsidR="00325940" w:rsidRDefault="00617A72" w:rsidP="00617A72">
      <w:pPr>
        <w:pStyle w:val="Corpodetexto"/>
        <w:ind w:right="333"/>
        <w:jc w:val="left"/>
        <w:rPr>
          <w:lang w:val="pt-BR"/>
        </w:rPr>
      </w:pPr>
      <w:r w:rsidRPr="004B4445">
        <w:rPr>
          <w:lang w:val="pt-BR"/>
        </w:rPr>
        <w:t xml:space="preserve">11.1. </w:t>
      </w:r>
      <w:proofErr w:type="gramStart"/>
      <w:r w:rsidRPr="004B4445">
        <w:rPr>
          <w:lang w:val="pt-BR"/>
        </w:rPr>
        <w:t>A presente</w:t>
      </w:r>
      <w:proofErr w:type="gramEnd"/>
      <w:r w:rsidRPr="004B4445">
        <w:rPr>
          <w:lang w:val="pt-BR"/>
        </w:rPr>
        <w:t xml:space="preserve"> Ata de Registro de Preços poderá ser cancelada, de pleno direito: </w:t>
      </w:r>
    </w:p>
    <w:p w:rsidR="00325940" w:rsidRDefault="00325940" w:rsidP="00617A72">
      <w:pPr>
        <w:pStyle w:val="Corpodetexto"/>
        <w:ind w:right="333"/>
        <w:jc w:val="left"/>
        <w:rPr>
          <w:lang w:val="pt-BR"/>
        </w:rPr>
      </w:pPr>
    </w:p>
    <w:p w:rsidR="00617A72" w:rsidRDefault="00617A72" w:rsidP="00617A72">
      <w:pPr>
        <w:pStyle w:val="Corpodetexto"/>
        <w:ind w:right="333"/>
        <w:jc w:val="left"/>
      </w:pPr>
      <w:r w:rsidRPr="004B4445">
        <w:rPr>
          <w:lang w:val="pt-BR"/>
        </w:rPr>
        <w:t xml:space="preserve">11.2.. </w:t>
      </w:r>
      <w:proofErr w:type="spellStart"/>
      <w:r>
        <w:t>Pela</w:t>
      </w:r>
      <w:proofErr w:type="spellEnd"/>
      <w:r>
        <w:t xml:space="preserve"> Administração, </w:t>
      </w:r>
      <w:proofErr w:type="spellStart"/>
      <w:r>
        <w:t>quando</w:t>
      </w:r>
      <w:proofErr w:type="spellEnd"/>
      <w:r>
        <w:t>:</w:t>
      </w:r>
    </w:p>
    <w:p w:rsidR="00617A72" w:rsidRPr="004B4445" w:rsidRDefault="00617A72" w:rsidP="00617A72">
      <w:pPr>
        <w:pStyle w:val="PargrafodaLista"/>
        <w:numPr>
          <w:ilvl w:val="2"/>
          <w:numId w:val="3"/>
        </w:numPr>
        <w:tabs>
          <w:tab w:val="left" w:pos="923"/>
        </w:tabs>
        <w:ind w:right="115"/>
        <w:rPr>
          <w:sz w:val="24"/>
          <w:lang w:val="pt-BR"/>
        </w:rPr>
      </w:pPr>
      <w:proofErr w:type="gramStart"/>
      <w:r w:rsidRPr="004B4445">
        <w:rPr>
          <w:sz w:val="24"/>
          <w:lang w:val="pt-BR"/>
        </w:rPr>
        <w:t>a</w:t>
      </w:r>
      <w:proofErr w:type="gramEnd"/>
      <w:r w:rsidRPr="004B4445">
        <w:rPr>
          <w:sz w:val="24"/>
          <w:lang w:val="pt-BR"/>
        </w:rPr>
        <w:t xml:space="preserve"> detentora não cumprir as obrigações constantes desta Ata de Registro de Preços;</w:t>
      </w:r>
    </w:p>
    <w:p w:rsidR="00617A72" w:rsidRPr="004B4445" w:rsidRDefault="00617A72" w:rsidP="00617A72">
      <w:pPr>
        <w:pStyle w:val="PargrafodaLista"/>
        <w:numPr>
          <w:ilvl w:val="2"/>
          <w:numId w:val="3"/>
        </w:numPr>
        <w:tabs>
          <w:tab w:val="left" w:pos="971"/>
        </w:tabs>
        <w:ind w:right="114"/>
        <w:rPr>
          <w:sz w:val="24"/>
          <w:lang w:val="pt-BR"/>
        </w:rPr>
      </w:pPr>
      <w:proofErr w:type="gramStart"/>
      <w:r w:rsidRPr="004B4445">
        <w:rPr>
          <w:sz w:val="24"/>
          <w:lang w:val="pt-BR"/>
        </w:rPr>
        <w:t>a</w:t>
      </w:r>
      <w:proofErr w:type="gramEnd"/>
      <w:r w:rsidRPr="004B4445">
        <w:rPr>
          <w:sz w:val="24"/>
          <w:lang w:val="pt-BR"/>
        </w:rPr>
        <w:t xml:space="preserve"> detentora não retirar qualquer nota fiscal, no prazo estabelecido, e a Administração não aceitar sua</w:t>
      </w:r>
      <w:r w:rsidRPr="004B4445">
        <w:rPr>
          <w:spacing w:val="-21"/>
          <w:sz w:val="24"/>
          <w:lang w:val="pt-BR"/>
        </w:rPr>
        <w:t xml:space="preserve"> </w:t>
      </w:r>
      <w:r w:rsidRPr="004B4445">
        <w:rPr>
          <w:sz w:val="24"/>
          <w:lang w:val="pt-BR"/>
        </w:rPr>
        <w:t>justificativa;</w:t>
      </w:r>
    </w:p>
    <w:p w:rsidR="00617A72" w:rsidRPr="004B4445" w:rsidRDefault="00617A72" w:rsidP="00617A72">
      <w:pPr>
        <w:pStyle w:val="PargrafodaLista"/>
        <w:numPr>
          <w:ilvl w:val="2"/>
          <w:numId w:val="3"/>
        </w:numPr>
        <w:tabs>
          <w:tab w:val="left" w:pos="943"/>
        </w:tabs>
        <w:ind w:right="114"/>
        <w:rPr>
          <w:sz w:val="24"/>
          <w:lang w:val="pt-BR"/>
        </w:rPr>
      </w:pPr>
      <w:proofErr w:type="gramStart"/>
      <w:r w:rsidRPr="004B4445">
        <w:rPr>
          <w:sz w:val="24"/>
          <w:lang w:val="pt-BR"/>
        </w:rPr>
        <w:t>a</w:t>
      </w:r>
      <w:proofErr w:type="gramEnd"/>
      <w:r w:rsidRPr="004B4445">
        <w:rPr>
          <w:sz w:val="24"/>
          <w:lang w:val="pt-BR"/>
        </w:rPr>
        <w:t xml:space="preserve"> detentora der causa a rescisão administrativa de contrato decorrente de registro de preços, a critério da</w:t>
      </w:r>
      <w:r w:rsidRPr="004B4445">
        <w:rPr>
          <w:spacing w:val="-19"/>
          <w:sz w:val="24"/>
          <w:lang w:val="pt-BR"/>
        </w:rPr>
        <w:t xml:space="preserve"> </w:t>
      </w:r>
      <w:r w:rsidRPr="004B4445">
        <w:rPr>
          <w:sz w:val="24"/>
          <w:lang w:val="pt-BR"/>
        </w:rPr>
        <w:t>Administração;</w:t>
      </w:r>
    </w:p>
    <w:p w:rsidR="00617A72" w:rsidRPr="004B4445" w:rsidRDefault="00617A72" w:rsidP="00617A72">
      <w:pPr>
        <w:pStyle w:val="PargrafodaLista"/>
        <w:numPr>
          <w:ilvl w:val="2"/>
          <w:numId w:val="3"/>
        </w:numPr>
        <w:tabs>
          <w:tab w:val="left" w:pos="986"/>
        </w:tabs>
        <w:ind w:right="116"/>
        <w:rPr>
          <w:sz w:val="24"/>
          <w:lang w:val="pt-BR"/>
        </w:rPr>
      </w:pPr>
      <w:proofErr w:type="gramStart"/>
      <w:r w:rsidRPr="004B4445">
        <w:rPr>
          <w:sz w:val="24"/>
          <w:lang w:val="pt-BR"/>
        </w:rPr>
        <w:t>em</w:t>
      </w:r>
      <w:proofErr w:type="gramEnd"/>
      <w:r w:rsidRPr="004B4445">
        <w:rPr>
          <w:sz w:val="24"/>
          <w:lang w:val="pt-BR"/>
        </w:rPr>
        <w:t xml:space="preserve"> qualquer das hipóteses de inexecução total ou parcial de contrato decorrente de registro de preços, se assim for decidido pela</w:t>
      </w:r>
      <w:r w:rsidRPr="004B4445">
        <w:rPr>
          <w:spacing w:val="-31"/>
          <w:sz w:val="24"/>
          <w:lang w:val="pt-BR"/>
        </w:rPr>
        <w:t xml:space="preserve"> </w:t>
      </w:r>
      <w:r w:rsidRPr="004B4445">
        <w:rPr>
          <w:sz w:val="24"/>
          <w:lang w:val="pt-BR"/>
        </w:rPr>
        <w:t>Administração;</w:t>
      </w:r>
    </w:p>
    <w:p w:rsidR="00617A72" w:rsidRPr="004B4445" w:rsidRDefault="00617A72" w:rsidP="00617A72">
      <w:pPr>
        <w:pStyle w:val="PargrafodaLista"/>
        <w:numPr>
          <w:ilvl w:val="2"/>
          <w:numId w:val="3"/>
        </w:numPr>
        <w:tabs>
          <w:tab w:val="left" w:pos="1005"/>
        </w:tabs>
        <w:ind w:right="114"/>
        <w:rPr>
          <w:sz w:val="24"/>
          <w:lang w:val="pt-BR"/>
        </w:rPr>
      </w:pPr>
      <w:proofErr w:type="gramStart"/>
      <w:r w:rsidRPr="004B4445">
        <w:rPr>
          <w:sz w:val="24"/>
          <w:lang w:val="pt-BR"/>
        </w:rPr>
        <w:t>os</w:t>
      </w:r>
      <w:proofErr w:type="gramEnd"/>
      <w:r w:rsidRPr="004B4445">
        <w:rPr>
          <w:sz w:val="24"/>
          <w:lang w:val="pt-BR"/>
        </w:rPr>
        <w:t xml:space="preserve"> preços registrados se apresentarem superiores aos praticados no mercado;</w:t>
      </w:r>
    </w:p>
    <w:p w:rsidR="00617A72" w:rsidRPr="004B4445" w:rsidRDefault="00617A72" w:rsidP="00617A72">
      <w:pPr>
        <w:pStyle w:val="PargrafodaLista"/>
        <w:numPr>
          <w:ilvl w:val="2"/>
          <w:numId w:val="3"/>
        </w:numPr>
        <w:tabs>
          <w:tab w:val="left" w:pos="947"/>
        </w:tabs>
        <w:ind w:right="113"/>
        <w:rPr>
          <w:sz w:val="24"/>
          <w:lang w:val="pt-BR"/>
        </w:rPr>
      </w:pPr>
      <w:proofErr w:type="gramStart"/>
      <w:r w:rsidRPr="004B4445">
        <w:rPr>
          <w:sz w:val="24"/>
          <w:lang w:val="pt-BR"/>
        </w:rPr>
        <w:t>por</w:t>
      </w:r>
      <w:proofErr w:type="gramEnd"/>
      <w:r w:rsidRPr="004B4445">
        <w:rPr>
          <w:sz w:val="24"/>
          <w:lang w:val="pt-BR"/>
        </w:rPr>
        <w:t xml:space="preserve"> razões de interesse público, devidamente demonstradas e justificadas pela</w:t>
      </w:r>
      <w:r w:rsidRPr="004B4445">
        <w:rPr>
          <w:spacing w:val="-8"/>
          <w:sz w:val="24"/>
          <w:lang w:val="pt-BR"/>
        </w:rPr>
        <w:t xml:space="preserve"> </w:t>
      </w:r>
      <w:r w:rsidRPr="004B4445">
        <w:rPr>
          <w:sz w:val="24"/>
          <w:lang w:val="pt-BR"/>
        </w:rPr>
        <w:t>Administração;</w:t>
      </w:r>
    </w:p>
    <w:p w:rsidR="00617A72" w:rsidRPr="00325940" w:rsidRDefault="00325940" w:rsidP="00325940">
      <w:pPr>
        <w:tabs>
          <w:tab w:val="left" w:pos="945"/>
        </w:tabs>
        <w:ind w:left="101" w:right="114"/>
        <w:rPr>
          <w:sz w:val="24"/>
          <w:lang w:val="pt-BR"/>
        </w:rPr>
      </w:pPr>
      <w:r>
        <w:rPr>
          <w:sz w:val="24"/>
          <w:lang w:val="pt-BR"/>
        </w:rPr>
        <w:t xml:space="preserve">      </w:t>
      </w:r>
      <w:proofErr w:type="gramStart"/>
      <w:r w:rsidR="00617A72" w:rsidRPr="00325940">
        <w:rPr>
          <w:sz w:val="24"/>
          <w:lang w:val="pt-BR"/>
        </w:rPr>
        <w:t>a</w:t>
      </w:r>
      <w:proofErr w:type="gramEnd"/>
      <w:r w:rsidR="00617A72" w:rsidRPr="00325940">
        <w:rPr>
          <w:sz w:val="24"/>
          <w:lang w:val="pt-BR"/>
        </w:rPr>
        <w:t xml:space="preserve"> comunicação do cancelamento do preço registrado, nos casos previstos neste item, será feita pessoalmente ou por correspondência com aviso de recebimento, juntando-se o comprovante ao processo de administração da presente Ata de Registro de</w:t>
      </w:r>
      <w:r w:rsidR="00617A72" w:rsidRPr="00325940">
        <w:rPr>
          <w:spacing w:val="-8"/>
          <w:sz w:val="24"/>
          <w:lang w:val="pt-BR"/>
        </w:rPr>
        <w:t xml:space="preserve"> </w:t>
      </w:r>
      <w:r w:rsidR="00617A72" w:rsidRPr="00325940">
        <w:rPr>
          <w:sz w:val="24"/>
          <w:lang w:val="pt-BR"/>
        </w:rPr>
        <w:t>Preços;</w:t>
      </w:r>
    </w:p>
    <w:p w:rsidR="00325940" w:rsidRDefault="00325940" w:rsidP="00617A72">
      <w:pPr>
        <w:pStyle w:val="PargrafodaLista"/>
        <w:numPr>
          <w:ilvl w:val="3"/>
          <w:numId w:val="3"/>
        </w:numPr>
        <w:tabs>
          <w:tab w:val="left" w:pos="1111"/>
        </w:tabs>
        <w:ind w:right="112"/>
        <w:rPr>
          <w:sz w:val="24"/>
          <w:lang w:val="pt-BR"/>
        </w:rPr>
      </w:pPr>
    </w:p>
    <w:p w:rsidR="00617A72" w:rsidRPr="004B4445" w:rsidRDefault="00617A72" w:rsidP="00617A72">
      <w:pPr>
        <w:pStyle w:val="PargrafodaLista"/>
        <w:numPr>
          <w:ilvl w:val="3"/>
          <w:numId w:val="3"/>
        </w:numPr>
        <w:tabs>
          <w:tab w:val="left" w:pos="1111"/>
        </w:tabs>
        <w:ind w:right="112"/>
        <w:rPr>
          <w:sz w:val="24"/>
          <w:lang w:val="pt-BR"/>
        </w:rPr>
      </w:pPr>
      <w:r w:rsidRPr="004B4445">
        <w:rPr>
          <w:sz w:val="24"/>
          <w:lang w:val="pt-BR"/>
        </w:rPr>
        <w:t>No caso de ser ignorado, incerto ou inacessível o endereço da detentora, a comunicação será feita por publicação no Diário Oficial do Estado, por 02 (duas) vezes consecutivas, considerando-se cancelado o preço registrado a partir da última publicação.</w:t>
      </w:r>
    </w:p>
    <w:p w:rsidR="00325940" w:rsidRDefault="00325940" w:rsidP="00836126">
      <w:pPr>
        <w:pStyle w:val="Corpodetexto"/>
        <w:ind w:right="113"/>
        <w:rPr>
          <w:lang w:val="pt-BR"/>
        </w:rPr>
      </w:pPr>
    </w:p>
    <w:p w:rsidR="00836126" w:rsidRDefault="00617A72" w:rsidP="00836126">
      <w:pPr>
        <w:pStyle w:val="Corpodetexto"/>
        <w:ind w:right="113"/>
        <w:rPr>
          <w:lang w:val="pt-BR"/>
        </w:rPr>
      </w:pPr>
      <w:r w:rsidRPr="00132ADF">
        <w:rPr>
          <w:lang w:val="pt-BR"/>
        </w:rPr>
        <w:t xml:space="preserve">11.3. </w:t>
      </w:r>
      <w:proofErr w:type="gramStart"/>
      <w:r w:rsidRPr="00132ADF">
        <w:rPr>
          <w:lang w:val="pt-BR"/>
        </w:rPr>
        <w:t>a</w:t>
      </w:r>
      <w:proofErr w:type="gramEnd"/>
      <w:r w:rsidRPr="00132ADF">
        <w:rPr>
          <w:lang w:val="pt-BR"/>
        </w:rPr>
        <w:t xml:space="preserve"> solicitação das detentoras para cancelamento dos preços registrados deverá ser formulada com a antecedência de 30 (trinta) dias, facultada à Administração a aplicação das penalidades previstas na Cláusula VIII, caso não aceitas as razões do pedido.</w:t>
      </w:r>
    </w:p>
    <w:p w:rsidR="00836126" w:rsidRDefault="00836126" w:rsidP="00836126">
      <w:pPr>
        <w:pStyle w:val="Corpodetexto"/>
        <w:ind w:right="113"/>
        <w:rPr>
          <w:lang w:val="pt-BR"/>
        </w:rPr>
      </w:pPr>
    </w:p>
    <w:p w:rsidR="00617A72" w:rsidRPr="00132ADF" w:rsidRDefault="00325940" w:rsidP="00836126">
      <w:pPr>
        <w:pStyle w:val="Corpodetexto"/>
        <w:ind w:right="113"/>
        <w:rPr>
          <w:lang w:val="pt-BR"/>
        </w:rPr>
      </w:pPr>
      <w:r>
        <w:rPr>
          <w:lang w:val="pt-BR"/>
        </w:rPr>
        <w:t xml:space="preserve">       </w:t>
      </w:r>
      <w:r w:rsidR="00617A72" w:rsidRPr="00132ADF">
        <w:rPr>
          <w:lang w:val="pt-BR"/>
        </w:rPr>
        <w:t>CLÁUSULA XII – DA AUTORIZAÇÃO PARA AQUISIÇÃO E EMISSÃO DE NOTA</w:t>
      </w:r>
      <w:proofErr w:type="gramStart"/>
      <w:r w:rsidR="00617A72" w:rsidRPr="00132ADF">
        <w:rPr>
          <w:lang w:val="pt-BR"/>
        </w:rPr>
        <w:t xml:space="preserve">  </w:t>
      </w:r>
      <w:proofErr w:type="gramEnd"/>
      <w:r w:rsidR="00617A72" w:rsidRPr="00132ADF">
        <w:rPr>
          <w:lang w:val="pt-BR"/>
        </w:rPr>
        <w:t>DE</w:t>
      </w:r>
      <w:r w:rsidR="00617A72" w:rsidRPr="00132ADF">
        <w:rPr>
          <w:spacing w:val="-3"/>
          <w:lang w:val="pt-BR"/>
        </w:rPr>
        <w:t xml:space="preserve"> </w:t>
      </w:r>
      <w:r w:rsidR="00617A72" w:rsidRPr="00132ADF">
        <w:rPr>
          <w:lang w:val="pt-BR"/>
        </w:rPr>
        <w:t>EMPENHO</w:t>
      </w:r>
    </w:p>
    <w:p w:rsidR="00325940" w:rsidRDefault="00325940" w:rsidP="00617A72">
      <w:pPr>
        <w:pStyle w:val="PargrafodaLista"/>
        <w:numPr>
          <w:ilvl w:val="1"/>
          <w:numId w:val="2"/>
        </w:numPr>
        <w:tabs>
          <w:tab w:val="left" w:pos="777"/>
        </w:tabs>
        <w:ind w:right="114"/>
        <w:rPr>
          <w:sz w:val="24"/>
          <w:lang w:val="pt-BR"/>
        </w:rPr>
      </w:pPr>
      <w:r>
        <w:rPr>
          <w:sz w:val="24"/>
          <w:lang w:val="pt-BR"/>
        </w:rPr>
        <w:t xml:space="preserve"> </w:t>
      </w:r>
    </w:p>
    <w:p w:rsidR="00617A72" w:rsidRPr="004B4445" w:rsidRDefault="00617A72" w:rsidP="00617A72">
      <w:pPr>
        <w:pStyle w:val="PargrafodaLista"/>
        <w:numPr>
          <w:ilvl w:val="1"/>
          <w:numId w:val="2"/>
        </w:numPr>
        <w:tabs>
          <w:tab w:val="left" w:pos="777"/>
        </w:tabs>
        <w:ind w:right="114"/>
        <w:rPr>
          <w:sz w:val="24"/>
          <w:lang w:val="pt-BR"/>
        </w:rPr>
      </w:pPr>
      <w:r w:rsidRPr="004B4445">
        <w:rPr>
          <w:sz w:val="24"/>
          <w:lang w:val="pt-BR"/>
        </w:rPr>
        <w:t>A contratação dos serviços da presente Ata de Registro de Preços será autorizada, caso a caso, pela Prefeitura Municipal de Capela de Santana.</w:t>
      </w:r>
    </w:p>
    <w:p w:rsidR="00325940" w:rsidRDefault="00325940" w:rsidP="00617A72">
      <w:pPr>
        <w:pStyle w:val="PargrafodaLista"/>
        <w:numPr>
          <w:ilvl w:val="1"/>
          <w:numId w:val="2"/>
        </w:numPr>
        <w:tabs>
          <w:tab w:val="left" w:pos="815"/>
        </w:tabs>
        <w:ind w:right="114"/>
        <w:rPr>
          <w:sz w:val="24"/>
          <w:lang w:val="pt-BR"/>
        </w:rPr>
      </w:pPr>
    </w:p>
    <w:p w:rsidR="00617A72" w:rsidRPr="00132ADF" w:rsidRDefault="00617A72" w:rsidP="00617A72">
      <w:pPr>
        <w:pStyle w:val="PargrafodaLista"/>
        <w:numPr>
          <w:ilvl w:val="1"/>
          <w:numId w:val="2"/>
        </w:numPr>
        <w:tabs>
          <w:tab w:val="left" w:pos="815"/>
        </w:tabs>
        <w:ind w:right="114"/>
        <w:rPr>
          <w:sz w:val="24"/>
          <w:lang w:val="pt-BR"/>
        </w:rPr>
      </w:pPr>
      <w:r w:rsidRPr="00132ADF">
        <w:rPr>
          <w:sz w:val="24"/>
          <w:lang w:val="pt-BR"/>
        </w:rPr>
        <w:t>A emissão das notas de empenho, sua retificação ou cancelamento, total ou parcial serão, igualmente, autorizados pela mesma autoridade, ou a quem esta delegar a competência para</w:t>
      </w:r>
      <w:r w:rsidRPr="00132ADF">
        <w:rPr>
          <w:spacing w:val="-15"/>
          <w:sz w:val="24"/>
          <w:lang w:val="pt-BR"/>
        </w:rPr>
        <w:t xml:space="preserve"> </w:t>
      </w:r>
      <w:r w:rsidRPr="00132ADF">
        <w:rPr>
          <w:sz w:val="24"/>
          <w:lang w:val="pt-BR"/>
        </w:rPr>
        <w:t>tanto.</w:t>
      </w:r>
    </w:p>
    <w:p w:rsidR="00617A72" w:rsidRPr="00132ADF" w:rsidRDefault="00617A72" w:rsidP="00617A72">
      <w:pPr>
        <w:pStyle w:val="Corpodetexto"/>
        <w:ind w:left="0"/>
        <w:jc w:val="left"/>
        <w:rPr>
          <w:lang w:val="pt-BR"/>
        </w:rPr>
      </w:pPr>
    </w:p>
    <w:p w:rsidR="00617A72" w:rsidRDefault="00325940" w:rsidP="00617A72">
      <w:pPr>
        <w:pStyle w:val="Corpodetexto"/>
      </w:pPr>
      <w:r>
        <w:t xml:space="preserve">       </w:t>
      </w:r>
      <w:r w:rsidR="00617A72">
        <w:t>CLÁUSULA XIII – DAS DISPOSIÇÕES</w:t>
      </w:r>
      <w:r w:rsidR="00617A72">
        <w:rPr>
          <w:spacing w:val="59"/>
        </w:rPr>
        <w:t xml:space="preserve"> </w:t>
      </w:r>
      <w:r w:rsidR="00617A72">
        <w:t>FINAIS</w:t>
      </w:r>
    </w:p>
    <w:p w:rsidR="00325940" w:rsidRDefault="00325940" w:rsidP="00617A72">
      <w:pPr>
        <w:pStyle w:val="PargrafodaLista"/>
        <w:numPr>
          <w:ilvl w:val="1"/>
          <w:numId w:val="1"/>
        </w:numPr>
        <w:tabs>
          <w:tab w:val="left" w:pos="738"/>
        </w:tabs>
        <w:ind w:right="113"/>
        <w:rPr>
          <w:sz w:val="24"/>
          <w:lang w:val="pt-BR"/>
        </w:rPr>
      </w:pPr>
    </w:p>
    <w:p w:rsidR="00617A72" w:rsidRPr="00132ADF" w:rsidRDefault="00617A72" w:rsidP="00617A72">
      <w:pPr>
        <w:pStyle w:val="PargrafodaLista"/>
        <w:numPr>
          <w:ilvl w:val="1"/>
          <w:numId w:val="1"/>
        </w:numPr>
        <w:tabs>
          <w:tab w:val="left" w:pos="738"/>
        </w:tabs>
        <w:ind w:right="113"/>
        <w:rPr>
          <w:sz w:val="24"/>
          <w:lang w:val="pt-BR"/>
        </w:rPr>
      </w:pPr>
      <w:r w:rsidRPr="00132ADF">
        <w:rPr>
          <w:sz w:val="24"/>
          <w:lang w:val="pt-BR"/>
        </w:rPr>
        <w:lastRenderedPageBreak/>
        <w:t>Integram esta Ata, como se nela estivessem transcritos, o Edital do Pregão, seus anexos e a proposta da empresa retro qualificada classificada em 1º lugar no certame.</w:t>
      </w:r>
    </w:p>
    <w:p w:rsidR="00325940" w:rsidRDefault="00325940" w:rsidP="00617A72">
      <w:pPr>
        <w:pStyle w:val="PargrafodaLista"/>
        <w:numPr>
          <w:ilvl w:val="1"/>
          <w:numId w:val="1"/>
        </w:numPr>
        <w:tabs>
          <w:tab w:val="left" w:pos="758"/>
        </w:tabs>
        <w:ind w:right="115"/>
        <w:rPr>
          <w:sz w:val="24"/>
          <w:lang w:val="pt-BR"/>
        </w:rPr>
      </w:pPr>
    </w:p>
    <w:p w:rsidR="00617A72" w:rsidRPr="00132ADF" w:rsidRDefault="00617A72" w:rsidP="00617A72">
      <w:pPr>
        <w:pStyle w:val="PargrafodaLista"/>
        <w:numPr>
          <w:ilvl w:val="1"/>
          <w:numId w:val="1"/>
        </w:numPr>
        <w:tabs>
          <w:tab w:val="left" w:pos="758"/>
        </w:tabs>
        <w:ind w:right="115"/>
        <w:rPr>
          <w:sz w:val="24"/>
          <w:lang w:val="pt-BR"/>
        </w:rPr>
      </w:pPr>
      <w:r w:rsidRPr="00132ADF">
        <w:rPr>
          <w:sz w:val="24"/>
          <w:lang w:val="pt-BR"/>
        </w:rPr>
        <w:t>Fica eleito o foro da Comarca de Portão</w:t>
      </w:r>
      <w:r w:rsidR="00836126">
        <w:rPr>
          <w:sz w:val="24"/>
          <w:lang w:val="pt-BR"/>
        </w:rPr>
        <w:t>/RS</w:t>
      </w:r>
      <w:r w:rsidRPr="00132ADF">
        <w:rPr>
          <w:sz w:val="24"/>
          <w:lang w:val="pt-BR"/>
        </w:rPr>
        <w:t xml:space="preserve"> para dirimir quaisquer questões decorrentes da utilização da presente</w:t>
      </w:r>
      <w:r w:rsidRPr="00132ADF">
        <w:rPr>
          <w:spacing w:val="-21"/>
          <w:sz w:val="24"/>
          <w:lang w:val="pt-BR"/>
        </w:rPr>
        <w:t xml:space="preserve"> </w:t>
      </w:r>
      <w:r w:rsidRPr="00132ADF">
        <w:rPr>
          <w:sz w:val="24"/>
          <w:lang w:val="pt-BR"/>
        </w:rPr>
        <w:t>Ata.</w:t>
      </w:r>
    </w:p>
    <w:p w:rsidR="00325940" w:rsidRPr="00325940" w:rsidRDefault="00325940" w:rsidP="00617A72">
      <w:pPr>
        <w:pStyle w:val="PargrafodaLista"/>
        <w:numPr>
          <w:ilvl w:val="1"/>
          <w:numId w:val="1"/>
        </w:numPr>
        <w:tabs>
          <w:tab w:val="left" w:pos="736"/>
        </w:tabs>
        <w:ind w:right="114"/>
        <w:rPr>
          <w:sz w:val="24"/>
        </w:rPr>
      </w:pPr>
    </w:p>
    <w:p w:rsidR="00617A72" w:rsidRDefault="00617A72" w:rsidP="00617A72">
      <w:pPr>
        <w:pStyle w:val="PargrafodaLista"/>
        <w:numPr>
          <w:ilvl w:val="1"/>
          <w:numId w:val="1"/>
        </w:numPr>
        <w:tabs>
          <w:tab w:val="left" w:pos="736"/>
        </w:tabs>
        <w:ind w:right="114"/>
        <w:rPr>
          <w:sz w:val="24"/>
        </w:rPr>
      </w:pPr>
      <w:r w:rsidRPr="00132ADF">
        <w:rPr>
          <w:sz w:val="24"/>
          <w:lang w:val="pt-BR"/>
        </w:rPr>
        <w:t xml:space="preserve">Os casos omissos serão resolvidos de acordo </w:t>
      </w:r>
      <w:r w:rsidRPr="00132ADF">
        <w:rPr>
          <w:spacing w:val="-2"/>
          <w:sz w:val="24"/>
          <w:lang w:val="pt-BR"/>
        </w:rPr>
        <w:t xml:space="preserve">com </w:t>
      </w:r>
      <w:r w:rsidRPr="00132ADF">
        <w:rPr>
          <w:sz w:val="24"/>
          <w:lang w:val="pt-BR"/>
        </w:rPr>
        <w:t xml:space="preserve">a Lei Federal 8.666/93 e suas alterações, no que não colidir com a primeira e nas demais normas aplicáveis. </w:t>
      </w:r>
      <w:proofErr w:type="spellStart"/>
      <w:r>
        <w:rPr>
          <w:sz w:val="24"/>
        </w:rPr>
        <w:t>Subsidiariamente</w:t>
      </w:r>
      <w:proofErr w:type="spellEnd"/>
      <w:r>
        <w:rPr>
          <w:sz w:val="24"/>
        </w:rPr>
        <w:t xml:space="preserve">, </w:t>
      </w:r>
      <w:proofErr w:type="spellStart"/>
      <w:r>
        <w:rPr>
          <w:sz w:val="24"/>
        </w:rPr>
        <w:t>aplicar</w:t>
      </w:r>
      <w:proofErr w:type="spellEnd"/>
      <w:r>
        <w:rPr>
          <w:sz w:val="24"/>
        </w:rPr>
        <w:t>-se-</w:t>
      </w:r>
      <w:proofErr w:type="spellStart"/>
      <w:r>
        <w:rPr>
          <w:sz w:val="24"/>
        </w:rPr>
        <w:t>ão</w:t>
      </w:r>
      <w:proofErr w:type="spellEnd"/>
      <w:r>
        <w:rPr>
          <w:sz w:val="24"/>
        </w:rPr>
        <w:t xml:space="preserve"> </w:t>
      </w:r>
      <w:proofErr w:type="spellStart"/>
      <w:r>
        <w:rPr>
          <w:sz w:val="24"/>
        </w:rPr>
        <w:t>os</w:t>
      </w:r>
      <w:proofErr w:type="spellEnd"/>
      <w:r>
        <w:rPr>
          <w:sz w:val="24"/>
        </w:rPr>
        <w:t xml:space="preserve"> </w:t>
      </w:r>
      <w:proofErr w:type="spellStart"/>
      <w:r>
        <w:rPr>
          <w:sz w:val="24"/>
        </w:rPr>
        <w:t>princípios</w:t>
      </w:r>
      <w:proofErr w:type="spellEnd"/>
      <w:r>
        <w:rPr>
          <w:sz w:val="24"/>
        </w:rPr>
        <w:t xml:space="preserve"> </w:t>
      </w:r>
      <w:proofErr w:type="spellStart"/>
      <w:r>
        <w:rPr>
          <w:sz w:val="24"/>
        </w:rPr>
        <w:t>gerais</w:t>
      </w:r>
      <w:proofErr w:type="spellEnd"/>
      <w:r>
        <w:rPr>
          <w:sz w:val="24"/>
        </w:rPr>
        <w:t xml:space="preserve"> de</w:t>
      </w:r>
      <w:r>
        <w:rPr>
          <w:spacing w:val="-31"/>
          <w:sz w:val="24"/>
        </w:rPr>
        <w:t xml:space="preserve"> </w:t>
      </w:r>
      <w:proofErr w:type="spellStart"/>
      <w:r>
        <w:rPr>
          <w:sz w:val="24"/>
        </w:rPr>
        <w:t>Direito</w:t>
      </w:r>
      <w:proofErr w:type="spellEnd"/>
      <w:r>
        <w:rPr>
          <w:sz w:val="24"/>
        </w:rPr>
        <w:t>.</w:t>
      </w:r>
    </w:p>
    <w:p w:rsidR="00617A72" w:rsidRDefault="00617A72" w:rsidP="00617A72">
      <w:pPr>
        <w:pStyle w:val="Corpodetexto"/>
        <w:ind w:left="0"/>
        <w:jc w:val="left"/>
      </w:pPr>
    </w:p>
    <w:p w:rsidR="00617A72" w:rsidRDefault="00617A72" w:rsidP="00617A72">
      <w:pPr>
        <w:pStyle w:val="Corpodetexto"/>
        <w:spacing w:before="1"/>
        <w:ind w:left="0"/>
        <w:jc w:val="left"/>
        <w:rPr>
          <w:sz w:val="27"/>
        </w:rPr>
      </w:pPr>
    </w:p>
    <w:p w:rsidR="00617A72" w:rsidRPr="004B4445" w:rsidRDefault="00617A72" w:rsidP="00617A72">
      <w:pPr>
        <w:pStyle w:val="Corpodetexto"/>
        <w:tabs>
          <w:tab w:val="left" w:pos="4495"/>
          <w:tab w:val="left" w:pos="6845"/>
        </w:tabs>
        <w:ind w:left="1503" w:right="333"/>
        <w:jc w:val="left"/>
        <w:rPr>
          <w:lang w:val="pt-BR"/>
        </w:rPr>
      </w:pPr>
      <w:r w:rsidRPr="004B4445">
        <w:rPr>
          <w:lang w:val="pt-BR"/>
        </w:rPr>
        <w:t>Capela de Santana,</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w:t>
      </w:r>
      <w:r w:rsidRPr="004B4445">
        <w:rPr>
          <w:spacing w:val="-5"/>
          <w:lang w:val="pt-BR"/>
        </w:rPr>
        <w:t xml:space="preserve"> </w:t>
      </w:r>
      <w:r w:rsidRPr="004B4445">
        <w:rPr>
          <w:lang w:val="pt-BR"/>
        </w:rPr>
        <w:t>201</w:t>
      </w:r>
      <w:r w:rsidR="00836126">
        <w:rPr>
          <w:lang w:val="pt-BR"/>
        </w:rPr>
        <w:t>9</w:t>
      </w:r>
      <w:r w:rsidRPr="004B4445">
        <w:rPr>
          <w:lang w:val="pt-BR"/>
        </w:rPr>
        <w:t>.</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spacing w:before="4"/>
        <w:ind w:left="0"/>
        <w:jc w:val="left"/>
        <w:rPr>
          <w:sz w:val="10"/>
          <w:lang w:val="pt-BR"/>
        </w:rPr>
      </w:pPr>
    </w:p>
    <w:p w:rsidR="00617A72" w:rsidRDefault="000C3734" w:rsidP="00617A72">
      <w:pPr>
        <w:tabs>
          <w:tab w:val="left" w:pos="5027"/>
        </w:tabs>
        <w:spacing w:line="20" w:lineRule="exact"/>
        <w:ind w:left="244"/>
        <w:rPr>
          <w:sz w:val="2"/>
        </w:rPr>
      </w:pPr>
      <w:r>
        <w:rPr>
          <w:noProof/>
          <w:sz w:val="2"/>
          <w:lang w:val="pt-BR" w:eastAsia="pt-BR"/>
        </w:rPr>
      </w:r>
      <w:r w:rsidRPr="000C3734">
        <w:rPr>
          <w:noProof/>
          <w:sz w:val="2"/>
          <w:lang w:val="pt-BR" w:eastAsia="pt-BR"/>
        </w:rPr>
        <w:pict>
          <v:group id="Group 4" o:spid="_x0000_s1031" style="width:207.85pt;height:.8pt;mso-position-horizontal-relative:char;mso-position-vertical-relative:line" coordsize="4157,16">
            <v:line id="Line 5" o:spid="_x0000_s1032" style="position:absolute;visibility:visible" from="8,8" to="4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KCHcUAAADaAAAADwAAAGRycy9kb3ducmV2LnhtbESPT2vCQBTE74LfYXmCl1I3eig1uglF&#10;EKRQQduDvT2zL39o9u2S3Sapn75bKHgcZuY3zDYfTSt66nxjWcFykYAgLqxuuFLw8b5/fAbhA7LG&#10;1jIp+CEPeTadbDHVduAT9edQiQhhn6KCOgSXSumLmgz6hXXE0SttZzBE2VVSdzhEuGnlKkmepMGG&#10;40KNjnY1FV/nb6PgcHG3oU8+r2++P5Wvjo6l3j8oNZ+NLxsQgcZwD/+3D1rBGv6uxBs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KCHcUAAADaAAAADwAAAAAAAAAA&#10;AAAAAAChAgAAZHJzL2Rvd25yZXYueG1sUEsFBgAAAAAEAAQA+QAAAJMDAAAAAA==&#10;" strokeweight=".26669mm"/>
            <w10:wrap type="none"/>
            <w10:anchorlock/>
          </v:group>
        </w:pict>
      </w:r>
      <w:r w:rsidR="00617A72">
        <w:rPr>
          <w:sz w:val="2"/>
        </w:rPr>
        <w:tab/>
      </w:r>
      <w:r>
        <w:rPr>
          <w:noProof/>
          <w:sz w:val="2"/>
          <w:lang w:val="pt-BR" w:eastAsia="pt-BR"/>
        </w:rPr>
      </w:r>
      <w:r w:rsidRPr="000C3734">
        <w:rPr>
          <w:noProof/>
          <w:sz w:val="2"/>
          <w:lang w:val="pt-BR" w:eastAsia="pt-BR"/>
        </w:rPr>
        <w:pict>
          <v:group id="Group 2" o:spid="_x0000_s1029" style="width:181.2pt;height:.8pt;mso-position-horizontal-relative:char;mso-position-vertical-relative:line" coordsize="3624,16">
            <v:line id="Line 3" o:spid="_x0000_s1030" style="position:absolute;visibility:visible" from="8,8" to="36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IGMUAAADaAAAADwAAAGRycy9kb3ducmV2LnhtbESPT2vCQBTE74LfYXmCl1I3Ci0S3YQi&#10;CFKooO3B3p7Zlz80+3bJbpPUT98tFDwOM/MbZpuPphU9db6xrGC5SEAQF1Y3XCn4eN8/rkH4gKyx&#10;tUwKfshDnk0nW0y1HfhE/TlUIkLYp6igDsGlUvqiJoN+YR1x9ErbGQxRdpXUHQ4Rblq5SpJnabDh&#10;uFCjo11Nxdf52yg4XNxt6JPP65vvT+Wro2Op9w9KzWfjywZEoDHcw//tg1bwBH9X4g2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IGMUAAADaAAAADwAAAAAAAAAA&#10;AAAAAAChAgAAZHJzL2Rvd25yZXYueG1sUEsFBgAAAAAEAAQA+QAAAJMDAAAAAA==&#10;" strokeweight=".26669mm"/>
            <w10:wrap type="none"/>
            <w10:anchorlock/>
          </v:group>
        </w:pict>
      </w:r>
    </w:p>
    <w:p w:rsidR="00617A72" w:rsidRDefault="00617A72" w:rsidP="00617A72">
      <w:pPr>
        <w:spacing w:line="20" w:lineRule="exact"/>
        <w:rPr>
          <w:sz w:val="2"/>
        </w:rPr>
        <w:sectPr w:rsidR="00617A72">
          <w:footerReference w:type="default" r:id="rId11"/>
          <w:pgSz w:w="11900" w:h="16840"/>
          <w:pgMar w:top="2780" w:right="1000" w:bottom="1200" w:left="1600" w:header="710" w:footer="1006" w:gutter="0"/>
          <w:cols w:space="720"/>
        </w:sectPr>
      </w:pPr>
    </w:p>
    <w:p w:rsidR="00617A72" w:rsidRPr="004B4445" w:rsidRDefault="00617A72" w:rsidP="00617A72">
      <w:pPr>
        <w:pStyle w:val="Corpodetexto"/>
        <w:ind w:right="-370"/>
        <w:rPr>
          <w:lang w:val="pt-BR"/>
        </w:rPr>
      </w:pPr>
      <w:r w:rsidRPr="004B4445">
        <w:rPr>
          <w:lang w:val="pt-BR"/>
        </w:rPr>
        <w:lastRenderedPageBreak/>
        <w:t>Prefeitura Municipal de Capela de Santana</w:t>
      </w:r>
    </w:p>
    <w:p w:rsidR="00617A72" w:rsidRPr="004B4445" w:rsidRDefault="00617A72" w:rsidP="00617A72">
      <w:pPr>
        <w:pStyle w:val="Corpodetexto"/>
        <w:ind w:left="848" w:right="533"/>
        <w:jc w:val="center"/>
        <w:rPr>
          <w:lang w:val="pt-BR"/>
        </w:rPr>
      </w:pPr>
      <w:r w:rsidRPr="004B4445">
        <w:rPr>
          <w:lang w:val="pt-BR"/>
        </w:rPr>
        <w:t>José Alfredo Machado</w:t>
      </w:r>
    </w:p>
    <w:p w:rsidR="00617A72" w:rsidRPr="004B4445" w:rsidRDefault="00617A72" w:rsidP="00617A72">
      <w:pPr>
        <w:pStyle w:val="Corpodetexto"/>
        <w:ind w:left="848" w:right="533"/>
        <w:jc w:val="center"/>
        <w:rPr>
          <w:lang w:val="pt-BR"/>
        </w:rPr>
      </w:pPr>
      <w:r w:rsidRPr="004B4445">
        <w:rPr>
          <w:lang w:val="pt-BR"/>
        </w:rPr>
        <w:t xml:space="preserve"> (Contratante)</w:t>
      </w: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r w:rsidRPr="004B4445">
        <w:rPr>
          <w:lang w:val="pt-BR"/>
        </w:rPr>
        <w:t>Testemunha</w:t>
      </w:r>
      <w:r w:rsidRPr="004B4445">
        <w:rPr>
          <w:spacing w:val="-3"/>
          <w:lang w:val="pt-BR"/>
        </w:rPr>
        <w:t xml:space="preserve"> </w:t>
      </w:r>
      <w:r w:rsidRPr="004B4445">
        <w:rPr>
          <w:lang w:val="pt-BR"/>
        </w:rPr>
        <w:t>1</w:t>
      </w:r>
      <w:r w:rsidRPr="004B4445">
        <w:rPr>
          <w:lang w:val="pt-BR"/>
        </w:rPr>
        <w:tab/>
      </w:r>
    </w:p>
    <w:p w:rsidR="008D3203" w:rsidRPr="004B4445" w:rsidRDefault="008D3203" w:rsidP="008D3203">
      <w:pPr>
        <w:pStyle w:val="Corpodetexto"/>
        <w:ind w:left="0"/>
        <w:jc w:val="left"/>
        <w:rPr>
          <w:sz w:val="20"/>
          <w:lang w:val="pt-BR"/>
        </w:rPr>
      </w:pPr>
    </w:p>
    <w:p w:rsidR="008D3203" w:rsidRPr="004B4445" w:rsidRDefault="008D3203" w:rsidP="008D3203">
      <w:pPr>
        <w:pStyle w:val="Corpodetexto"/>
        <w:spacing w:before="11"/>
        <w:ind w:left="0"/>
        <w:jc w:val="left"/>
        <w:rPr>
          <w:sz w:val="21"/>
          <w:lang w:val="pt-BR"/>
        </w:rPr>
      </w:pPr>
    </w:p>
    <w:p w:rsidR="008D3203" w:rsidRPr="004B4445" w:rsidRDefault="008D3203" w:rsidP="008D3203">
      <w:pPr>
        <w:pStyle w:val="Corpodetexto"/>
        <w:tabs>
          <w:tab w:val="left" w:pos="1099"/>
          <w:tab w:val="left" w:pos="4092"/>
        </w:tabs>
        <w:spacing w:before="69"/>
        <w:ind w:left="190"/>
        <w:jc w:val="left"/>
        <w:rPr>
          <w:rFonts w:ascii="Times New Roman"/>
          <w:lang w:val="pt-BR"/>
        </w:rPr>
      </w:pPr>
      <w:r w:rsidRPr="004B4445">
        <w:rPr>
          <w:lang w:val="pt-BR"/>
        </w:rPr>
        <w:t>Ass.:</w:t>
      </w:r>
      <w:r w:rsidRPr="004B4445">
        <w:rPr>
          <w:lang w:val="pt-BR"/>
        </w:rPr>
        <w:tab/>
      </w:r>
      <w:r w:rsidRPr="004B4445">
        <w:rPr>
          <w:rFonts w:ascii="Times New Roman"/>
          <w:u w:val="single"/>
          <w:lang w:val="pt-BR"/>
        </w:rPr>
        <w:t xml:space="preserve"> </w:t>
      </w:r>
      <w:r w:rsidRPr="004B4445">
        <w:rPr>
          <w:rFonts w:ascii="Times New Roman"/>
          <w:u w:val="single"/>
          <w:lang w:val="pt-BR"/>
        </w:rPr>
        <w:tab/>
      </w:r>
    </w:p>
    <w:p w:rsidR="008D3203" w:rsidRPr="004B4445" w:rsidRDefault="008D3203" w:rsidP="008D3203">
      <w:pPr>
        <w:pStyle w:val="Corpodetexto"/>
        <w:ind w:left="0"/>
        <w:jc w:val="left"/>
        <w:rPr>
          <w:rFonts w:ascii="Times New Roman"/>
          <w:lang w:val="pt-BR"/>
        </w:rPr>
      </w:pPr>
    </w:p>
    <w:p w:rsidR="008D3203" w:rsidRPr="004B4445" w:rsidRDefault="008D3203" w:rsidP="008D3203">
      <w:pPr>
        <w:pStyle w:val="Corpodetexto"/>
        <w:tabs>
          <w:tab w:val="left" w:pos="1099"/>
          <w:tab w:val="left" w:pos="4092"/>
        </w:tabs>
        <w:ind w:left="190"/>
        <w:jc w:val="left"/>
        <w:rPr>
          <w:rFonts w:ascii="Times New Roman"/>
          <w:lang w:val="pt-BR"/>
        </w:rPr>
      </w:pPr>
      <w:r w:rsidRPr="004B4445">
        <w:rPr>
          <w:lang w:val="pt-BR"/>
        </w:rPr>
        <w:t>CPF:</w:t>
      </w:r>
      <w:r w:rsidRPr="004B4445">
        <w:rPr>
          <w:lang w:val="pt-BR"/>
        </w:rPr>
        <w:tab/>
      </w:r>
      <w:r w:rsidRPr="004B4445">
        <w:rPr>
          <w:rFonts w:ascii="Times New Roman"/>
          <w:u w:val="single"/>
          <w:lang w:val="pt-BR"/>
        </w:rPr>
        <w:t xml:space="preserve"> </w:t>
      </w:r>
      <w:r w:rsidRPr="004B4445">
        <w:rPr>
          <w:rFonts w:ascii="Times New Roman"/>
          <w:u w:val="single"/>
          <w:lang w:val="pt-BR"/>
        </w:rPr>
        <w:tab/>
      </w:r>
    </w:p>
    <w:p w:rsidR="00617A72" w:rsidRPr="004B4445" w:rsidRDefault="00617A72" w:rsidP="00617A72">
      <w:pPr>
        <w:pStyle w:val="Corpodetexto"/>
        <w:ind w:left="319" w:right="819" w:firstLine="734"/>
        <w:jc w:val="left"/>
        <w:rPr>
          <w:lang w:val="pt-BR"/>
        </w:rPr>
      </w:pPr>
      <w:r w:rsidRPr="004B4445">
        <w:rPr>
          <w:lang w:val="pt-BR"/>
        </w:rPr>
        <w:br w:type="column"/>
      </w:r>
      <w:r w:rsidRPr="004B4445">
        <w:rPr>
          <w:lang w:val="pt-BR"/>
        </w:rPr>
        <w:lastRenderedPageBreak/>
        <w:t>Detentora da Ata CNPJ:</w:t>
      </w:r>
      <w:r w:rsidRPr="004B4445">
        <w:rPr>
          <w:spacing w:val="-10"/>
          <w:lang w:val="pt-BR"/>
        </w:rPr>
        <w:t xml:space="preserve"> </w:t>
      </w:r>
      <w:proofErr w:type="gramStart"/>
      <w:r w:rsidRPr="004B4445">
        <w:rPr>
          <w:lang w:val="pt-BR"/>
        </w:rPr>
        <w:t>XX.</w:t>
      </w:r>
      <w:proofErr w:type="gramEnd"/>
      <w:r w:rsidRPr="004B4445">
        <w:rPr>
          <w:lang w:val="pt-BR"/>
        </w:rPr>
        <w:t>XXX.XXX/XXXX-XX</w:t>
      </w:r>
    </w:p>
    <w:p w:rsidR="00617A72" w:rsidRDefault="00617A72" w:rsidP="00617A72">
      <w:pPr>
        <w:pStyle w:val="Corpodetexto"/>
        <w:ind w:left="1174" w:right="1670"/>
        <w:jc w:val="center"/>
      </w:pPr>
      <w:proofErr w:type="spellStart"/>
      <w:r>
        <w:t>Representante</w:t>
      </w:r>
      <w:proofErr w:type="spellEnd"/>
      <w:r>
        <w:t xml:space="preserve"> CPF</w:t>
      </w:r>
    </w:p>
    <w:p w:rsidR="00617A72" w:rsidRDefault="00D05B45" w:rsidP="00836126">
      <w:pPr>
        <w:pStyle w:val="Corpodetexto"/>
        <w:ind w:left="1174" w:right="1670"/>
        <w:jc w:val="center"/>
        <w:sectPr w:rsidR="00617A72" w:rsidSect="00617A72">
          <w:type w:val="continuous"/>
          <w:pgSz w:w="11900" w:h="16840"/>
          <w:pgMar w:top="2780" w:right="1000" w:bottom="1200" w:left="1600" w:header="720" w:footer="720" w:gutter="0"/>
          <w:cols w:num="2" w:space="720" w:equalWidth="0">
            <w:col w:w="4875" w:space="2"/>
            <w:col w:w="4423"/>
          </w:cols>
        </w:sectPr>
      </w:pPr>
      <w:r>
        <w:t>(</w:t>
      </w:r>
      <w:proofErr w:type="spellStart"/>
      <w:r>
        <w:t>Contratada</w:t>
      </w:r>
      <w:proofErr w:type="spellEnd"/>
      <w:r>
        <w:t>)</w:t>
      </w:r>
    </w:p>
    <w:p w:rsidR="00C67CB1" w:rsidRDefault="00C67CB1" w:rsidP="00D05B45"/>
    <w:sectPr w:rsidR="00C67CB1" w:rsidSect="00617A72">
      <w:pgSz w:w="11900" w:h="16840"/>
      <w:pgMar w:top="2780" w:right="1020" w:bottom="1140" w:left="1600" w:header="710" w:footer="946" w:gutter="0"/>
      <w:pgNumType w:start="1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2A8" w:rsidRDefault="00CF22A8" w:rsidP="00617A72">
      <w:r>
        <w:separator/>
      </w:r>
    </w:p>
  </w:endnote>
  <w:endnote w:type="continuationSeparator" w:id="0">
    <w:p w:rsidR="00CF22A8" w:rsidRDefault="00CF22A8" w:rsidP="00617A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AC" w:rsidRDefault="00604AAC">
    <w:pPr>
      <w:pStyle w:val="Corpodetexto"/>
      <w:spacing w:line="14" w:lineRule="auto"/>
      <w:ind w:left="0"/>
      <w:jc w:val="left"/>
      <w:rPr>
        <w:sz w:val="16"/>
      </w:rPr>
    </w:pPr>
    <w:r w:rsidRPr="000C3734">
      <w:rPr>
        <w:noProof/>
        <w:lang w:val="pt-BR" w:eastAsia="pt-BR"/>
      </w:rPr>
      <w:pict>
        <v:shapetype id="_x0000_t202" coordsize="21600,21600" o:spt="202" path="m,l,21600r21600,l21600,xe">
          <v:stroke joinstyle="miter"/>
          <v:path gradientshapeok="t" o:connecttype="rect"/>
        </v:shapetype>
        <v:shape id="Text Box 2" o:spid="_x0000_s4099" type="#_x0000_t202" style="position:absolute;margin-left:525.5pt;margin-top:780.7pt;width:15.25pt;height:13.0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vdrAIAAKg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" filled="f" stroked="f">
          <v:textbox inset="0,0,0,0">
            <w:txbxContent>
              <w:p w:rsidR="00604AAC" w:rsidRPr="007218AC" w:rsidRDefault="00604AAC">
                <w:pPr>
                  <w:spacing w:line="245" w:lineRule="exact"/>
                  <w:ind w:left="40"/>
                  <w:rPr>
                    <w:rFonts w:ascii="Calibri"/>
                    <w:lang w:val="pt-BR"/>
                  </w:rPr>
                </w:pPr>
                <w:r>
                  <w:fldChar w:fldCharType="begin"/>
                </w:r>
                <w:r>
                  <w:rPr>
                    <w:rFonts w:ascii="Calibri"/>
                  </w:rPr>
                  <w:instrText xml:space="preserve"> PAGE </w:instrText>
                </w:r>
                <w:r>
                  <w:fldChar w:fldCharType="separate"/>
                </w:r>
                <w:r w:rsidR="00D14E9B">
                  <w:rPr>
                    <w:rFonts w:ascii="Calibri"/>
                    <w:noProof/>
                  </w:rPr>
                  <w:t>23</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AC" w:rsidRDefault="00604AAC">
    <w:pPr>
      <w:pStyle w:val="Corpodetexto"/>
      <w:spacing w:line="14" w:lineRule="auto"/>
      <w:ind w:left="0"/>
      <w:jc w:val="left"/>
      <w:rPr>
        <w:sz w:val="20"/>
      </w:rPr>
    </w:pPr>
    <w:r w:rsidRPr="000C3734">
      <w:rPr>
        <w:noProof/>
        <w:lang w:val="pt-BR" w:eastAsia="pt-BR"/>
      </w:rPr>
      <w:pict>
        <v:shapetype id="_x0000_t202" coordsize="21600,21600" o:spt="202" path="m,l,21600r21600,l21600,xe">
          <v:stroke joinstyle="miter"/>
          <v:path gradientshapeok="t" o:connecttype="rect"/>
        </v:shapetype>
        <v:shape id="Text Box 3" o:spid="_x0000_s4098" type="#_x0000_t202" style="position:absolute;margin-left:525.5pt;margin-top:780.7pt;width:15.25pt;height:13.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XarwIAAK8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" filled="f" stroked="f">
          <v:textbox inset="0,0,0,0">
            <w:txbxContent>
              <w:p w:rsidR="00604AAC" w:rsidRDefault="00604AAC">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22</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AC" w:rsidRDefault="00604AAC">
    <w:pPr>
      <w:pStyle w:val="Corpodetexto"/>
      <w:spacing w:line="14" w:lineRule="auto"/>
      <w:ind w:left="0"/>
      <w:jc w:val="left"/>
      <w:rPr>
        <w:sz w:val="20"/>
      </w:rPr>
    </w:pPr>
    <w:r w:rsidRPr="000C3734">
      <w:rPr>
        <w:noProof/>
        <w:lang w:val="pt-BR" w:eastAsia="pt-BR"/>
      </w:rPr>
      <w:pict>
        <v:shapetype id="_x0000_t202" coordsize="21600,21600" o:spt="202" path="m,l,21600r21600,l21600,xe">
          <v:stroke joinstyle="miter"/>
          <v:path gradientshapeok="t" o:connecttype="rect"/>
        </v:shapetype>
        <v:shape id="Text Box 4" o:spid="_x0000_s4097" type="#_x0000_t202" style="position:absolute;margin-left:525.5pt;margin-top:780.7pt;width:15.25pt;height:13.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B0rgIAAK8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" filled="f" stroked="f">
          <v:textbox inset="0,0,0,0">
            <w:txbxContent>
              <w:p w:rsidR="00604AAC" w:rsidRDefault="00604AAC">
                <w:pPr>
                  <w:spacing w:line="245" w:lineRule="exact"/>
                  <w:ind w:left="40"/>
                  <w:rPr>
                    <w:rFonts w:ascii="Calibri"/>
                  </w:rPr>
                </w:pPr>
                <w:r>
                  <w:fldChar w:fldCharType="begin"/>
                </w:r>
                <w:r>
                  <w:rPr>
                    <w:rFonts w:ascii="Calibri"/>
                  </w:rPr>
                  <w:instrText xml:space="preserve"> PAGE </w:instrText>
                </w:r>
                <w:r>
                  <w:fldChar w:fldCharType="separate"/>
                </w:r>
                <w:r w:rsidR="00D14E9B">
                  <w:rPr>
                    <w:rFonts w:ascii="Calibri"/>
                    <w:noProof/>
                  </w:rPr>
                  <w:t>10</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2A8" w:rsidRDefault="00CF22A8" w:rsidP="00617A72">
      <w:r>
        <w:separator/>
      </w:r>
    </w:p>
  </w:footnote>
  <w:footnote w:type="continuationSeparator" w:id="0">
    <w:p w:rsidR="00CF22A8" w:rsidRDefault="00CF22A8" w:rsidP="00617A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AC" w:rsidRPr="004B4445" w:rsidRDefault="00604AAC" w:rsidP="00617A72">
    <w:pPr>
      <w:ind w:left="-227" w:right="113"/>
      <w:jc w:val="center"/>
      <w:rPr>
        <w:lang w:val="pt-BR"/>
      </w:rPr>
    </w:pPr>
    <w:r>
      <w:rPr>
        <w:noProof/>
        <w:lang w:val="pt-BR" w:eastAsia="pt-BR"/>
      </w:rPr>
      <w:drawing>
        <wp:anchor distT="0" distB="0" distL="114300" distR="114300" simplePos="0" relativeHeight="2516674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84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4B4445">
      <w:rPr>
        <w:lang w:val="pt-BR"/>
      </w:rPr>
      <w:t>GOVERNO DO ESTADO DO RIO GRANDE DO SUL</w:t>
    </w:r>
  </w:p>
  <w:p w:rsidR="00604AAC" w:rsidRPr="004B4445" w:rsidRDefault="00604AAC" w:rsidP="00617A72">
    <w:pPr>
      <w:ind w:left="-227" w:right="113"/>
      <w:jc w:val="center"/>
      <w:rPr>
        <w:b/>
        <w:i/>
        <w:lang w:val="pt-BR"/>
      </w:rPr>
    </w:pPr>
    <w:r w:rsidRPr="004B4445">
      <w:rPr>
        <w:b/>
        <w:i/>
        <w:lang w:val="pt-BR"/>
      </w:rPr>
      <w:t>Prefeitura Municipal de Capela de Santana</w:t>
    </w:r>
  </w:p>
  <w:p w:rsidR="00604AAC" w:rsidRPr="004B4445" w:rsidRDefault="00604AAC" w:rsidP="00617A72">
    <w:pPr>
      <w:pStyle w:val="Cabealho"/>
      <w:pBdr>
        <w:bottom w:val="single" w:sz="12" w:space="1" w:color="auto"/>
      </w:pBdr>
      <w:ind w:left="-227" w:right="113"/>
      <w:jc w:val="center"/>
      <w:rPr>
        <w:lang w:val="pt-BR"/>
      </w:rPr>
    </w:pPr>
    <w:r w:rsidRPr="004B4445">
      <w:rPr>
        <w:lang w:val="pt-BR"/>
      </w:rPr>
      <w:t>www.capeladesantana.rs.gov.br</w:t>
    </w:r>
  </w:p>
  <w:p w:rsidR="00604AAC" w:rsidRPr="004B4445" w:rsidRDefault="00604AAC" w:rsidP="00617A72">
    <w:pPr>
      <w:pStyle w:val="Cabealho"/>
      <w:pBdr>
        <w:bottom w:val="single" w:sz="12" w:space="1" w:color="auto"/>
      </w:pBdr>
      <w:ind w:left="-227" w:right="113"/>
      <w:jc w:val="center"/>
      <w:rPr>
        <w:lang w:val="pt-BR"/>
      </w:rPr>
    </w:pPr>
    <w:r w:rsidRPr="004B4445">
      <w:rPr>
        <w:lang w:val="pt-BR"/>
      </w:rPr>
      <w:t xml:space="preserve">           Av. Cel. Orestes Lucas, 2335 – Centro, Capela de Santana/RS – CEP 95745-000 </w:t>
    </w:r>
    <w:proofErr w:type="gramStart"/>
    <w:r w:rsidRPr="004B4445">
      <w:rPr>
        <w:lang w:val="pt-BR"/>
      </w:rPr>
      <w:t>–</w:t>
    </w:r>
    <w:proofErr w:type="gramEnd"/>
    <w:r w:rsidRPr="004B4445">
      <w:rPr>
        <w:lang w:val="pt-BR"/>
      </w:rPr>
      <w:t xml:space="preserve"> </w:t>
    </w:r>
  </w:p>
  <w:p w:rsidR="00604AAC" w:rsidRPr="0003409F" w:rsidRDefault="00604AAC" w:rsidP="00617A72">
    <w:pPr>
      <w:pStyle w:val="Cabealho"/>
      <w:pBdr>
        <w:bottom w:val="single" w:sz="12" w:space="1" w:color="auto"/>
      </w:pBdr>
      <w:ind w:left="-227" w:right="113"/>
      <w:jc w:val="center"/>
    </w:pPr>
    <w:r w:rsidRPr="0003409F">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B2A"/>
    <w:multiLevelType w:val="hybridMultilevel"/>
    <w:tmpl w:val="D3ECAA7C"/>
    <w:lvl w:ilvl="0" w:tplc="CA68772E">
      <w:start w:val="12"/>
      <w:numFmt w:val="decimal"/>
      <w:lvlText w:val="%1"/>
      <w:lvlJc w:val="left"/>
      <w:pPr>
        <w:ind w:left="101" w:hanging="675"/>
      </w:pPr>
      <w:rPr>
        <w:rFonts w:hint="default"/>
      </w:rPr>
    </w:lvl>
    <w:lvl w:ilvl="1" w:tplc="BA48E3EE">
      <w:numFmt w:val="none"/>
      <w:lvlText w:val=""/>
      <w:lvlJc w:val="left"/>
      <w:pPr>
        <w:tabs>
          <w:tab w:val="num" w:pos="360"/>
        </w:tabs>
      </w:pPr>
    </w:lvl>
    <w:lvl w:ilvl="2" w:tplc="AC02447E">
      <w:numFmt w:val="bullet"/>
      <w:lvlText w:val="•"/>
      <w:lvlJc w:val="left"/>
      <w:pPr>
        <w:ind w:left="1940" w:hanging="675"/>
      </w:pPr>
      <w:rPr>
        <w:rFonts w:hint="default"/>
      </w:rPr>
    </w:lvl>
    <w:lvl w:ilvl="3" w:tplc="2320DB3C">
      <w:numFmt w:val="bullet"/>
      <w:lvlText w:val="•"/>
      <w:lvlJc w:val="left"/>
      <w:pPr>
        <w:ind w:left="2860" w:hanging="675"/>
      </w:pPr>
      <w:rPr>
        <w:rFonts w:hint="default"/>
      </w:rPr>
    </w:lvl>
    <w:lvl w:ilvl="4" w:tplc="13224F46">
      <w:numFmt w:val="bullet"/>
      <w:lvlText w:val="•"/>
      <w:lvlJc w:val="left"/>
      <w:pPr>
        <w:ind w:left="3780" w:hanging="675"/>
      </w:pPr>
      <w:rPr>
        <w:rFonts w:hint="default"/>
      </w:rPr>
    </w:lvl>
    <w:lvl w:ilvl="5" w:tplc="AE42C9A6">
      <w:numFmt w:val="bullet"/>
      <w:lvlText w:val="•"/>
      <w:lvlJc w:val="left"/>
      <w:pPr>
        <w:ind w:left="4700" w:hanging="675"/>
      </w:pPr>
      <w:rPr>
        <w:rFonts w:hint="default"/>
      </w:rPr>
    </w:lvl>
    <w:lvl w:ilvl="6" w:tplc="72DCF2BA">
      <w:numFmt w:val="bullet"/>
      <w:lvlText w:val="•"/>
      <w:lvlJc w:val="left"/>
      <w:pPr>
        <w:ind w:left="5620" w:hanging="675"/>
      </w:pPr>
      <w:rPr>
        <w:rFonts w:hint="default"/>
      </w:rPr>
    </w:lvl>
    <w:lvl w:ilvl="7" w:tplc="5856760A">
      <w:numFmt w:val="bullet"/>
      <w:lvlText w:val="•"/>
      <w:lvlJc w:val="left"/>
      <w:pPr>
        <w:ind w:left="6540" w:hanging="675"/>
      </w:pPr>
      <w:rPr>
        <w:rFonts w:hint="default"/>
      </w:rPr>
    </w:lvl>
    <w:lvl w:ilvl="8" w:tplc="EC226BEC">
      <w:numFmt w:val="bullet"/>
      <w:lvlText w:val="•"/>
      <w:lvlJc w:val="left"/>
      <w:pPr>
        <w:ind w:left="7460" w:hanging="675"/>
      </w:pPr>
      <w:rPr>
        <w:rFonts w:hint="default"/>
      </w:rPr>
    </w:lvl>
  </w:abstractNum>
  <w:abstractNum w:abstractNumId="1">
    <w:nsid w:val="02E409B7"/>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2">
    <w:nsid w:val="056C1EA4"/>
    <w:multiLevelType w:val="hybridMultilevel"/>
    <w:tmpl w:val="DEDC409C"/>
    <w:lvl w:ilvl="0" w:tplc="29D8C710">
      <w:start w:val="3"/>
      <w:numFmt w:val="decimal"/>
      <w:lvlText w:val="%1"/>
      <w:lvlJc w:val="left"/>
      <w:pPr>
        <w:ind w:left="181" w:hanging="671"/>
      </w:pPr>
      <w:rPr>
        <w:rFonts w:hint="default"/>
      </w:rPr>
    </w:lvl>
    <w:lvl w:ilvl="1" w:tplc="4F5A9EA2">
      <w:numFmt w:val="none"/>
      <w:lvlText w:val=""/>
      <w:lvlJc w:val="left"/>
      <w:pPr>
        <w:tabs>
          <w:tab w:val="num" w:pos="360"/>
        </w:tabs>
      </w:pPr>
    </w:lvl>
    <w:lvl w:ilvl="2" w:tplc="2E0CECD2">
      <w:numFmt w:val="none"/>
      <w:lvlText w:val=""/>
      <w:lvlJc w:val="left"/>
      <w:pPr>
        <w:tabs>
          <w:tab w:val="num" w:pos="360"/>
        </w:tabs>
      </w:pPr>
    </w:lvl>
    <w:lvl w:ilvl="3" w:tplc="EA58C71A">
      <w:numFmt w:val="bullet"/>
      <w:lvlText w:val="•"/>
      <w:lvlJc w:val="left"/>
      <w:pPr>
        <w:ind w:left="2958" w:hanging="671"/>
      </w:pPr>
      <w:rPr>
        <w:rFonts w:hint="default"/>
      </w:rPr>
    </w:lvl>
    <w:lvl w:ilvl="4" w:tplc="CFF4454C">
      <w:numFmt w:val="bullet"/>
      <w:lvlText w:val="•"/>
      <w:lvlJc w:val="left"/>
      <w:pPr>
        <w:ind w:left="3884" w:hanging="671"/>
      </w:pPr>
      <w:rPr>
        <w:rFonts w:hint="default"/>
      </w:rPr>
    </w:lvl>
    <w:lvl w:ilvl="5" w:tplc="FA0E9C1A">
      <w:numFmt w:val="bullet"/>
      <w:lvlText w:val="•"/>
      <w:lvlJc w:val="left"/>
      <w:pPr>
        <w:ind w:left="4810" w:hanging="671"/>
      </w:pPr>
      <w:rPr>
        <w:rFonts w:hint="default"/>
      </w:rPr>
    </w:lvl>
    <w:lvl w:ilvl="6" w:tplc="F89865EE">
      <w:numFmt w:val="bullet"/>
      <w:lvlText w:val="•"/>
      <w:lvlJc w:val="left"/>
      <w:pPr>
        <w:ind w:left="5736" w:hanging="671"/>
      </w:pPr>
      <w:rPr>
        <w:rFonts w:hint="default"/>
      </w:rPr>
    </w:lvl>
    <w:lvl w:ilvl="7" w:tplc="B7FCC588">
      <w:numFmt w:val="bullet"/>
      <w:lvlText w:val="•"/>
      <w:lvlJc w:val="left"/>
      <w:pPr>
        <w:ind w:left="6662" w:hanging="671"/>
      </w:pPr>
      <w:rPr>
        <w:rFonts w:hint="default"/>
      </w:rPr>
    </w:lvl>
    <w:lvl w:ilvl="8" w:tplc="8FF2A14A">
      <w:numFmt w:val="bullet"/>
      <w:lvlText w:val="•"/>
      <w:lvlJc w:val="left"/>
      <w:pPr>
        <w:ind w:left="7588" w:hanging="671"/>
      </w:pPr>
      <w:rPr>
        <w:rFonts w:hint="default"/>
      </w:rPr>
    </w:lvl>
  </w:abstractNum>
  <w:abstractNum w:abstractNumId="3">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4">
    <w:nsid w:val="07212D2D"/>
    <w:multiLevelType w:val="hybridMultilevel"/>
    <w:tmpl w:val="CA12BBB6"/>
    <w:lvl w:ilvl="0" w:tplc="C0E6E8CA">
      <w:start w:val="1"/>
      <w:numFmt w:val="lowerLetter"/>
      <w:lvlText w:val="%1)"/>
      <w:lvlJc w:val="left"/>
      <w:pPr>
        <w:ind w:left="382" w:hanging="281"/>
      </w:pPr>
      <w:rPr>
        <w:rFonts w:ascii="Arial" w:eastAsia="Arial" w:hAnsi="Arial" w:cs="Arial" w:hint="default"/>
        <w:w w:val="100"/>
        <w:sz w:val="24"/>
        <w:szCs w:val="24"/>
      </w:rPr>
    </w:lvl>
    <w:lvl w:ilvl="1" w:tplc="47FC223E">
      <w:numFmt w:val="bullet"/>
      <w:lvlText w:val="•"/>
      <w:lvlJc w:val="left"/>
      <w:pPr>
        <w:ind w:left="1270" w:hanging="281"/>
      </w:pPr>
      <w:rPr>
        <w:rFonts w:hint="default"/>
      </w:rPr>
    </w:lvl>
    <w:lvl w:ilvl="2" w:tplc="EDFC72CE">
      <w:numFmt w:val="bullet"/>
      <w:lvlText w:val="•"/>
      <w:lvlJc w:val="left"/>
      <w:pPr>
        <w:ind w:left="2160" w:hanging="281"/>
      </w:pPr>
      <w:rPr>
        <w:rFonts w:hint="default"/>
      </w:rPr>
    </w:lvl>
    <w:lvl w:ilvl="3" w:tplc="A9C461D0">
      <w:numFmt w:val="bullet"/>
      <w:lvlText w:val="•"/>
      <w:lvlJc w:val="left"/>
      <w:pPr>
        <w:ind w:left="3050" w:hanging="281"/>
      </w:pPr>
      <w:rPr>
        <w:rFonts w:hint="default"/>
      </w:rPr>
    </w:lvl>
    <w:lvl w:ilvl="4" w:tplc="F5321B3E">
      <w:numFmt w:val="bullet"/>
      <w:lvlText w:val="•"/>
      <w:lvlJc w:val="left"/>
      <w:pPr>
        <w:ind w:left="3940" w:hanging="281"/>
      </w:pPr>
      <w:rPr>
        <w:rFonts w:hint="default"/>
      </w:rPr>
    </w:lvl>
    <w:lvl w:ilvl="5" w:tplc="84EA913E">
      <w:numFmt w:val="bullet"/>
      <w:lvlText w:val="•"/>
      <w:lvlJc w:val="left"/>
      <w:pPr>
        <w:ind w:left="4830" w:hanging="281"/>
      </w:pPr>
      <w:rPr>
        <w:rFonts w:hint="default"/>
      </w:rPr>
    </w:lvl>
    <w:lvl w:ilvl="6" w:tplc="605892AA">
      <w:numFmt w:val="bullet"/>
      <w:lvlText w:val="•"/>
      <w:lvlJc w:val="left"/>
      <w:pPr>
        <w:ind w:left="5720" w:hanging="281"/>
      </w:pPr>
      <w:rPr>
        <w:rFonts w:hint="default"/>
      </w:rPr>
    </w:lvl>
    <w:lvl w:ilvl="7" w:tplc="2B42F4D0">
      <w:numFmt w:val="bullet"/>
      <w:lvlText w:val="•"/>
      <w:lvlJc w:val="left"/>
      <w:pPr>
        <w:ind w:left="6610" w:hanging="281"/>
      </w:pPr>
      <w:rPr>
        <w:rFonts w:hint="default"/>
      </w:rPr>
    </w:lvl>
    <w:lvl w:ilvl="8" w:tplc="9B06D808">
      <w:numFmt w:val="bullet"/>
      <w:lvlText w:val="•"/>
      <w:lvlJc w:val="left"/>
      <w:pPr>
        <w:ind w:left="7500" w:hanging="281"/>
      </w:pPr>
      <w:rPr>
        <w:rFonts w:hint="default"/>
      </w:rPr>
    </w:lvl>
  </w:abstractNum>
  <w:abstractNum w:abstractNumId="5">
    <w:nsid w:val="084C7F45"/>
    <w:multiLevelType w:val="hybridMultilevel"/>
    <w:tmpl w:val="17626FA8"/>
    <w:lvl w:ilvl="0" w:tplc="E5C43458">
      <w:start w:val="1"/>
      <w:numFmt w:val="decimal"/>
      <w:lvlText w:val="%1."/>
      <w:lvlJc w:val="left"/>
      <w:pPr>
        <w:ind w:left="370" w:hanging="269"/>
        <w:jc w:val="right"/>
      </w:pPr>
      <w:rPr>
        <w:rFonts w:hint="default"/>
        <w:highlight w:val="lightGray"/>
      </w:rPr>
    </w:lvl>
    <w:lvl w:ilvl="1" w:tplc="96525476">
      <w:numFmt w:val="none"/>
      <w:lvlText w:val=""/>
      <w:lvlJc w:val="left"/>
      <w:pPr>
        <w:tabs>
          <w:tab w:val="num" w:pos="360"/>
        </w:tabs>
      </w:pPr>
    </w:lvl>
    <w:lvl w:ilvl="2" w:tplc="B1EE6E30">
      <w:numFmt w:val="none"/>
      <w:lvlText w:val=""/>
      <w:lvlJc w:val="left"/>
      <w:pPr>
        <w:tabs>
          <w:tab w:val="num" w:pos="360"/>
        </w:tabs>
      </w:pPr>
    </w:lvl>
    <w:lvl w:ilvl="3" w:tplc="9DE27222">
      <w:numFmt w:val="bullet"/>
      <w:lvlText w:val="•"/>
      <w:lvlJc w:val="left"/>
      <w:pPr>
        <w:ind w:left="700" w:hanging="671"/>
      </w:pPr>
      <w:rPr>
        <w:rFonts w:hint="default"/>
      </w:rPr>
    </w:lvl>
    <w:lvl w:ilvl="4" w:tplc="FDDCA75A">
      <w:numFmt w:val="bullet"/>
      <w:lvlText w:val="•"/>
      <w:lvlJc w:val="left"/>
      <w:pPr>
        <w:ind w:left="840" w:hanging="671"/>
      </w:pPr>
      <w:rPr>
        <w:rFonts w:hint="default"/>
      </w:rPr>
    </w:lvl>
    <w:lvl w:ilvl="5" w:tplc="A0D216B4">
      <w:numFmt w:val="bullet"/>
      <w:lvlText w:val="•"/>
      <w:lvlJc w:val="left"/>
      <w:pPr>
        <w:ind w:left="2246" w:hanging="671"/>
      </w:pPr>
      <w:rPr>
        <w:rFonts w:hint="default"/>
      </w:rPr>
    </w:lvl>
    <w:lvl w:ilvl="6" w:tplc="611039F6">
      <w:numFmt w:val="bullet"/>
      <w:lvlText w:val="•"/>
      <w:lvlJc w:val="left"/>
      <w:pPr>
        <w:ind w:left="3653" w:hanging="671"/>
      </w:pPr>
      <w:rPr>
        <w:rFonts w:hint="default"/>
      </w:rPr>
    </w:lvl>
    <w:lvl w:ilvl="7" w:tplc="0C5680A4">
      <w:numFmt w:val="bullet"/>
      <w:lvlText w:val="•"/>
      <w:lvlJc w:val="left"/>
      <w:pPr>
        <w:ind w:left="5060" w:hanging="671"/>
      </w:pPr>
      <w:rPr>
        <w:rFonts w:hint="default"/>
      </w:rPr>
    </w:lvl>
    <w:lvl w:ilvl="8" w:tplc="A0EE4C30">
      <w:numFmt w:val="bullet"/>
      <w:lvlText w:val="•"/>
      <w:lvlJc w:val="left"/>
      <w:pPr>
        <w:ind w:left="6466" w:hanging="671"/>
      </w:pPr>
      <w:rPr>
        <w:rFonts w:hint="default"/>
      </w:rPr>
    </w:lvl>
  </w:abstractNum>
  <w:abstractNum w:abstractNumId="6">
    <w:nsid w:val="0CB7747F"/>
    <w:multiLevelType w:val="multilevel"/>
    <w:tmpl w:val="1FFE99D2"/>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0E4C2372"/>
    <w:multiLevelType w:val="hybridMultilevel"/>
    <w:tmpl w:val="2F623FBA"/>
    <w:lvl w:ilvl="0" w:tplc="1596A336">
      <w:start w:val="1"/>
      <w:numFmt w:val="lowerLetter"/>
      <w:lvlText w:val="%1)"/>
      <w:lvlJc w:val="left"/>
      <w:pPr>
        <w:ind w:left="101" w:hanging="281"/>
      </w:pPr>
      <w:rPr>
        <w:rFonts w:ascii="Arial" w:eastAsia="Arial" w:hAnsi="Arial" w:cs="Arial" w:hint="default"/>
        <w:w w:val="100"/>
        <w:sz w:val="24"/>
        <w:szCs w:val="24"/>
      </w:rPr>
    </w:lvl>
    <w:lvl w:ilvl="1" w:tplc="DA7E9D20">
      <w:numFmt w:val="bullet"/>
      <w:lvlText w:val="•"/>
      <w:lvlJc w:val="left"/>
      <w:pPr>
        <w:ind w:left="1020" w:hanging="281"/>
      </w:pPr>
      <w:rPr>
        <w:rFonts w:hint="default"/>
      </w:rPr>
    </w:lvl>
    <w:lvl w:ilvl="2" w:tplc="5A504470">
      <w:numFmt w:val="bullet"/>
      <w:lvlText w:val="•"/>
      <w:lvlJc w:val="left"/>
      <w:pPr>
        <w:ind w:left="1940" w:hanging="281"/>
      </w:pPr>
      <w:rPr>
        <w:rFonts w:hint="default"/>
      </w:rPr>
    </w:lvl>
    <w:lvl w:ilvl="3" w:tplc="1316BA4E">
      <w:numFmt w:val="bullet"/>
      <w:lvlText w:val="•"/>
      <w:lvlJc w:val="left"/>
      <w:pPr>
        <w:ind w:left="2860" w:hanging="281"/>
      </w:pPr>
      <w:rPr>
        <w:rFonts w:hint="default"/>
      </w:rPr>
    </w:lvl>
    <w:lvl w:ilvl="4" w:tplc="E530FDCE">
      <w:numFmt w:val="bullet"/>
      <w:lvlText w:val="•"/>
      <w:lvlJc w:val="left"/>
      <w:pPr>
        <w:ind w:left="3780" w:hanging="281"/>
      </w:pPr>
      <w:rPr>
        <w:rFonts w:hint="default"/>
      </w:rPr>
    </w:lvl>
    <w:lvl w:ilvl="5" w:tplc="6F78EAF6">
      <w:numFmt w:val="bullet"/>
      <w:lvlText w:val="•"/>
      <w:lvlJc w:val="left"/>
      <w:pPr>
        <w:ind w:left="4700" w:hanging="281"/>
      </w:pPr>
      <w:rPr>
        <w:rFonts w:hint="default"/>
      </w:rPr>
    </w:lvl>
    <w:lvl w:ilvl="6" w:tplc="93F00688">
      <w:numFmt w:val="bullet"/>
      <w:lvlText w:val="•"/>
      <w:lvlJc w:val="left"/>
      <w:pPr>
        <w:ind w:left="5620" w:hanging="281"/>
      </w:pPr>
      <w:rPr>
        <w:rFonts w:hint="default"/>
      </w:rPr>
    </w:lvl>
    <w:lvl w:ilvl="7" w:tplc="D92AC4E8">
      <w:numFmt w:val="bullet"/>
      <w:lvlText w:val="•"/>
      <w:lvlJc w:val="left"/>
      <w:pPr>
        <w:ind w:left="6540" w:hanging="281"/>
      </w:pPr>
      <w:rPr>
        <w:rFonts w:hint="default"/>
      </w:rPr>
    </w:lvl>
    <w:lvl w:ilvl="8" w:tplc="ACB65A32">
      <w:numFmt w:val="bullet"/>
      <w:lvlText w:val="•"/>
      <w:lvlJc w:val="left"/>
      <w:pPr>
        <w:ind w:left="7460" w:hanging="281"/>
      </w:pPr>
      <w:rPr>
        <w:rFonts w:hint="default"/>
      </w:rPr>
    </w:lvl>
  </w:abstractNum>
  <w:abstractNum w:abstractNumId="8">
    <w:nsid w:val="11813AB4"/>
    <w:multiLevelType w:val="hybridMultilevel"/>
    <w:tmpl w:val="631EE1EE"/>
    <w:lvl w:ilvl="0" w:tplc="163A302E">
      <w:start w:val="5"/>
      <w:numFmt w:val="decimal"/>
      <w:lvlText w:val="%1"/>
      <w:lvlJc w:val="left"/>
      <w:pPr>
        <w:ind w:left="181" w:hanging="558"/>
      </w:pPr>
      <w:rPr>
        <w:rFonts w:hint="default"/>
      </w:rPr>
    </w:lvl>
    <w:lvl w:ilvl="1" w:tplc="BED46D68">
      <w:numFmt w:val="none"/>
      <w:lvlText w:val=""/>
      <w:lvlJc w:val="left"/>
      <w:pPr>
        <w:tabs>
          <w:tab w:val="num" w:pos="360"/>
        </w:tabs>
      </w:pPr>
    </w:lvl>
    <w:lvl w:ilvl="2" w:tplc="CE5C330A">
      <w:numFmt w:val="bullet"/>
      <w:lvlText w:val="•"/>
      <w:lvlJc w:val="left"/>
      <w:pPr>
        <w:ind w:left="2032" w:hanging="558"/>
      </w:pPr>
      <w:rPr>
        <w:rFonts w:hint="default"/>
      </w:rPr>
    </w:lvl>
    <w:lvl w:ilvl="3" w:tplc="60E6AB38">
      <w:numFmt w:val="bullet"/>
      <w:lvlText w:val="•"/>
      <w:lvlJc w:val="left"/>
      <w:pPr>
        <w:ind w:left="2958" w:hanging="558"/>
      </w:pPr>
      <w:rPr>
        <w:rFonts w:hint="default"/>
      </w:rPr>
    </w:lvl>
    <w:lvl w:ilvl="4" w:tplc="EE68C886">
      <w:numFmt w:val="bullet"/>
      <w:lvlText w:val="•"/>
      <w:lvlJc w:val="left"/>
      <w:pPr>
        <w:ind w:left="3884" w:hanging="558"/>
      </w:pPr>
      <w:rPr>
        <w:rFonts w:hint="default"/>
      </w:rPr>
    </w:lvl>
    <w:lvl w:ilvl="5" w:tplc="4DD2F502">
      <w:numFmt w:val="bullet"/>
      <w:lvlText w:val="•"/>
      <w:lvlJc w:val="left"/>
      <w:pPr>
        <w:ind w:left="4810" w:hanging="558"/>
      </w:pPr>
      <w:rPr>
        <w:rFonts w:hint="default"/>
      </w:rPr>
    </w:lvl>
    <w:lvl w:ilvl="6" w:tplc="FE0E0654">
      <w:numFmt w:val="bullet"/>
      <w:lvlText w:val="•"/>
      <w:lvlJc w:val="left"/>
      <w:pPr>
        <w:ind w:left="5736" w:hanging="558"/>
      </w:pPr>
      <w:rPr>
        <w:rFonts w:hint="default"/>
      </w:rPr>
    </w:lvl>
    <w:lvl w:ilvl="7" w:tplc="171A7ED8">
      <w:numFmt w:val="bullet"/>
      <w:lvlText w:val="•"/>
      <w:lvlJc w:val="left"/>
      <w:pPr>
        <w:ind w:left="6662" w:hanging="558"/>
      </w:pPr>
      <w:rPr>
        <w:rFonts w:hint="default"/>
      </w:rPr>
    </w:lvl>
    <w:lvl w:ilvl="8" w:tplc="A33CC5E0">
      <w:numFmt w:val="bullet"/>
      <w:lvlText w:val="•"/>
      <w:lvlJc w:val="left"/>
      <w:pPr>
        <w:ind w:left="7588" w:hanging="558"/>
      </w:pPr>
      <w:rPr>
        <w:rFonts w:hint="default"/>
      </w:rPr>
    </w:lvl>
  </w:abstractNum>
  <w:abstractNum w:abstractNumId="9">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16A979A1"/>
    <w:multiLevelType w:val="hybridMultilevel"/>
    <w:tmpl w:val="D32A7F9E"/>
    <w:lvl w:ilvl="0" w:tplc="3F9CC19C">
      <w:start w:val="8"/>
      <w:numFmt w:val="decimal"/>
      <w:lvlText w:val="%1"/>
      <w:lvlJc w:val="left"/>
      <w:pPr>
        <w:ind w:left="101" w:hanging="440"/>
      </w:pPr>
      <w:rPr>
        <w:rFonts w:hint="default"/>
      </w:rPr>
    </w:lvl>
    <w:lvl w:ilvl="1" w:tplc="F4AC1D52">
      <w:numFmt w:val="none"/>
      <w:lvlText w:val=""/>
      <w:lvlJc w:val="left"/>
      <w:pPr>
        <w:tabs>
          <w:tab w:val="num" w:pos="360"/>
        </w:tabs>
      </w:pPr>
    </w:lvl>
    <w:lvl w:ilvl="2" w:tplc="360E4206">
      <w:numFmt w:val="bullet"/>
      <w:lvlText w:val="•"/>
      <w:lvlJc w:val="left"/>
      <w:pPr>
        <w:ind w:left="1936" w:hanging="440"/>
      </w:pPr>
      <w:rPr>
        <w:rFonts w:hint="default"/>
      </w:rPr>
    </w:lvl>
    <w:lvl w:ilvl="3" w:tplc="611C02F8">
      <w:numFmt w:val="bullet"/>
      <w:lvlText w:val="•"/>
      <w:lvlJc w:val="left"/>
      <w:pPr>
        <w:ind w:left="2854" w:hanging="440"/>
      </w:pPr>
      <w:rPr>
        <w:rFonts w:hint="default"/>
      </w:rPr>
    </w:lvl>
    <w:lvl w:ilvl="4" w:tplc="60ECB00C">
      <w:numFmt w:val="bullet"/>
      <w:lvlText w:val="•"/>
      <w:lvlJc w:val="left"/>
      <w:pPr>
        <w:ind w:left="3772" w:hanging="440"/>
      </w:pPr>
      <w:rPr>
        <w:rFonts w:hint="default"/>
      </w:rPr>
    </w:lvl>
    <w:lvl w:ilvl="5" w:tplc="6B1C9992">
      <w:numFmt w:val="bullet"/>
      <w:lvlText w:val="•"/>
      <w:lvlJc w:val="left"/>
      <w:pPr>
        <w:ind w:left="4690" w:hanging="440"/>
      </w:pPr>
      <w:rPr>
        <w:rFonts w:hint="default"/>
      </w:rPr>
    </w:lvl>
    <w:lvl w:ilvl="6" w:tplc="FB082446">
      <w:numFmt w:val="bullet"/>
      <w:lvlText w:val="•"/>
      <w:lvlJc w:val="left"/>
      <w:pPr>
        <w:ind w:left="5608" w:hanging="440"/>
      </w:pPr>
      <w:rPr>
        <w:rFonts w:hint="default"/>
      </w:rPr>
    </w:lvl>
    <w:lvl w:ilvl="7" w:tplc="1C705596">
      <w:numFmt w:val="bullet"/>
      <w:lvlText w:val="•"/>
      <w:lvlJc w:val="left"/>
      <w:pPr>
        <w:ind w:left="6526" w:hanging="440"/>
      </w:pPr>
      <w:rPr>
        <w:rFonts w:hint="default"/>
      </w:rPr>
    </w:lvl>
    <w:lvl w:ilvl="8" w:tplc="E0D6F0F0">
      <w:numFmt w:val="bullet"/>
      <w:lvlText w:val="•"/>
      <w:lvlJc w:val="left"/>
      <w:pPr>
        <w:ind w:left="7444" w:hanging="440"/>
      </w:pPr>
      <w:rPr>
        <w:rFonts w:hint="default"/>
      </w:rPr>
    </w:lvl>
  </w:abstractNum>
  <w:abstractNum w:abstractNumId="11">
    <w:nsid w:val="17F36C28"/>
    <w:multiLevelType w:val="hybridMultilevel"/>
    <w:tmpl w:val="04E41A66"/>
    <w:lvl w:ilvl="0" w:tplc="2A3E1182">
      <w:start w:val="1"/>
      <w:numFmt w:val="lowerLetter"/>
      <w:lvlText w:val="%1)"/>
      <w:lvlJc w:val="left"/>
      <w:pPr>
        <w:ind w:left="101" w:hanging="303"/>
      </w:pPr>
      <w:rPr>
        <w:rFonts w:ascii="Arial" w:eastAsia="Arial" w:hAnsi="Arial" w:cs="Arial" w:hint="default"/>
        <w:w w:val="100"/>
        <w:sz w:val="24"/>
        <w:szCs w:val="24"/>
      </w:rPr>
    </w:lvl>
    <w:lvl w:ilvl="1" w:tplc="279E5018">
      <w:numFmt w:val="bullet"/>
      <w:lvlText w:val="•"/>
      <w:lvlJc w:val="left"/>
      <w:pPr>
        <w:ind w:left="1022" w:hanging="303"/>
      </w:pPr>
      <w:rPr>
        <w:rFonts w:hint="default"/>
      </w:rPr>
    </w:lvl>
    <w:lvl w:ilvl="2" w:tplc="3FB0A26E">
      <w:numFmt w:val="bullet"/>
      <w:lvlText w:val="•"/>
      <w:lvlJc w:val="left"/>
      <w:pPr>
        <w:ind w:left="1944" w:hanging="303"/>
      </w:pPr>
      <w:rPr>
        <w:rFonts w:hint="default"/>
      </w:rPr>
    </w:lvl>
    <w:lvl w:ilvl="3" w:tplc="D9065A72">
      <w:numFmt w:val="bullet"/>
      <w:lvlText w:val="•"/>
      <w:lvlJc w:val="left"/>
      <w:pPr>
        <w:ind w:left="2866" w:hanging="303"/>
      </w:pPr>
      <w:rPr>
        <w:rFonts w:hint="default"/>
      </w:rPr>
    </w:lvl>
    <w:lvl w:ilvl="4" w:tplc="2FBC9AA8">
      <w:numFmt w:val="bullet"/>
      <w:lvlText w:val="•"/>
      <w:lvlJc w:val="left"/>
      <w:pPr>
        <w:ind w:left="3788" w:hanging="303"/>
      </w:pPr>
      <w:rPr>
        <w:rFonts w:hint="default"/>
      </w:rPr>
    </w:lvl>
    <w:lvl w:ilvl="5" w:tplc="CE16DDFA">
      <w:numFmt w:val="bullet"/>
      <w:lvlText w:val="•"/>
      <w:lvlJc w:val="left"/>
      <w:pPr>
        <w:ind w:left="4710" w:hanging="303"/>
      </w:pPr>
      <w:rPr>
        <w:rFonts w:hint="default"/>
      </w:rPr>
    </w:lvl>
    <w:lvl w:ilvl="6" w:tplc="41FE01AA">
      <w:numFmt w:val="bullet"/>
      <w:lvlText w:val="•"/>
      <w:lvlJc w:val="left"/>
      <w:pPr>
        <w:ind w:left="5632" w:hanging="303"/>
      </w:pPr>
      <w:rPr>
        <w:rFonts w:hint="default"/>
      </w:rPr>
    </w:lvl>
    <w:lvl w:ilvl="7" w:tplc="53149D86">
      <w:numFmt w:val="bullet"/>
      <w:lvlText w:val="•"/>
      <w:lvlJc w:val="left"/>
      <w:pPr>
        <w:ind w:left="6554" w:hanging="303"/>
      </w:pPr>
      <w:rPr>
        <w:rFonts w:hint="default"/>
      </w:rPr>
    </w:lvl>
    <w:lvl w:ilvl="8" w:tplc="A280A516">
      <w:numFmt w:val="bullet"/>
      <w:lvlText w:val="•"/>
      <w:lvlJc w:val="left"/>
      <w:pPr>
        <w:ind w:left="7476" w:hanging="303"/>
      </w:pPr>
      <w:rPr>
        <w:rFonts w:hint="default"/>
      </w:rPr>
    </w:lvl>
  </w:abstractNum>
  <w:abstractNum w:abstractNumId="12">
    <w:nsid w:val="192D0B05"/>
    <w:multiLevelType w:val="hybridMultilevel"/>
    <w:tmpl w:val="D30C2940"/>
    <w:lvl w:ilvl="0" w:tplc="C19C037E">
      <w:start w:val="1"/>
      <w:numFmt w:val="lowerLetter"/>
      <w:lvlText w:val="%1)"/>
      <w:lvlJc w:val="left"/>
      <w:pPr>
        <w:ind w:left="101" w:hanging="428"/>
      </w:pPr>
      <w:rPr>
        <w:rFonts w:ascii="Arial" w:eastAsia="Arial" w:hAnsi="Arial" w:cs="Arial" w:hint="default"/>
        <w:spacing w:val="-25"/>
        <w:w w:val="100"/>
        <w:sz w:val="24"/>
        <w:szCs w:val="24"/>
      </w:rPr>
    </w:lvl>
    <w:lvl w:ilvl="1" w:tplc="77CE7970">
      <w:numFmt w:val="bullet"/>
      <w:lvlText w:val="•"/>
      <w:lvlJc w:val="left"/>
      <w:pPr>
        <w:ind w:left="1022" w:hanging="428"/>
      </w:pPr>
      <w:rPr>
        <w:rFonts w:hint="default"/>
      </w:rPr>
    </w:lvl>
    <w:lvl w:ilvl="2" w:tplc="54AEECD6">
      <w:numFmt w:val="bullet"/>
      <w:lvlText w:val="•"/>
      <w:lvlJc w:val="left"/>
      <w:pPr>
        <w:ind w:left="1944" w:hanging="428"/>
      </w:pPr>
      <w:rPr>
        <w:rFonts w:hint="default"/>
      </w:rPr>
    </w:lvl>
    <w:lvl w:ilvl="3" w:tplc="6290CB48">
      <w:numFmt w:val="bullet"/>
      <w:lvlText w:val="•"/>
      <w:lvlJc w:val="left"/>
      <w:pPr>
        <w:ind w:left="2866" w:hanging="428"/>
      </w:pPr>
      <w:rPr>
        <w:rFonts w:hint="default"/>
      </w:rPr>
    </w:lvl>
    <w:lvl w:ilvl="4" w:tplc="1BD29842">
      <w:numFmt w:val="bullet"/>
      <w:lvlText w:val="•"/>
      <w:lvlJc w:val="left"/>
      <w:pPr>
        <w:ind w:left="3788" w:hanging="428"/>
      </w:pPr>
      <w:rPr>
        <w:rFonts w:hint="default"/>
      </w:rPr>
    </w:lvl>
    <w:lvl w:ilvl="5" w:tplc="A1EEA032">
      <w:numFmt w:val="bullet"/>
      <w:lvlText w:val="•"/>
      <w:lvlJc w:val="left"/>
      <w:pPr>
        <w:ind w:left="4710" w:hanging="428"/>
      </w:pPr>
      <w:rPr>
        <w:rFonts w:hint="default"/>
      </w:rPr>
    </w:lvl>
    <w:lvl w:ilvl="6" w:tplc="27F2B59C">
      <w:numFmt w:val="bullet"/>
      <w:lvlText w:val="•"/>
      <w:lvlJc w:val="left"/>
      <w:pPr>
        <w:ind w:left="5632" w:hanging="428"/>
      </w:pPr>
      <w:rPr>
        <w:rFonts w:hint="default"/>
      </w:rPr>
    </w:lvl>
    <w:lvl w:ilvl="7" w:tplc="B608BEE2">
      <w:numFmt w:val="bullet"/>
      <w:lvlText w:val="•"/>
      <w:lvlJc w:val="left"/>
      <w:pPr>
        <w:ind w:left="6554" w:hanging="428"/>
      </w:pPr>
      <w:rPr>
        <w:rFonts w:hint="default"/>
      </w:rPr>
    </w:lvl>
    <w:lvl w:ilvl="8" w:tplc="6E624726">
      <w:numFmt w:val="bullet"/>
      <w:lvlText w:val="•"/>
      <w:lvlJc w:val="left"/>
      <w:pPr>
        <w:ind w:left="7476" w:hanging="428"/>
      </w:pPr>
      <w:rPr>
        <w:rFonts w:hint="default"/>
      </w:rPr>
    </w:lvl>
  </w:abstractNum>
  <w:abstractNum w:abstractNumId="13">
    <w:nsid w:val="19906719"/>
    <w:multiLevelType w:val="hybridMultilevel"/>
    <w:tmpl w:val="CC5EE136"/>
    <w:lvl w:ilvl="0" w:tplc="8C6A2364">
      <w:start w:val="9"/>
      <w:numFmt w:val="decimal"/>
      <w:lvlText w:val="%1"/>
      <w:lvlJc w:val="left"/>
      <w:pPr>
        <w:ind w:left="101" w:hanging="512"/>
      </w:pPr>
      <w:rPr>
        <w:rFonts w:hint="default"/>
      </w:rPr>
    </w:lvl>
    <w:lvl w:ilvl="1" w:tplc="0B04FC60">
      <w:numFmt w:val="none"/>
      <w:lvlText w:val=""/>
      <w:lvlJc w:val="left"/>
      <w:pPr>
        <w:tabs>
          <w:tab w:val="num" w:pos="360"/>
        </w:tabs>
      </w:pPr>
    </w:lvl>
    <w:lvl w:ilvl="2" w:tplc="7D70D3FA">
      <w:numFmt w:val="bullet"/>
      <w:lvlText w:val="•"/>
      <w:lvlJc w:val="left"/>
      <w:pPr>
        <w:ind w:left="1940" w:hanging="512"/>
      </w:pPr>
      <w:rPr>
        <w:rFonts w:hint="default"/>
      </w:rPr>
    </w:lvl>
    <w:lvl w:ilvl="3" w:tplc="A900170E">
      <w:numFmt w:val="bullet"/>
      <w:lvlText w:val="•"/>
      <w:lvlJc w:val="left"/>
      <w:pPr>
        <w:ind w:left="2860" w:hanging="512"/>
      </w:pPr>
      <w:rPr>
        <w:rFonts w:hint="default"/>
      </w:rPr>
    </w:lvl>
    <w:lvl w:ilvl="4" w:tplc="EC30A8BE">
      <w:numFmt w:val="bullet"/>
      <w:lvlText w:val="•"/>
      <w:lvlJc w:val="left"/>
      <w:pPr>
        <w:ind w:left="3780" w:hanging="512"/>
      </w:pPr>
      <w:rPr>
        <w:rFonts w:hint="default"/>
      </w:rPr>
    </w:lvl>
    <w:lvl w:ilvl="5" w:tplc="198C53B0">
      <w:numFmt w:val="bullet"/>
      <w:lvlText w:val="•"/>
      <w:lvlJc w:val="left"/>
      <w:pPr>
        <w:ind w:left="4700" w:hanging="512"/>
      </w:pPr>
      <w:rPr>
        <w:rFonts w:hint="default"/>
      </w:rPr>
    </w:lvl>
    <w:lvl w:ilvl="6" w:tplc="F3E2EF48">
      <w:numFmt w:val="bullet"/>
      <w:lvlText w:val="•"/>
      <w:lvlJc w:val="left"/>
      <w:pPr>
        <w:ind w:left="5620" w:hanging="512"/>
      </w:pPr>
      <w:rPr>
        <w:rFonts w:hint="default"/>
      </w:rPr>
    </w:lvl>
    <w:lvl w:ilvl="7" w:tplc="2366432E">
      <w:numFmt w:val="bullet"/>
      <w:lvlText w:val="•"/>
      <w:lvlJc w:val="left"/>
      <w:pPr>
        <w:ind w:left="6540" w:hanging="512"/>
      </w:pPr>
      <w:rPr>
        <w:rFonts w:hint="default"/>
      </w:rPr>
    </w:lvl>
    <w:lvl w:ilvl="8" w:tplc="C324C2A8">
      <w:numFmt w:val="bullet"/>
      <w:lvlText w:val="•"/>
      <w:lvlJc w:val="left"/>
      <w:pPr>
        <w:ind w:left="7460" w:hanging="512"/>
      </w:pPr>
      <w:rPr>
        <w:rFonts w:hint="default"/>
      </w:rPr>
    </w:lvl>
  </w:abstractNum>
  <w:abstractNum w:abstractNumId="14">
    <w:nsid w:val="19AA4CAC"/>
    <w:multiLevelType w:val="hybridMultilevel"/>
    <w:tmpl w:val="421A6AFC"/>
    <w:lvl w:ilvl="0" w:tplc="B9346F04">
      <w:start w:val="11"/>
      <w:numFmt w:val="decimal"/>
      <w:lvlText w:val="%1"/>
      <w:lvlJc w:val="left"/>
      <w:pPr>
        <w:ind w:left="101" w:hanging="822"/>
      </w:pPr>
      <w:rPr>
        <w:rFonts w:hint="default"/>
      </w:rPr>
    </w:lvl>
    <w:lvl w:ilvl="1" w:tplc="62D6251E">
      <w:numFmt w:val="none"/>
      <w:lvlText w:val=""/>
      <w:lvlJc w:val="left"/>
      <w:pPr>
        <w:tabs>
          <w:tab w:val="num" w:pos="360"/>
        </w:tabs>
      </w:pPr>
    </w:lvl>
    <w:lvl w:ilvl="2" w:tplc="719019F4">
      <w:numFmt w:val="none"/>
      <w:lvlText w:val=""/>
      <w:lvlJc w:val="left"/>
      <w:pPr>
        <w:tabs>
          <w:tab w:val="num" w:pos="360"/>
        </w:tabs>
      </w:pPr>
    </w:lvl>
    <w:lvl w:ilvl="3" w:tplc="FB84BAA8">
      <w:numFmt w:val="none"/>
      <w:lvlText w:val=""/>
      <w:lvlJc w:val="left"/>
      <w:pPr>
        <w:tabs>
          <w:tab w:val="num" w:pos="360"/>
        </w:tabs>
      </w:pPr>
    </w:lvl>
    <w:lvl w:ilvl="4" w:tplc="75F831BA">
      <w:numFmt w:val="bullet"/>
      <w:lvlText w:val="•"/>
      <w:lvlJc w:val="left"/>
      <w:pPr>
        <w:ind w:left="3780" w:hanging="1009"/>
      </w:pPr>
      <w:rPr>
        <w:rFonts w:hint="default"/>
      </w:rPr>
    </w:lvl>
    <w:lvl w:ilvl="5" w:tplc="28ACB2E0">
      <w:numFmt w:val="bullet"/>
      <w:lvlText w:val="•"/>
      <w:lvlJc w:val="left"/>
      <w:pPr>
        <w:ind w:left="4700" w:hanging="1009"/>
      </w:pPr>
      <w:rPr>
        <w:rFonts w:hint="default"/>
      </w:rPr>
    </w:lvl>
    <w:lvl w:ilvl="6" w:tplc="B6C8B8A8">
      <w:numFmt w:val="bullet"/>
      <w:lvlText w:val="•"/>
      <w:lvlJc w:val="left"/>
      <w:pPr>
        <w:ind w:left="5620" w:hanging="1009"/>
      </w:pPr>
      <w:rPr>
        <w:rFonts w:hint="default"/>
      </w:rPr>
    </w:lvl>
    <w:lvl w:ilvl="7" w:tplc="7EBA2814">
      <w:numFmt w:val="bullet"/>
      <w:lvlText w:val="•"/>
      <w:lvlJc w:val="left"/>
      <w:pPr>
        <w:ind w:left="6540" w:hanging="1009"/>
      </w:pPr>
      <w:rPr>
        <w:rFonts w:hint="default"/>
      </w:rPr>
    </w:lvl>
    <w:lvl w:ilvl="8" w:tplc="D6E0DFFA">
      <w:numFmt w:val="bullet"/>
      <w:lvlText w:val="•"/>
      <w:lvlJc w:val="left"/>
      <w:pPr>
        <w:ind w:left="7460" w:hanging="1009"/>
      </w:pPr>
      <w:rPr>
        <w:rFonts w:hint="default"/>
      </w:rPr>
    </w:lvl>
  </w:abstractNum>
  <w:abstractNum w:abstractNumId="15">
    <w:nsid w:val="273B4E61"/>
    <w:multiLevelType w:val="multilevel"/>
    <w:tmpl w:val="4BA441E8"/>
    <w:lvl w:ilvl="0">
      <w:start w:val="1"/>
      <w:numFmt w:val="decimal"/>
      <w:lvlText w:val="%1"/>
      <w:lvlJc w:val="left"/>
      <w:pPr>
        <w:ind w:left="360" w:hanging="360"/>
      </w:pPr>
      <w:rPr>
        <w:rFonts w:hint="default"/>
      </w:rPr>
    </w:lvl>
    <w:lvl w:ilvl="1">
      <w:start w:val="5"/>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1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7">
    <w:nsid w:val="31717682"/>
    <w:multiLevelType w:val="hybridMultilevel"/>
    <w:tmpl w:val="32821E26"/>
    <w:lvl w:ilvl="0" w:tplc="2228CA70">
      <w:start w:val="7"/>
      <w:numFmt w:val="decimal"/>
      <w:lvlText w:val="%1"/>
      <w:lvlJc w:val="left"/>
      <w:pPr>
        <w:ind w:left="101" w:hanging="481"/>
      </w:pPr>
      <w:rPr>
        <w:rFonts w:hint="default"/>
      </w:rPr>
    </w:lvl>
    <w:lvl w:ilvl="1" w:tplc="C15EC500">
      <w:numFmt w:val="none"/>
      <w:lvlText w:val=""/>
      <w:lvlJc w:val="left"/>
      <w:pPr>
        <w:tabs>
          <w:tab w:val="num" w:pos="360"/>
        </w:tabs>
      </w:pPr>
    </w:lvl>
    <w:lvl w:ilvl="2" w:tplc="4732B08A">
      <w:numFmt w:val="bullet"/>
      <w:lvlText w:val="•"/>
      <w:lvlJc w:val="left"/>
      <w:pPr>
        <w:ind w:left="1940" w:hanging="481"/>
      </w:pPr>
      <w:rPr>
        <w:rFonts w:hint="default"/>
      </w:rPr>
    </w:lvl>
    <w:lvl w:ilvl="3" w:tplc="0AB880C8">
      <w:numFmt w:val="bullet"/>
      <w:lvlText w:val="•"/>
      <w:lvlJc w:val="left"/>
      <w:pPr>
        <w:ind w:left="2860" w:hanging="481"/>
      </w:pPr>
      <w:rPr>
        <w:rFonts w:hint="default"/>
      </w:rPr>
    </w:lvl>
    <w:lvl w:ilvl="4" w:tplc="1A906522">
      <w:numFmt w:val="bullet"/>
      <w:lvlText w:val="•"/>
      <w:lvlJc w:val="left"/>
      <w:pPr>
        <w:ind w:left="3780" w:hanging="481"/>
      </w:pPr>
      <w:rPr>
        <w:rFonts w:hint="default"/>
      </w:rPr>
    </w:lvl>
    <w:lvl w:ilvl="5" w:tplc="3DC883B8">
      <w:numFmt w:val="bullet"/>
      <w:lvlText w:val="•"/>
      <w:lvlJc w:val="left"/>
      <w:pPr>
        <w:ind w:left="4700" w:hanging="481"/>
      </w:pPr>
      <w:rPr>
        <w:rFonts w:hint="default"/>
      </w:rPr>
    </w:lvl>
    <w:lvl w:ilvl="6" w:tplc="D3A6FD68">
      <w:numFmt w:val="bullet"/>
      <w:lvlText w:val="•"/>
      <w:lvlJc w:val="left"/>
      <w:pPr>
        <w:ind w:left="5620" w:hanging="481"/>
      </w:pPr>
      <w:rPr>
        <w:rFonts w:hint="default"/>
      </w:rPr>
    </w:lvl>
    <w:lvl w:ilvl="7" w:tplc="3F8A0B84">
      <w:numFmt w:val="bullet"/>
      <w:lvlText w:val="•"/>
      <w:lvlJc w:val="left"/>
      <w:pPr>
        <w:ind w:left="6540" w:hanging="481"/>
      </w:pPr>
      <w:rPr>
        <w:rFonts w:hint="default"/>
      </w:rPr>
    </w:lvl>
    <w:lvl w:ilvl="8" w:tplc="2268783C">
      <w:numFmt w:val="bullet"/>
      <w:lvlText w:val="•"/>
      <w:lvlJc w:val="left"/>
      <w:pPr>
        <w:ind w:left="7460" w:hanging="481"/>
      </w:pPr>
      <w:rPr>
        <w:rFonts w:hint="default"/>
      </w:rPr>
    </w:lvl>
  </w:abstractNum>
  <w:abstractNum w:abstractNumId="18">
    <w:nsid w:val="342A6EA8"/>
    <w:multiLevelType w:val="multilevel"/>
    <w:tmpl w:val="C9CC35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44E4097"/>
    <w:multiLevelType w:val="hybridMultilevel"/>
    <w:tmpl w:val="111242EA"/>
    <w:lvl w:ilvl="0" w:tplc="67FEDF0A">
      <w:start w:val="10"/>
      <w:numFmt w:val="decimal"/>
      <w:lvlText w:val="%1"/>
      <w:lvlJc w:val="left"/>
      <w:pPr>
        <w:ind w:left="704" w:hanging="603"/>
      </w:pPr>
      <w:rPr>
        <w:rFonts w:hint="default"/>
      </w:rPr>
    </w:lvl>
    <w:lvl w:ilvl="1" w:tplc="003AFF18">
      <w:numFmt w:val="none"/>
      <w:lvlText w:val=""/>
      <w:lvlJc w:val="left"/>
      <w:pPr>
        <w:tabs>
          <w:tab w:val="num" w:pos="360"/>
        </w:tabs>
      </w:pPr>
    </w:lvl>
    <w:lvl w:ilvl="2" w:tplc="0102246C">
      <w:numFmt w:val="none"/>
      <w:lvlText w:val=""/>
      <w:lvlJc w:val="left"/>
      <w:pPr>
        <w:tabs>
          <w:tab w:val="num" w:pos="360"/>
        </w:tabs>
      </w:pPr>
    </w:lvl>
    <w:lvl w:ilvl="3" w:tplc="895AD8BC">
      <w:numFmt w:val="bullet"/>
      <w:lvlText w:val="•"/>
      <w:lvlJc w:val="left"/>
      <w:pPr>
        <w:ind w:left="2615" w:hanging="836"/>
      </w:pPr>
      <w:rPr>
        <w:rFonts w:hint="default"/>
      </w:rPr>
    </w:lvl>
    <w:lvl w:ilvl="4" w:tplc="2BD87BF2">
      <w:numFmt w:val="bullet"/>
      <w:lvlText w:val="•"/>
      <w:lvlJc w:val="left"/>
      <w:pPr>
        <w:ind w:left="3573" w:hanging="836"/>
      </w:pPr>
      <w:rPr>
        <w:rFonts w:hint="default"/>
      </w:rPr>
    </w:lvl>
    <w:lvl w:ilvl="5" w:tplc="57BE9250">
      <w:numFmt w:val="bullet"/>
      <w:lvlText w:val="•"/>
      <w:lvlJc w:val="left"/>
      <w:pPr>
        <w:ind w:left="4531" w:hanging="836"/>
      </w:pPr>
      <w:rPr>
        <w:rFonts w:hint="default"/>
      </w:rPr>
    </w:lvl>
    <w:lvl w:ilvl="6" w:tplc="AB52D3AC">
      <w:numFmt w:val="bullet"/>
      <w:lvlText w:val="•"/>
      <w:lvlJc w:val="left"/>
      <w:pPr>
        <w:ind w:left="5488" w:hanging="836"/>
      </w:pPr>
      <w:rPr>
        <w:rFonts w:hint="default"/>
      </w:rPr>
    </w:lvl>
    <w:lvl w:ilvl="7" w:tplc="04C077BA">
      <w:numFmt w:val="bullet"/>
      <w:lvlText w:val="•"/>
      <w:lvlJc w:val="left"/>
      <w:pPr>
        <w:ind w:left="6446" w:hanging="836"/>
      </w:pPr>
      <w:rPr>
        <w:rFonts w:hint="default"/>
      </w:rPr>
    </w:lvl>
    <w:lvl w:ilvl="8" w:tplc="B8C2A460">
      <w:numFmt w:val="bullet"/>
      <w:lvlText w:val="•"/>
      <w:lvlJc w:val="left"/>
      <w:pPr>
        <w:ind w:left="7404" w:hanging="836"/>
      </w:pPr>
      <w:rPr>
        <w:rFonts w:hint="default"/>
      </w:rPr>
    </w:lvl>
  </w:abstractNum>
  <w:abstractNum w:abstractNumId="20">
    <w:nsid w:val="37033C60"/>
    <w:multiLevelType w:val="hybridMultilevel"/>
    <w:tmpl w:val="874A8B04"/>
    <w:lvl w:ilvl="0" w:tplc="84F29932">
      <w:start w:val="4"/>
      <w:numFmt w:val="decimal"/>
      <w:lvlText w:val="%1"/>
      <w:lvlJc w:val="left"/>
      <w:pPr>
        <w:ind w:left="101" w:hanging="791"/>
      </w:pPr>
      <w:rPr>
        <w:rFonts w:hint="default"/>
      </w:rPr>
    </w:lvl>
    <w:lvl w:ilvl="1" w:tplc="83BAED9C">
      <w:numFmt w:val="none"/>
      <w:lvlText w:val=""/>
      <w:lvlJc w:val="left"/>
      <w:pPr>
        <w:tabs>
          <w:tab w:val="num" w:pos="360"/>
        </w:tabs>
      </w:pPr>
    </w:lvl>
    <w:lvl w:ilvl="2" w:tplc="38406DD2">
      <w:numFmt w:val="none"/>
      <w:lvlText w:val=""/>
      <w:lvlJc w:val="left"/>
      <w:pPr>
        <w:tabs>
          <w:tab w:val="num" w:pos="360"/>
        </w:tabs>
      </w:pPr>
    </w:lvl>
    <w:lvl w:ilvl="3" w:tplc="732CD21A">
      <w:numFmt w:val="bullet"/>
      <w:lvlText w:val="•"/>
      <w:lvlJc w:val="left"/>
      <w:pPr>
        <w:ind w:left="2866" w:hanging="791"/>
      </w:pPr>
      <w:rPr>
        <w:rFonts w:hint="default"/>
      </w:rPr>
    </w:lvl>
    <w:lvl w:ilvl="4" w:tplc="A9A0F98E">
      <w:numFmt w:val="bullet"/>
      <w:lvlText w:val="•"/>
      <w:lvlJc w:val="left"/>
      <w:pPr>
        <w:ind w:left="3788" w:hanging="791"/>
      </w:pPr>
      <w:rPr>
        <w:rFonts w:hint="default"/>
      </w:rPr>
    </w:lvl>
    <w:lvl w:ilvl="5" w:tplc="85080D8A">
      <w:numFmt w:val="bullet"/>
      <w:lvlText w:val="•"/>
      <w:lvlJc w:val="left"/>
      <w:pPr>
        <w:ind w:left="4710" w:hanging="791"/>
      </w:pPr>
      <w:rPr>
        <w:rFonts w:hint="default"/>
      </w:rPr>
    </w:lvl>
    <w:lvl w:ilvl="6" w:tplc="EB1AC8BC">
      <w:numFmt w:val="bullet"/>
      <w:lvlText w:val="•"/>
      <w:lvlJc w:val="left"/>
      <w:pPr>
        <w:ind w:left="5632" w:hanging="791"/>
      </w:pPr>
      <w:rPr>
        <w:rFonts w:hint="default"/>
      </w:rPr>
    </w:lvl>
    <w:lvl w:ilvl="7" w:tplc="55DC2E0E">
      <w:numFmt w:val="bullet"/>
      <w:lvlText w:val="•"/>
      <w:lvlJc w:val="left"/>
      <w:pPr>
        <w:ind w:left="6554" w:hanging="791"/>
      </w:pPr>
      <w:rPr>
        <w:rFonts w:hint="default"/>
      </w:rPr>
    </w:lvl>
    <w:lvl w:ilvl="8" w:tplc="1A5CB35A">
      <w:numFmt w:val="bullet"/>
      <w:lvlText w:val="•"/>
      <w:lvlJc w:val="left"/>
      <w:pPr>
        <w:ind w:left="7476" w:hanging="791"/>
      </w:pPr>
      <w:rPr>
        <w:rFonts w:hint="default"/>
      </w:rPr>
    </w:lvl>
  </w:abstractNum>
  <w:abstractNum w:abstractNumId="21">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22">
    <w:nsid w:val="37E916BF"/>
    <w:multiLevelType w:val="hybridMultilevel"/>
    <w:tmpl w:val="14AEB05A"/>
    <w:lvl w:ilvl="0" w:tplc="1B5283A2">
      <w:start w:val="1"/>
      <w:numFmt w:val="decimal"/>
      <w:lvlText w:val="%1"/>
      <w:lvlJc w:val="left"/>
      <w:pPr>
        <w:ind w:left="101" w:hanging="507"/>
      </w:pPr>
      <w:rPr>
        <w:rFonts w:hint="default"/>
      </w:rPr>
    </w:lvl>
    <w:lvl w:ilvl="1" w:tplc="86C266A4">
      <w:numFmt w:val="none"/>
      <w:lvlText w:val=""/>
      <w:lvlJc w:val="left"/>
      <w:pPr>
        <w:tabs>
          <w:tab w:val="num" w:pos="360"/>
        </w:tabs>
      </w:pPr>
    </w:lvl>
    <w:lvl w:ilvl="2" w:tplc="3E886A04">
      <w:numFmt w:val="bullet"/>
      <w:lvlText w:val="•"/>
      <w:lvlJc w:val="left"/>
      <w:pPr>
        <w:ind w:left="1940" w:hanging="507"/>
      </w:pPr>
      <w:rPr>
        <w:rFonts w:hint="default"/>
      </w:rPr>
    </w:lvl>
    <w:lvl w:ilvl="3" w:tplc="84728628">
      <w:numFmt w:val="bullet"/>
      <w:lvlText w:val="•"/>
      <w:lvlJc w:val="left"/>
      <w:pPr>
        <w:ind w:left="2860" w:hanging="507"/>
      </w:pPr>
      <w:rPr>
        <w:rFonts w:hint="default"/>
      </w:rPr>
    </w:lvl>
    <w:lvl w:ilvl="4" w:tplc="3A1A7FAC">
      <w:numFmt w:val="bullet"/>
      <w:lvlText w:val="•"/>
      <w:lvlJc w:val="left"/>
      <w:pPr>
        <w:ind w:left="3780" w:hanging="507"/>
      </w:pPr>
      <w:rPr>
        <w:rFonts w:hint="default"/>
      </w:rPr>
    </w:lvl>
    <w:lvl w:ilvl="5" w:tplc="479EE23E">
      <w:numFmt w:val="bullet"/>
      <w:lvlText w:val="•"/>
      <w:lvlJc w:val="left"/>
      <w:pPr>
        <w:ind w:left="4700" w:hanging="507"/>
      </w:pPr>
      <w:rPr>
        <w:rFonts w:hint="default"/>
      </w:rPr>
    </w:lvl>
    <w:lvl w:ilvl="6" w:tplc="F6968D56">
      <w:numFmt w:val="bullet"/>
      <w:lvlText w:val="•"/>
      <w:lvlJc w:val="left"/>
      <w:pPr>
        <w:ind w:left="5620" w:hanging="507"/>
      </w:pPr>
      <w:rPr>
        <w:rFonts w:hint="default"/>
      </w:rPr>
    </w:lvl>
    <w:lvl w:ilvl="7" w:tplc="7E28386E">
      <w:numFmt w:val="bullet"/>
      <w:lvlText w:val="•"/>
      <w:lvlJc w:val="left"/>
      <w:pPr>
        <w:ind w:left="6540" w:hanging="507"/>
      </w:pPr>
      <w:rPr>
        <w:rFonts w:hint="default"/>
      </w:rPr>
    </w:lvl>
    <w:lvl w:ilvl="8" w:tplc="2438D6D4">
      <w:numFmt w:val="bullet"/>
      <w:lvlText w:val="•"/>
      <w:lvlJc w:val="left"/>
      <w:pPr>
        <w:ind w:left="7460" w:hanging="507"/>
      </w:pPr>
      <w:rPr>
        <w:rFonts w:hint="default"/>
      </w:rPr>
    </w:lvl>
  </w:abstractNum>
  <w:abstractNum w:abstractNumId="23">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06C40B2"/>
    <w:multiLevelType w:val="hybridMultilevel"/>
    <w:tmpl w:val="670A890A"/>
    <w:lvl w:ilvl="0" w:tplc="351CDDAA">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5">
    <w:nsid w:val="41A933FC"/>
    <w:multiLevelType w:val="hybridMultilevel"/>
    <w:tmpl w:val="1E8AF362"/>
    <w:lvl w:ilvl="0" w:tplc="B8089A16">
      <w:start w:val="10"/>
      <w:numFmt w:val="decimal"/>
      <w:lvlText w:val="%1"/>
      <w:lvlJc w:val="left"/>
      <w:pPr>
        <w:ind w:left="101" w:hanging="618"/>
      </w:pPr>
      <w:rPr>
        <w:rFonts w:hint="default"/>
      </w:rPr>
    </w:lvl>
    <w:lvl w:ilvl="1" w:tplc="DA6E5810">
      <w:numFmt w:val="none"/>
      <w:lvlText w:val=""/>
      <w:lvlJc w:val="left"/>
      <w:pPr>
        <w:tabs>
          <w:tab w:val="num" w:pos="360"/>
        </w:tabs>
      </w:pPr>
    </w:lvl>
    <w:lvl w:ilvl="2" w:tplc="D27C7ECA">
      <w:numFmt w:val="bullet"/>
      <w:lvlText w:val="•"/>
      <w:lvlJc w:val="left"/>
      <w:pPr>
        <w:ind w:left="1940" w:hanging="618"/>
      </w:pPr>
      <w:rPr>
        <w:rFonts w:hint="default"/>
      </w:rPr>
    </w:lvl>
    <w:lvl w:ilvl="3" w:tplc="8D6CE124">
      <w:numFmt w:val="bullet"/>
      <w:lvlText w:val="•"/>
      <w:lvlJc w:val="left"/>
      <w:pPr>
        <w:ind w:left="2860" w:hanging="618"/>
      </w:pPr>
      <w:rPr>
        <w:rFonts w:hint="default"/>
      </w:rPr>
    </w:lvl>
    <w:lvl w:ilvl="4" w:tplc="C64C0FDC">
      <w:numFmt w:val="bullet"/>
      <w:lvlText w:val="•"/>
      <w:lvlJc w:val="left"/>
      <w:pPr>
        <w:ind w:left="3780" w:hanging="618"/>
      </w:pPr>
      <w:rPr>
        <w:rFonts w:hint="default"/>
      </w:rPr>
    </w:lvl>
    <w:lvl w:ilvl="5" w:tplc="BF6E759A">
      <w:numFmt w:val="bullet"/>
      <w:lvlText w:val="•"/>
      <w:lvlJc w:val="left"/>
      <w:pPr>
        <w:ind w:left="4700" w:hanging="618"/>
      </w:pPr>
      <w:rPr>
        <w:rFonts w:hint="default"/>
      </w:rPr>
    </w:lvl>
    <w:lvl w:ilvl="6" w:tplc="0400BA04">
      <w:numFmt w:val="bullet"/>
      <w:lvlText w:val="•"/>
      <w:lvlJc w:val="left"/>
      <w:pPr>
        <w:ind w:left="5620" w:hanging="618"/>
      </w:pPr>
      <w:rPr>
        <w:rFonts w:hint="default"/>
      </w:rPr>
    </w:lvl>
    <w:lvl w:ilvl="7" w:tplc="CAF48026">
      <w:numFmt w:val="bullet"/>
      <w:lvlText w:val="•"/>
      <w:lvlJc w:val="left"/>
      <w:pPr>
        <w:ind w:left="6540" w:hanging="618"/>
      </w:pPr>
      <w:rPr>
        <w:rFonts w:hint="default"/>
      </w:rPr>
    </w:lvl>
    <w:lvl w:ilvl="8" w:tplc="9E441F9C">
      <w:numFmt w:val="bullet"/>
      <w:lvlText w:val="•"/>
      <w:lvlJc w:val="left"/>
      <w:pPr>
        <w:ind w:left="7460" w:hanging="618"/>
      </w:pPr>
      <w:rPr>
        <w:rFonts w:hint="default"/>
      </w:rPr>
    </w:lvl>
  </w:abstractNum>
  <w:abstractNum w:abstractNumId="26">
    <w:nsid w:val="435969F6"/>
    <w:multiLevelType w:val="hybridMultilevel"/>
    <w:tmpl w:val="0206106E"/>
    <w:lvl w:ilvl="0" w:tplc="CD00F96E">
      <w:start w:val="4"/>
      <w:numFmt w:val="decimal"/>
      <w:lvlText w:val="%1"/>
      <w:lvlJc w:val="left"/>
      <w:pPr>
        <w:ind w:left="101" w:hanging="505"/>
      </w:pPr>
      <w:rPr>
        <w:rFonts w:hint="default"/>
      </w:rPr>
    </w:lvl>
    <w:lvl w:ilvl="1" w:tplc="72E888CA">
      <w:numFmt w:val="none"/>
      <w:lvlText w:val=""/>
      <w:lvlJc w:val="left"/>
      <w:pPr>
        <w:tabs>
          <w:tab w:val="num" w:pos="360"/>
        </w:tabs>
      </w:pPr>
    </w:lvl>
    <w:lvl w:ilvl="2" w:tplc="2CE49C16">
      <w:start w:val="1"/>
      <w:numFmt w:val="lowerLetter"/>
      <w:lvlText w:val="%3)"/>
      <w:lvlJc w:val="left"/>
      <w:pPr>
        <w:ind w:left="821" w:hanging="361"/>
      </w:pPr>
      <w:rPr>
        <w:rFonts w:ascii="Arial" w:eastAsia="Arial" w:hAnsi="Arial" w:cs="Arial" w:hint="default"/>
        <w:spacing w:val="-4"/>
        <w:w w:val="100"/>
        <w:sz w:val="24"/>
        <w:szCs w:val="24"/>
      </w:rPr>
    </w:lvl>
    <w:lvl w:ilvl="3" w:tplc="96D0310E">
      <w:numFmt w:val="bullet"/>
      <w:lvlText w:val="•"/>
      <w:lvlJc w:val="left"/>
      <w:pPr>
        <w:ind w:left="2700" w:hanging="361"/>
      </w:pPr>
      <w:rPr>
        <w:rFonts w:hint="default"/>
      </w:rPr>
    </w:lvl>
    <w:lvl w:ilvl="4" w:tplc="626EA17A">
      <w:numFmt w:val="bullet"/>
      <w:lvlText w:val="•"/>
      <w:lvlJc w:val="left"/>
      <w:pPr>
        <w:ind w:left="3640" w:hanging="361"/>
      </w:pPr>
      <w:rPr>
        <w:rFonts w:hint="default"/>
      </w:rPr>
    </w:lvl>
    <w:lvl w:ilvl="5" w:tplc="663EE714">
      <w:numFmt w:val="bullet"/>
      <w:lvlText w:val="•"/>
      <w:lvlJc w:val="left"/>
      <w:pPr>
        <w:ind w:left="4580" w:hanging="361"/>
      </w:pPr>
      <w:rPr>
        <w:rFonts w:hint="default"/>
      </w:rPr>
    </w:lvl>
    <w:lvl w:ilvl="6" w:tplc="6A526044">
      <w:numFmt w:val="bullet"/>
      <w:lvlText w:val="•"/>
      <w:lvlJc w:val="left"/>
      <w:pPr>
        <w:ind w:left="5520" w:hanging="361"/>
      </w:pPr>
      <w:rPr>
        <w:rFonts w:hint="default"/>
      </w:rPr>
    </w:lvl>
    <w:lvl w:ilvl="7" w:tplc="8788D316">
      <w:numFmt w:val="bullet"/>
      <w:lvlText w:val="•"/>
      <w:lvlJc w:val="left"/>
      <w:pPr>
        <w:ind w:left="6460" w:hanging="361"/>
      </w:pPr>
      <w:rPr>
        <w:rFonts w:hint="default"/>
      </w:rPr>
    </w:lvl>
    <w:lvl w:ilvl="8" w:tplc="B12A4642">
      <w:numFmt w:val="bullet"/>
      <w:lvlText w:val="•"/>
      <w:lvlJc w:val="left"/>
      <w:pPr>
        <w:ind w:left="7400" w:hanging="361"/>
      </w:pPr>
      <w:rPr>
        <w:rFonts w:hint="default"/>
      </w:rPr>
    </w:lvl>
  </w:abstractNum>
  <w:abstractNum w:abstractNumId="27">
    <w:nsid w:val="43CA58A1"/>
    <w:multiLevelType w:val="hybridMultilevel"/>
    <w:tmpl w:val="DEC61312"/>
    <w:lvl w:ilvl="0" w:tplc="086A2A98">
      <w:start w:val="3"/>
      <w:numFmt w:val="decimal"/>
      <w:lvlText w:val="%1"/>
      <w:lvlJc w:val="left"/>
      <w:pPr>
        <w:ind w:left="181" w:hanging="536"/>
      </w:pPr>
      <w:rPr>
        <w:rFonts w:hint="default"/>
      </w:rPr>
    </w:lvl>
    <w:lvl w:ilvl="1" w:tplc="94807AE6">
      <w:numFmt w:val="none"/>
      <w:lvlText w:val=""/>
      <w:lvlJc w:val="left"/>
      <w:pPr>
        <w:tabs>
          <w:tab w:val="num" w:pos="360"/>
        </w:tabs>
      </w:pPr>
    </w:lvl>
    <w:lvl w:ilvl="2" w:tplc="5E5E9680">
      <w:numFmt w:val="bullet"/>
      <w:lvlText w:val="•"/>
      <w:lvlJc w:val="left"/>
      <w:pPr>
        <w:ind w:left="2032" w:hanging="536"/>
      </w:pPr>
      <w:rPr>
        <w:rFonts w:hint="default"/>
      </w:rPr>
    </w:lvl>
    <w:lvl w:ilvl="3" w:tplc="46CC8BCA">
      <w:numFmt w:val="bullet"/>
      <w:lvlText w:val="•"/>
      <w:lvlJc w:val="left"/>
      <w:pPr>
        <w:ind w:left="2958" w:hanging="536"/>
      </w:pPr>
      <w:rPr>
        <w:rFonts w:hint="default"/>
      </w:rPr>
    </w:lvl>
    <w:lvl w:ilvl="4" w:tplc="5E0A2446">
      <w:numFmt w:val="bullet"/>
      <w:lvlText w:val="•"/>
      <w:lvlJc w:val="left"/>
      <w:pPr>
        <w:ind w:left="3884" w:hanging="536"/>
      </w:pPr>
      <w:rPr>
        <w:rFonts w:hint="default"/>
      </w:rPr>
    </w:lvl>
    <w:lvl w:ilvl="5" w:tplc="0A7C75FC">
      <w:numFmt w:val="bullet"/>
      <w:lvlText w:val="•"/>
      <w:lvlJc w:val="left"/>
      <w:pPr>
        <w:ind w:left="4810" w:hanging="536"/>
      </w:pPr>
      <w:rPr>
        <w:rFonts w:hint="default"/>
      </w:rPr>
    </w:lvl>
    <w:lvl w:ilvl="6" w:tplc="AB4C08B4">
      <w:numFmt w:val="bullet"/>
      <w:lvlText w:val="•"/>
      <w:lvlJc w:val="left"/>
      <w:pPr>
        <w:ind w:left="5736" w:hanging="536"/>
      </w:pPr>
      <w:rPr>
        <w:rFonts w:hint="default"/>
      </w:rPr>
    </w:lvl>
    <w:lvl w:ilvl="7" w:tplc="54222B42">
      <w:numFmt w:val="bullet"/>
      <w:lvlText w:val="•"/>
      <w:lvlJc w:val="left"/>
      <w:pPr>
        <w:ind w:left="6662" w:hanging="536"/>
      </w:pPr>
      <w:rPr>
        <w:rFonts w:hint="default"/>
      </w:rPr>
    </w:lvl>
    <w:lvl w:ilvl="8" w:tplc="01267CBC">
      <w:numFmt w:val="bullet"/>
      <w:lvlText w:val="•"/>
      <w:lvlJc w:val="left"/>
      <w:pPr>
        <w:ind w:left="7588" w:hanging="536"/>
      </w:pPr>
      <w:rPr>
        <w:rFonts w:hint="default"/>
      </w:rPr>
    </w:lvl>
  </w:abstractNum>
  <w:abstractNum w:abstractNumId="28">
    <w:nsid w:val="446B0ED5"/>
    <w:multiLevelType w:val="hybridMultilevel"/>
    <w:tmpl w:val="6A7EFDFE"/>
    <w:lvl w:ilvl="0" w:tplc="97E262CC">
      <w:start w:val="1"/>
      <w:numFmt w:val="lowerLetter"/>
      <w:lvlText w:val="%1)"/>
      <w:lvlJc w:val="left"/>
      <w:pPr>
        <w:ind w:left="161" w:hanging="289"/>
      </w:pPr>
      <w:rPr>
        <w:rFonts w:ascii="Arial" w:eastAsia="Arial" w:hAnsi="Arial" w:cs="Arial" w:hint="default"/>
        <w:w w:val="100"/>
        <w:sz w:val="24"/>
        <w:szCs w:val="24"/>
      </w:rPr>
    </w:lvl>
    <w:lvl w:ilvl="1" w:tplc="CB921C6A">
      <w:numFmt w:val="bullet"/>
      <w:lvlText w:val="•"/>
      <w:lvlJc w:val="left"/>
      <w:pPr>
        <w:ind w:left="1082" w:hanging="289"/>
      </w:pPr>
      <w:rPr>
        <w:rFonts w:hint="default"/>
      </w:rPr>
    </w:lvl>
    <w:lvl w:ilvl="2" w:tplc="62141244">
      <w:numFmt w:val="bullet"/>
      <w:lvlText w:val="•"/>
      <w:lvlJc w:val="left"/>
      <w:pPr>
        <w:ind w:left="2004" w:hanging="289"/>
      </w:pPr>
      <w:rPr>
        <w:rFonts w:hint="default"/>
      </w:rPr>
    </w:lvl>
    <w:lvl w:ilvl="3" w:tplc="195A14BA">
      <w:numFmt w:val="bullet"/>
      <w:lvlText w:val="•"/>
      <w:lvlJc w:val="left"/>
      <w:pPr>
        <w:ind w:left="2926" w:hanging="289"/>
      </w:pPr>
      <w:rPr>
        <w:rFonts w:hint="default"/>
      </w:rPr>
    </w:lvl>
    <w:lvl w:ilvl="4" w:tplc="870C7DF0">
      <w:numFmt w:val="bullet"/>
      <w:lvlText w:val="•"/>
      <w:lvlJc w:val="left"/>
      <w:pPr>
        <w:ind w:left="3848" w:hanging="289"/>
      </w:pPr>
      <w:rPr>
        <w:rFonts w:hint="default"/>
      </w:rPr>
    </w:lvl>
    <w:lvl w:ilvl="5" w:tplc="D98C74D4">
      <w:numFmt w:val="bullet"/>
      <w:lvlText w:val="•"/>
      <w:lvlJc w:val="left"/>
      <w:pPr>
        <w:ind w:left="4770" w:hanging="289"/>
      </w:pPr>
      <w:rPr>
        <w:rFonts w:hint="default"/>
      </w:rPr>
    </w:lvl>
    <w:lvl w:ilvl="6" w:tplc="7758032E">
      <w:numFmt w:val="bullet"/>
      <w:lvlText w:val="•"/>
      <w:lvlJc w:val="left"/>
      <w:pPr>
        <w:ind w:left="5692" w:hanging="289"/>
      </w:pPr>
      <w:rPr>
        <w:rFonts w:hint="default"/>
      </w:rPr>
    </w:lvl>
    <w:lvl w:ilvl="7" w:tplc="57748700">
      <w:numFmt w:val="bullet"/>
      <w:lvlText w:val="•"/>
      <w:lvlJc w:val="left"/>
      <w:pPr>
        <w:ind w:left="6614" w:hanging="289"/>
      </w:pPr>
      <w:rPr>
        <w:rFonts w:hint="default"/>
      </w:rPr>
    </w:lvl>
    <w:lvl w:ilvl="8" w:tplc="AB36B96E">
      <w:numFmt w:val="bullet"/>
      <w:lvlText w:val="•"/>
      <w:lvlJc w:val="left"/>
      <w:pPr>
        <w:ind w:left="7536" w:hanging="289"/>
      </w:pPr>
      <w:rPr>
        <w:rFonts w:hint="default"/>
      </w:rPr>
    </w:lvl>
  </w:abstractNum>
  <w:abstractNum w:abstractNumId="29">
    <w:nsid w:val="451A386A"/>
    <w:multiLevelType w:val="hybridMultilevel"/>
    <w:tmpl w:val="D222FAC6"/>
    <w:lvl w:ilvl="0" w:tplc="1EA2B48C">
      <w:start w:val="4"/>
      <w:numFmt w:val="decimal"/>
      <w:lvlText w:val="%1"/>
      <w:lvlJc w:val="left"/>
      <w:pPr>
        <w:ind w:left="101" w:hanging="805"/>
      </w:pPr>
      <w:rPr>
        <w:rFonts w:hint="default"/>
      </w:rPr>
    </w:lvl>
    <w:lvl w:ilvl="1" w:tplc="1722C754">
      <w:numFmt w:val="none"/>
      <w:lvlText w:val=""/>
      <w:lvlJc w:val="left"/>
      <w:pPr>
        <w:tabs>
          <w:tab w:val="num" w:pos="360"/>
        </w:tabs>
      </w:pPr>
    </w:lvl>
    <w:lvl w:ilvl="2" w:tplc="66C40CE2">
      <w:numFmt w:val="none"/>
      <w:lvlText w:val=""/>
      <w:lvlJc w:val="left"/>
      <w:pPr>
        <w:tabs>
          <w:tab w:val="num" w:pos="360"/>
        </w:tabs>
      </w:pPr>
    </w:lvl>
    <w:lvl w:ilvl="3" w:tplc="9AB80BF0">
      <w:numFmt w:val="none"/>
      <w:lvlText w:val=""/>
      <w:lvlJc w:val="left"/>
      <w:pPr>
        <w:tabs>
          <w:tab w:val="num" w:pos="360"/>
        </w:tabs>
      </w:pPr>
    </w:lvl>
    <w:lvl w:ilvl="4" w:tplc="3014C2D4">
      <w:numFmt w:val="bullet"/>
      <w:lvlText w:val="•"/>
      <w:lvlJc w:val="left"/>
      <w:pPr>
        <w:ind w:left="3772" w:hanging="805"/>
      </w:pPr>
      <w:rPr>
        <w:rFonts w:hint="default"/>
      </w:rPr>
    </w:lvl>
    <w:lvl w:ilvl="5" w:tplc="F8DA8CAA">
      <w:numFmt w:val="bullet"/>
      <w:lvlText w:val="•"/>
      <w:lvlJc w:val="left"/>
      <w:pPr>
        <w:ind w:left="4690" w:hanging="805"/>
      </w:pPr>
      <w:rPr>
        <w:rFonts w:hint="default"/>
      </w:rPr>
    </w:lvl>
    <w:lvl w:ilvl="6" w:tplc="E71E2EBC">
      <w:numFmt w:val="bullet"/>
      <w:lvlText w:val="•"/>
      <w:lvlJc w:val="left"/>
      <w:pPr>
        <w:ind w:left="5608" w:hanging="805"/>
      </w:pPr>
      <w:rPr>
        <w:rFonts w:hint="default"/>
      </w:rPr>
    </w:lvl>
    <w:lvl w:ilvl="7" w:tplc="2F764756">
      <w:numFmt w:val="bullet"/>
      <w:lvlText w:val="•"/>
      <w:lvlJc w:val="left"/>
      <w:pPr>
        <w:ind w:left="6526" w:hanging="805"/>
      </w:pPr>
      <w:rPr>
        <w:rFonts w:hint="default"/>
      </w:rPr>
    </w:lvl>
    <w:lvl w:ilvl="8" w:tplc="1938E238">
      <w:numFmt w:val="bullet"/>
      <w:lvlText w:val="•"/>
      <w:lvlJc w:val="left"/>
      <w:pPr>
        <w:ind w:left="7444" w:hanging="805"/>
      </w:pPr>
      <w:rPr>
        <w:rFonts w:hint="default"/>
      </w:rPr>
    </w:lvl>
  </w:abstractNum>
  <w:abstractNum w:abstractNumId="30">
    <w:nsid w:val="48C90A97"/>
    <w:multiLevelType w:val="hybridMultilevel"/>
    <w:tmpl w:val="35A8E462"/>
    <w:lvl w:ilvl="0" w:tplc="2780BA5C">
      <w:start w:val="8"/>
      <w:numFmt w:val="decimal"/>
      <w:lvlText w:val="%1"/>
      <w:lvlJc w:val="left"/>
      <w:pPr>
        <w:ind w:left="101" w:hanging="567"/>
      </w:pPr>
      <w:rPr>
        <w:rFonts w:hint="default"/>
      </w:rPr>
    </w:lvl>
    <w:lvl w:ilvl="1" w:tplc="E8D864D2">
      <w:numFmt w:val="none"/>
      <w:lvlText w:val=""/>
      <w:lvlJc w:val="left"/>
      <w:pPr>
        <w:tabs>
          <w:tab w:val="num" w:pos="360"/>
        </w:tabs>
      </w:pPr>
    </w:lvl>
    <w:lvl w:ilvl="2" w:tplc="603AE562">
      <w:numFmt w:val="bullet"/>
      <w:lvlText w:val="•"/>
      <w:lvlJc w:val="left"/>
      <w:pPr>
        <w:ind w:left="1940" w:hanging="567"/>
      </w:pPr>
      <w:rPr>
        <w:rFonts w:hint="default"/>
      </w:rPr>
    </w:lvl>
    <w:lvl w:ilvl="3" w:tplc="9D36CCB6">
      <w:numFmt w:val="bullet"/>
      <w:lvlText w:val="•"/>
      <w:lvlJc w:val="left"/>
      <w:pPr>
        <w:ind w:left="2860" w:hanging="567"/>
      </w:pPr>
      <w:rPr>
        <w:rFonts w:hint="default"/>
      </w:rPr>
    </w:lvl>
    <w:lvl w:ilvl="4" w:tplc="E4BC9140">
      <w:numFmt w:val="bullet"/>
      <w:lvlText w:val="•"/>
      <w:lvlJc w:val="left"/>
      <w:pPr>
        <w:ind w:left="3780" w:hanging="567"/>
      </w:pPr>
      <w:rPr>
        <w:rFonts w:hint="default"/>
      </w:rPr>
    </w:lvl>
    <w:lvl w:ilvl="5" w:tplc="B768B186">
      <w:numFmt w:val="bullet"/>
      <w:lvlText w:val="•"/>
      <w:lvlJc w:val="left"/>
      <w:pPr>
        <w:ind w:left="4700" w:hanging="567"/>
      </w:pPr>
      <w:rPr>
        <w:rFonts w:hint="default"/>
      </w:rPr>
    </w:lvl>
    <w:lvl w:ilvl="6" w:tplc="D5F487E0">
      <w:numFmt w:val="bullet"/>
      <w:lvlText w:val="•"/>
      <w:lvlJc w:val="left"/>
      <w:pPr>
        <w:ind w:left="5620" w:hanging="567"/>
      </w:pPr>
      <w:rPr>
        <w:rFonts w:hint="default"/>
      </w:rPr>
    </w:lvl>
    <w:lvl w:ilvl="7" w:tplc="1DA0C6B0">
      <w:numFmt w:val="bullet"/>
      <w:lvlText w:val="•"/>
      <w:lvlJc w:val="left"/>
      <w:pPr>
        <w:ind w:left="6540" w:hanging="567"/>
      </w:pPr>
      <w:rPr>
        <w:rFonts w:hint="default"/>
      </w:rPr>
    </w:lvl>
    <w:lvl w:ilvl="8" w:tplc="F41EBEC4">
      <w:numFmt w:val="bullet"/>
      <w:lvlText w:val="•"/>
      <w:lvlJc w:val="left"/>
      <w:pPr>
        <w:ind w:left="7460" w:hanging="567"/>
      </w:pPr>
      <w:rPr>
        <w:rFonts w:hint="default"/>
      </w:rPr>
    </w:lvl>
  </w:abstractNum>
  <w:abstractNum w:abstractNumId="31">
    <w:nsid w:val="4A486717"/>
    <w:multiLevelType w:val="hybridMultilevel"/>
    <w:tmpl w:val="2F624F80"/>
    <w:lvl w:ilvl="0" w:tplc="7A78C36C">
      <w:start w:val="1"/>
      <w:numFmt w:val="lowerLetter"/>
      <w:lvlText w:val="%1)"/>
      <w:lvlJc w:val="left"/>
      <w:pPr>
        <w:ind w:left="101" w:hanging="313"/>
      </w:pPr>
      <w:rPr>
        <w:rFonts w:ascii="Arial" w:eastAsia="Arial" w:hAnsi="Arial" w:cs="Arial" w:hint="default"/>
        <w:w w:val="100"/>
        <w:sz w:val="24"/>
        <w:szCs w:val="24"/>
      </w:rPr>
    </w:lvl>
    <w:lvl w:ilvl="1" w:tplc="B5D06A7E">
      <w:numFmt w:val="bullet"/>
      <w:lvlText w:val="•"/>
      <w:lvlJc w:val="left"/>
      <w:pPr>
        <w:ind w:left="1022" w:hanging="313"/>
      </w:pPr>
      <w:rPr>
        <w:rFonts w:hint="default"/>
      </w:rPr>
    </w:lvl>
    <w:lvl w:ilvl="2" w:tplc="EFDA312C">
      <w:numFmt w:val="bullet"/>
      <w:lvlText w:val="•"/>
      <w:lvlJc w:val="left"/>
      <w:pPr>
        <w:ind w:left="1944" w:hanging="313"/>
      </w:pPr>
      <w:rPr>
        <w:rFonts w:hint="default"/>
      </w:rPr>
    </w:lvl>
    <w:lvl w:ilvl="3" w:tplc="C9208E60">
      <w:numFmt w:val="bullet"/>
      <w:lvlText w:val="•"/>
      <w:lvlJc w:val="left"/>
      <w:pPr>
        <w:ind w:left="2866" w:hanging="313"/>
      </w:pPr>
      <w:rPr>
        <w:rFonts w:hint="default"/>
      </w:rPr>
    </w:lvl>
    <w:lvl w:ilvl="4" w:tplc="907AFB82">
      <w:numFmt w:val="bullet"/>
      <w:lvlText w:val="•"/>
      <w:lvlJc w:val="left"/>
      <w:pPr>
        <w:ind w:left="3788" w:hanging="313"/>
      </w:pPr>
      <w:rPr>
        <w:rFonts w:hint="default"/>
      </w:rPr>
    </w:lvl>
    <w:lvl w:ilvl="5" w:tplc="7428A100">
      <w:numFmt w:val="bullet"/>
      <w:lvlText w:val="•"/>
      <w:lvlJc w:val="left"/>
      <w:pPr>
        <w:ind w:left="4710" w:hanging="313"/>
      </w:pPr>
      <w:rPr>
        <w:rFonts w:hint="default"/>
      </w:rPr>
    </w:lvl>
    <w:lvl w:ilvl="6" w:tplc="0F4C3E22">
      <w:numFmt w:val="bullet"/>
      <w:lvlText w:val="•"/>
      <w:lvlJc w:val="left"/>
      <w:pPr>
        <w:ind w:left="5632" w:hanging="313"/>
      </w:pPr>
      <w:rPr>
        <w:rFonts w:hint="default"/>
      </w:rPr>
    </w:lvl>
    <w:lvl w:ilvl="7" w:tplc="06BA7096">
      <w:numFmt w:val="bullet"/>
      <w:lvlText w:val="•"/>
      <w:lvlJc w:val="left"/>
      <w:pPr>
        <w:ind w:left="6554" w:hanging="313"/>
      </w:pPr>
      <w:rPr>
        <w:rFonts w:hint="default"/>
      </w:rPr>
    </w:lvl>
    <w:lvl w:ilvl="8" w:tplc="BC7694A0">
      <w:numFmt w:val="bullet"/>
      <w:lvlText w:val="•"/>
      <w:lvlJc w:val="left"/>
      <w:pPr>
        <w:ind w:left="7476" w:hanging="313"/>
      </w:pPr>
      <w:rPr>
        <w:rFonts w:hint="default"/>
      </w:rPr>
    </w:lvl>
  </w:abstractNum>
  <w:abstractNum w:abstractNumId="32">
    <w:nsid w:val="4B8D35CF"/>
    <w:multiLevelType w:val="hybridMultilevel"/>
    <w:tmpl w:val="0A244AF4"/>
    <w:lvl w:ilvl="0" w:tplc="D75694FE">
      <w:start w:val="10"/>
      <w:numFmt w:val="decimal"/>
      <w:lvlText w:val="%1"/>
      <w:lvlJc w:val="left"/>
      <w:pPr>
        <w:ind w:left="704" w:hanging="603"/>
      </w:pPr>
      <w:rPr>
        <w:rFonts w:hint="default"/>
      </w:rPr>
    </w:lvl>
    <w:lvl w:ilvl="1" w:tplc="72222138">
      <w:numFmt w:val="none"/>
      <w:lvlText w:val=""/>
      <w:lvlJc w:val="left"/>
      <w:pPr>
        <w:tabs>
          <w:tab w:val="num" w:pos="360"/>
        </w:tabs>
      </w:pPr>
    </w:lvl>
    <w:lvl w:ilvl="2" w:tplc="D5C0E242">
      <w:numFmt w:val="none"/>
      <w:lvlText w:val=""/>
      <w:lvlJc w:val="left"/>
      <w:pPr>
        <w:tabs>
          <w:tab w:val="num" w:pos="360"/>
        </w:tabs>
      </w:pPr>
    </w:lvl>
    <w:lvl w:ilvl="3" w:tplc="8490EB00">
      <w:numFmt w:val="bullet"/>
      <w:lvlText w:val="•"/>
      <w:lvlJc w:val="left"/>
      <w:pPr>
        <w:ind w:left="2606" w:hanging="807"/>
      </w:pPr>
      <w:rPr>
        <w:rFonts w:hint="default"/>
      </w:rPr>
    </w:lvl>
    <w:lvl w:ilvl="4" w:tplc="00FE6766">
      <w:numFmt w:val="bullet"/>
      <w:lvlText w:val="•"/>
      <w:lvlJc w:val="left"/>
      <w:pPr>
        <w:ind w:left="3560" w:hanging="807"/>
      </w:pPr>
      <w:rPr>
        <w:rFonts w:hint="default"/>
      </w:rPr>
    </w:lvl>
    <w:lvl w:ilvl="5" w:tplc="36E206F2">
      <w:numFmt w:val="bullet"/>
      <w:lvlText w:val="•"/>
      <w:lvlJc w:val="left"/>
      <w:pPr>
        <w:ind w:left="4513" w:hanging="807"/>
      </w:pPr>
      <w:rPr>
        <w:rFonts w:hint="default"/>
      </w:rPr>
    </w:lvl>
    <w:lvl w:ilvl="6" w:tplc="C4E4ED7E">
      <w:numFmt w:val="bullet"/>
      <w:lvlText w:val="•"/>
      <w:lvlJc w:val="left"/>
      <w:pPr>
        <w:ind w:left="5466" w:hanging="807"/>
      </w:pPr>
      <w:rPr>
        <w:rFonts w:hint="default"/>
      </w:rPr>
    </w:lvl>
    <w:lvl w:ilvl="7" w:tplc="B960188A">
      <w:numFmt w:val="bullet"/>
      <w:lvlText w:val="•"/>
      <w:lvlJc w:val="left"/>
      <w:pPr>
        <w:ind w:left="6420" w:hanging="807"/>
      </w:pPr>
      <w:rPr>
        <w:rFonts w:hint="default"/>
      </w:rPr>
    </w:lvl>
    <w:lvl w:ilvl="8" w:tplc="C05C04A2">
      <w:numFmt w:val="bullet"/>
      <w:lvlText w:val="•"/>
      <w:lvlJc w:val="left"/>
      <w:pPr>
        <w:ind w:left="7373" w:hanging="807"/>
      </w:pPr>
      <w:rPr>
        <w:rFonts w:hint="default"/>
      </w:rPr>
    </w:lvl>
  </w:abstractNum>
  <w:abstractNum w:abstractNumId="33">
    <w:nsid w:val="4E990232"/>
    <w:multiLevelType w:val="hybridMultilevel"/>
    <w:tmpl w:val="E74C0688"/>
    <w:lvl w:ilvl="0" w:tplc="E288F946">
      <w:start w:val="1"/>
      <w:numFmt w:val="lowerLetter"/>
      <w:lvlText w:val="%1)"/>
      <w:lvlJc w:val="left"/>
      <w:pPr>
        <w:ind w:left="101" w:hanging="291"/>
      </w:pPr>
      <w:rPr>
        <w:rFonts w:ascii="Arial" w:eastAsia="Arial" w:hAnsi="Arial" w:cs="Arial" w:hint="default"/>
        <w:w w:val="100"/>
        <w:sz w:val="24"/>
        <w:szCs w:val="24"/>
      </w:rPr>
    </w:lvl>
    <w:lvl w:ilvl="1" w:tplc="BC44006A">
      <w:numFmt w:val="bullet"/>
      <w:lvlText w:val="•"/>
      <w:lvlJc w:val="left"/>
      <w:pPr>
        <w:ind w:left="1018" w:hanging="291"/>
      </w:pPr>
      <w:rPr>
        <w:rFonts w:hint="default"/>
      </w:rPr>
    </w:lvl>
    <w:lvl w:ilvl="2" w:tplc="427CE28E">
      <w:numFmt w:val="bullet"/>
      <w:lvlText w:val="•"/>
      <w:lvlJc w:val="left"/>
      <w:pPr>
        <w:ind w:left="1936" w:hanging="291"/>
      </w:pPr>
      <w:rPr>
        <w:rFonts w:hint="default"/>
      </w:rPr>
    </w:lvl>
    <w:lvl w:ilvl="3" w:tplc="E3BC6466">
      <w:numFmt w:val="bullet"/>
      <w:lvlText w:val="•"/>
      <w:lvlJc w:val="left"/>
      <w:pPr>
        <w:ind w:left="2854" w:hanging="291"/>
      </w:pPr>
      <w:rPr>
        <w:rFonts w:hint="default"/>
      </w:rPr>
    </w:lvl>
    <w:lvl w:ilvl="4" w:tplc="0E786418">
      <w:numFmt w:val="bullet"/>
      <w:lvlText w:val="•"/>
      <w:lvlJc w:val="left"/>
      <w:pPr>
        <w:ind w:left="3772" w:hanging="291"/>
      </w:pPr>
      <w:rPr>
        <w:rFonts w:hint="default"/>
      </w:rPr>
    </w:lvl>
    <w:lvl w:ilvl="5" w:tplc="59DEF69A">
      <w:numFmt w:val="bullet"/>
      <w:lvlText w:val="•"/>
      <w:lvlJc w:val="left"/>
      <w:pPr>
        <w:ind w:left="4690" w:hanging="291"/>
      </w:pPr>
      <w:rPr>
        <w:rFonts w:hint="default"/>
      </w:rPr>
    </w:lvl>
    <w:lvl w:ilvl="6" w:tplc="24C60D9C">
      <w:numFmt w:val="bullet"/>
      <w:lvlText w:val="•"/>
      <w:lvlJc w:val="left"/>
      <w:pPr>
        <w:ind w:left="5608" w:hanging="291"/>
      </w:pPr>
      <w:rPr>
        <w:rFonts w:hint="default"/>
      </w:rPr>
    </w:lvl>
    <w:lvl w:ilvl="7" w:tplc="7B4EE842">
      <w:numFmt w:val="bullet"/>
      <w:lvlText w:val="•"/>
      <w:lvlJc w:val="left"/>
      <w:pPr>
        <w:ind w:left="6526" w:hanging="291"/>
      </w:pPr>
      <w:rPr>
        <w:rFonts w:hint="default"/>
      </w:rPr>
    </w:lvl>
    <w:lvl w:ilvl="8" w:tplc="DF06A780">
      <w:numFmt w:val="bullet"/>
      <w:lvlText w:val="•"/>
      <w:lvlJc w:val="left"/>
      <w:pPr>
        <w:ind w:left="7444" w:hanging="291"/>
      </w:pPr>
      <w:rPr>
        <w:rFonts w:hint="default"/>
      </w:rPr>
    </w:lvl>
  </w:abstractNum>
  <w:abstractNum w:abstractNumId="34">
    <w:nsid w:val="4EBB1113"/>
    <w:multiLevelType w:val="hybridMultilevel"/>
    <w:tmpl w:val="252EDB16"/>
    <w:lvl w:ilvl="0" w:tplc="581EF460">
      <w:start w:val="6"/>
      <w:numFmt w:val="decimal"/>
      <w:lvlText w:val="%1"/>
      <w:lvlJc w:val="left"/>
      <w:pPr>
        <w:ind w:left="101" w:hanging="622"/>
      </w:pPr>
      <w:rPr>
        <w:rFonts w:hint="default"/>
      </w:rPr>
    </w:lvl>
    <w:lvl w:ilvl="1" w:tplc="C2000A68">
      <w:numFmt w:val="none"/>
      <w:lvlText w:val=""/>
      <w:lvlJc w:val="left"/>
      <w:pPr>
        <w:tabs>
          <w:tab w:val="num" w:pos="360"/>
        </w:tabs>
      </w:pPr>
    </w:lvl>
    <w:lvl w:ilvl="2" w:tplc="B58A02E8">
      <w:numFmt w:val="bullet"/>
      <w:lvlText w:val="•"/>
      <w:lvlJc w:val="left"/>
      <w:pPr>
        <w:ind w:left="1936" w:hanging="622"/>
      </w:pPr>
      <w:rPr>
        <w:rFonts w:hint="default"/>
      </w:rPr>
    </w:lvl>
    <w:lvl w:ilvl="3" w:tplc="CB8415F0">
      <w:numFmt w:val="bullet"/>
      <w:lvlText w:val="•"/>
      <w:lvlJc w:val="left"/>
      <w:pPr>
        <w:ind w:left="2854" w:hanging="622"/>
      </w:pPr>
      <w:rPr>
        <w:rFonts w:hint="default"/>
      </w:rPr>
    </w:lvl>
    <w:lvl w:ilvl="4" w:tplc="E68C08DA">
      <w:numFmt w:val="bullet"/>
      <w:lvlText w:val="•"/>
      <w:lvlJc w:val="left"/>
      <w:pPr>
        <w:ind w:left="3772" w:hanging="622"/>
      </w:pPr>
      <w:rPr>
        <w:rFonts w:hint="default"/>
      </w:rPr>
    </w:lvl>
    <w:lvl w:ilvl="5" w:tplc="01B26694">
      <w:numFmt w:val="bullet"/>
      <w:lvlText w:val="•"/>
      <w:lvlJc w:val="left"/>
      <w:pPr>
        <w:ind w:left="4690" w:hanging="622"/>
      </w:pPr>
      <w:rPr>
        <w:rFonts w:hint="default"/>
      </w:rPr>
    </w:lvl>
    <w:lvl w:ilvl="6" w:tplc="D4045C80">
      <w:numFmt w:val="bullet"/>
      <w:lvlText w:val="•"/>
      <w:lvlJc w:val="left"/>
      <w:pPr>
        <w:ind w:left="5608" w:hanging="622"/>
      </w:pPr>
      <w:rPr>
        <w:rFonts w:hint="default"/>
      </w:rPr>
    </w:lvl>
    <w:lvl w:ilvl="7" w:tplc="28AA78DA">
      <w:numFmt w:val="bullet"/>
      <w:lvlText w:val="•"/>
      <w:lvlJc w:val="left"/>
      <w:pPr>
        <w:ind w:left="6526" w:hanging="622"/>
      </w:pPr>
      <w:rPr>
        <w:rFonts w:hint="default"/>
      </w:rPr>
    </w:lvl>
    <w:lvl w:ilvl="8" w:tplc="E15C2D0E">
      <w:numFmt w:val="bullet"/>
      <w:lvlText w:val="•"/>
      <w:lvlJc w:val="left"/>
      <w:pPr>
        <w:ind w:left="7444" w:hanging="622"/>
      </w:pPr>
      <w:rPr>
        <w:rFonts w:hint="default"/>
      </w:rPr>
    </w:lvl>
  </w:abstractNum>
  <w:abstractNum w:abstractNumId="35">
    <w:nsid w:val="4F566F09"/>
    <w:multiLevelType w:val="hybridMultilevel"/>
    <w:tmpl w:val="FBB26E06"/>
    <w:lvl w:ilvl="0" w:tplc="41C6CCF8">
      <w:start w:val="1"/>
      <w:numFmt w:val="lowerLetter"/>
      <w:lvlText w:val="%1)"/>
      <w:lvlJc w:val="left"/>
      <w:pPr>
        <w:ind w:left="101" w:hanging="281"/>
      </w:pPr>
      <w:rPr>
        <w:rFonts w:ascii="Arial" w:eastAsia="Arial" w:hAnsi="Arial" w:cs="Arial" w:hint="default"/>
        <w:w w:val="100"/>
        <w:sz w:val="24"/>
        <w:szCs w:val="24"/>
      </w:rPr>
    </w:lvl>
    <w:lvl w:ilvl="1" w:tplc="050E63AE">
      <w:numFmt w:val="bullet"/>
      <w:lvlText w:val="•"/>
      <w:lvlJc w:val="left"/>
      <w:pPr>
        <w:ind w:left="1018" w:hanging="281"/>
      </w:pPr>
      <w:rPr>
        <w:rFonts w:hint="default"/>
      </w:rPr>
    </w:lvl>
    <w:lvl w:ilvl="2" w:tplc="955A4322">
      <w:numFmt w:val="bullet"/>
      <w:lvlText w:val="•"/>
      <w:lvlJc w:val="left"/>
      <w:pPr>
        <w:ind w:left="1936" w:hanging="281"/>
      </w:pPr>
      <w:rPr>
        <w:rFonts w:hint="default"/>
      </w:rPr>
    </w:lvl>
    <w:lvl w:ilvl="3" w:tplc="CAF83DAC">
      <w:numFmt w:val="bullet"/>
      <w:lvlText w:val="•"/>
      <w:lvlJc w:val="left"/>
      <w:pPr>
        <w:ind w:left="2854" w:hanging="281"/>
      </w:pPr>
      <w:rPr>
        <w:rFonts w:hint="default"/>
      </w:rPr>
    </w:lvl>
    <w:lvl w:ilvl="4" w:tplc="83FE2120">
      <w:numFmt w:val="bullet"/>
      <w:lvlText w:val="•"/>
      <w:lvlJc w:val="left"/>
      <w:pPr>
        <w:ind w:left="3772" w:hanging="281"/>
      </w:pPr>
      <w:rPr>
        <w:rFonts w:hint="default"/>
      </w:rPr>
    </w:lvl>
    <w:lvl w:ilvl="5" w:tplc="27E00DC6">
      <w:numFmt w:val="bullet"/>
      <w:lvlText w:val="•"/>
      <w:lvlJc w:val="left"/>
      <w:pPr>
        <w:ind w:left="4690" w:hanging="281"/>
      </w:pPr>
      <w:rPr>
        <w:rFonts w:hint="default"/>
      </w:rPr>
    </w:lvl>
    <w:lvl w:ilvl="6" w:tplc="B28AC46A">
      <w:numFmt w:val="bullet"/>
      <w:lvlText w:val="•"/>
      <w:lvlJc w:val="left"/>
      <w:pPr>
        <w:ind w:left="5608" w:hanging="281"/>
      </w:pPr>
      <w:rPr>
        <w:rFonts w:hint="default"/>
      </w:rPr>
    </w:lvl>
    <w:lvl w:ilvl="7" w:tplc="D2C80426">
      <w:numFmt w:val="bullet"/>
      <w:lvlText w:val="•"/>
      <w:lvlJc w:val="left"/>
      <w:pPr>
        <w:ind w:left="6526" w:hanging="281"/>
      </w:pPr>
      <w:rPr>
        <w:rFonts w:hint="default"/>
      </w:rPr>
    </w:lvl>
    <w:lvl w:ilvl="8" w:tplc="9DC61EA2">
      <w:numFmt w:val="bullet"/>
      <w:lvlText w:val="•"/>
      <w:lvlJc w:val="left"/>
      <w:pPr>
        <w:ind w:left="7444" w:hanging="281"/>
      </w:pPr>
      <w:rPr>
        <w:rFonts w:hint="default"/>
      </w:rPr>
    </w:lvl>
  </w:abstractNum>
  <w:abstractNum w:abstractNumId="36">
    <w:nsid w:val="555F64F0"/>
    <w:multiLevelType w:val="hybridMultilevel"/>
    <w:tmpl w:val="B76EA2B6"/>
    <w:lvl w:ilvl="0" w:tplc="CD12EBC6">
      <w:start w:val="1"/>
      <w:numFmt w:val="decimal"/>
      <w:lvlText w:val="%1."/>
      <w:lvlJc w:val="left"/>
      <w:pPr>
        <w:ind w:left="269" w:hanging="269"/>
        <w:jc w:val="right"/>
      </w:pPr>
      <w:rPr>
        <w:rFonts w:ascii="Arial" w:eastAsia="Arial" w:hAnsi="Arial" w:cs="Arial" w:hint="default"/>
        <w:w w:val="100"/>
        <w:sz w:val="24"/>
        <w:szCs w:val="24"/>
      </w:rPr>
    </w:lvl>
    <w:lvl w:ilvl="1" w:tplc="C2921770">
      <w:numFmt w:val="none"/>
      <w:lvlText w:val=""/>
      <w:lvlJc w:val="left"/>
      <w:pPr>
        <w:tabs>
          <w:tab w:val="num" w:pos="139"/>
        </w:tabs>
      </w:pPr>
    </w:lvl>
    <w:lvl w:ilvl="2" w:tplc="75B06D66">
      <w:numFmt w:val="bullet"/>
      <w:lvlText w:val="•"/>
      <w:lvlJc w:val="left"/>
      <w:pPr>
        <w:ind w:left="279" w:hanging="505"/>
      </w:pPr>
      <w:rPr>
        <w:rFonts w:hint="default"/>
      </w:rPr>
    </w:lvl>
    <w:lvl w:ilvl="3" w:tplc="52E80894">
      <w:numFmt w:val="bullet"/>
      <w:lvlText w:val="•"/>
      <w:lvlJc w:val="left"/>
      <w:pPr>
        <w:ind w:left="1376" w:hanging="505"/>
      </w:pPr>
      <w:rPr>
        <w:rFonts w:hint="default"/>
      </w:rPr>
    </w:lvl>
    <w:lvl w:ilvl="4" w:tplc="96329070">
      <w:numFmt w:val="bullet"/>
      <w:lvlText w:val="•"/>
      <w:lvlJc w:val="left"/>
      <w:pPr>
        <w:ind w:left="2474" w:hanging="505"/>
      </w:pPr>
      <w:rPr>
        <w:rFonts w:hint="default"/>
      </w:rPr>
    </w:lvl>
    <w:lvl w:ilvl="5" w:tplc="C1DA54BE">
      <w:numFmt w:val="bullet"/>
      <w:lvlText w:val="•"/>
      <w:lvlJc w:val="left"/>
      <w:pPr>
        <w:ind w:left="3571" w:hanging="505"/>
      </w:pPr>
      <w:rPr>
        <w:rFonts w:hint="default"/>
      </w:rPr>
    </w:lvl>
    <w:lvl w:ilvl="6" w:tplc="864C7604">
      <w:numFmt w:val="bullet"/>
      <w:lvlText w:val="•"/>
      <w:lvlJc w:val="left"/>
      <w:pPr>
        <w:ind w:left="4669" w:hanging="505"/>
      </w:pPr>
      <w:rPr>
        <w:rFonts w:hint="default"/>
      </w:rPr>
    </w:lvl>
    <w:lvl w:ilvl="7" w:tplc="0D7462FC">
      <w:numFmt w:val="bullet"/>
      <w:lvlText w:val="•"/>
      <w:lvlJc w:val="left"/>
      <w:pPr>
        <w:ind w:left="5766" w:hanging="505"/>
      </w:pPr>
      <w:rPr>
        <w:rFonts w:hint="default"/>
      </w:rPr>
    </w:lvl>
    <w:lvl w:ilvl="8" w:tplc="E0107B24">
      <w:numFmt w:val="bullet"/>
      <w:lvlText w:val="•"/>
      <w:lvlJc w:val="left"/>
      <w:pPr>
        <w:ind w:left="6864" w:hanging="505"/>
      </w:pPr>
      <w:rPr>
        <w:rFonts w:hint="default"/>
      </w:rPr>
    </w:lvl>
  </w:abstractNum>
  <w:abstractNum w:abstractNumId="37">
    <w:nsid w:val="5651301C"/>
    <w:multiLevelType w:val="hybridMultilevel"/>
    <w:tmpl w:val="D4CE9F1C"/>
    <w:lvl w:ilvl="0" w:tplc="89D675B6">
      <w:start w:val="1"/>
      <w:numFmt w:val="lowerLetter"/>
      <w:lvlText w:val="%1)"/>
      <w:lvlJc w:val="left"/>
      <w:pPr>
        <w:ind w:left="101" w:hanging="380"/>
      </w:pPr>
      <w:rPr>
        <w:rFonts w:ascii="Arial" w:eastAsia="Arial" w:hAnsi="Arial" w:cs="Arial" w:hint="default"/>
        <w:spacing w:val="-34"/>
        <w:w w:val="100"/>
        <w:sz w:val="24"/>
        <w:szCs w:val="24"/>
      </w:rPr>
    </w:lvl>
    <w:lvl w:ilvl="1" w:tplc="4E44ED18">
      <w:numFmt w:val="bullet"/>
      <w:lvlText w:val="•"/>
      <w:lvlJc w:val="left"/>
      <w:pPr>
        <w:ind w:left="1022" w:hanging="380"/>
      </w:pPr>
      <w:rPr>
        <w:rFonts w:hint="default"/>
      </w:rPr>
    </w:lvl>
    <w:lvl w:ilvl="2" w:tplc="3874408E">
      <w:numFmt w:val="bullet"/>
      <w:lvlText w:val="•"/>
      <w:lvlJc w:val="left"/>
      <w:pPr>
        <w:ind w:left="1944" w:hanging="380"/>
      </w:pPr>
      <w:rPr>
        <w:rFonts w:hint="default"/>
      </w:rPr>
    </w:lvl>
    <w:lvl w:ilvl="3" w:tplc="E88CF8D2">
      <w:numFmt w:val="bullet"/>
      <w:lvlText w:val="•"/>
      <w:lvlJc w:val="left"/>
      <w:pPr>
        <w:ind w:left="2866" w:hanging="380"/>
      </w:pPr>
      <w:rPr>
        <w:rFonts w:hint="default"/>
      </w:rPr>
    </w:lvl>
    <w:lvl w:ilvl="4" w:tplc="50926986">
      <w:numFmt w:val="bullet"/>
      <w:lvlText w:val="•"/>
      <w:lvlJc w:val="left"/>
      <w:pPr>
        <w:ind w:left="3788" w:hanging="380"/>
      </w:pPr>
      <w:rPr>
        <w:rFonts w:hint="default"/>
      </w:rPr>
    </w:lvl>
    <w:lvl w:ilvl="5" w:tplc="B7F004EA">
      <w:numFmt w:val="bullet"/>
      <w:lvlText w:val="•"/>
      <w:lvlJc w:val="left"/>
      <w:pPr>
        <w:ind w:left="4710" w:hanging="380"/>
      </w:pPr>
      <w:rPr>
        <w:rFonts w:hint="default"/>
      </w:rPr>
    </w:lvl>
    <w:lvl w:ilvl="6" w:tplc="FD30C1C2">
      <w:numFmt w:val="bullet"/>
      <w:lvlText w:val="•"/>
      <w:lvlJc w:val="left"/>
      <w:pPr>
        <w:ind w:left="5632" w:hanging="380"/>
      </w:pPr>
      <w:rPr>
        <w:rFonts w:hint="default"/>
      </w:rPr>
    </w:lvl>
    <w:lvl w:ilvl="7" w:tplc="B02E763C">
      <w:numFmt w:val="bullet"/>
      <w:lvlText w:val="•"/>
      <w:lvlJc w:val="left"/>
      <w:pPr>
        <w:ind w:left="6554" w:hanging="380"/>
      </w:pPr>
      <w:rPr>
        <w:rFonts w:hint="default"/>
      </w:rPr>
    </w:lvl>
    <w:lvl w:ilvl="8" w:tplc="7E9A64F6">
      <w:numFmt w:val="bullet"/>
      <w:lvlText w:val="•"/>
      <w:lvlJc w:val="left"/>
      <w:pPr>
        <w:ind w:left="7476" w:hanging="380"/>
      </w:pPr>
      <w:rPr>
        <w:rFonts w:hint="default"/>
      </w:rPr>
    </w:lvl>
  </w:abstractNum>
  <w:abstractNum w:abstractNumId="38">
    <w:nsid w:val="5A257A95"/>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39">
    <w:nsid w:val="5BD00069"/>
    <w:multiLevelType w:val="hybridMultilevel"/>
    <w:tmpl w:val="906AD7CC"/>
    <w:lvl w:ilvl="0" w:tplc="3C7CC644">
      <w:start w:val="13"/>
      <w:numFmt w:val="decimal"/>
      <w:lvlText w:val="%1"/>
      <w:lvlJc w:val="left"/>
      <w:pPr>
        <w:ind w:left="101" w:hanging="637"/>
      </w:pPr>
      <w:rPr>
        <w:rFonts w:hint="default"/>
      </w:rPr>
    </w:lvl>
    <w:lvl w:ilvl="1" w:tplc="A98CF438">
      <w:numFmt w:val="none"/>
      <w:lvlText w:val=""/>
      <w:lvlJc w:val="left"/>
      <w:pPr>
        <w:tabs>
          <w:tab w:val="num" w:pos="360"/>
        </w:tabs>
      </w:pPr>
    </w:lvl>
    <w:lvl w:ilvl="2" w:tplc="9E0CBB36">
      <w:numFmt w:val="bullet"/>
      <w:lvlText w:val="•"/>
      <w:lvlJc w:val="left"/>
      <w:pPr>
        <w:ind w:left="1940" w:hanging="637"/>
      </w:pPr>
      <w:rPr>
        <w:rFonts w:hint="default"/>
      </w:rPr>
    </w:lvl>
    <w:lvl w:ilvl="3" w:tplc="92C2C0A8">
      <w:numFmt w:val="bullet"/>
      <w:lvlText w:val="•"/>
      <w:lvlJc w:val="left"/>
      <w:pPr>
        <w:ind w:left="2860" w:hanging="637"/>
      </w:pPr>
      <w:rPr>
        <w:rFonts w:hint="default"/>
      </w:rPr>
    </w:lvl>
    <w:lvl w:ilvl="4" w:tplc="6644C78C">
      <w:numFmt w:val="bullet"/>
      <w:lvlText w:val="•"/>
      <w:lvlJc w:val="left"/>
      <w:pPr>
        <w:ind w:left="3780" w:hanging="637"/>
      </w:pPr>
      <w:rPr>
        <w:rFonts w:hint="default"/>
      </w:rPr>
    </w:lvl>
    <w:lvl w:ilvl="5" w:tplc="D414B532">
      <w:numFmt w:val="bullet"/>
      <w:lvlText w:val="•"/>
      <w:lvlJc w:val="left"/>
      <w:pPr>
        <w:ind w:left="4700" w:hanging="637"/>
      </w:pPr>
      <w:rPr>
        <w:rFonts w:hint="default"/>
      </w:rPr>
    </w:lvl>
    <w:lvl w:ilvl="6" w:tplc="BE38228C">
      <w:numFmt w:val="bullet"/>
      <w:lvlText w:val="•"/>
      <w:lvlJc w:val="left"/>
      <w:pPr>
        <w:ind w:left="5620" w:hanging="637"/>
      </w:pPr>
      <w:rPr>
        <w:rFonts w:hint="default"/>
      </w:rPr>
    </w:lvl>
    <w:lvl w:ilvl="7" w:tplc="C1F426EC">
      <w:numFmt w:val="bullet"/>
      <w:lvlText w:val="•"/>
      <w:lvlJc w:val="left"/>
      <w:pPr>
        <w:ind w:left="6540" w:hanging="637"/>
      </w:pPr>
      <w:rPr>
        <w:rFonts w:hint="default"/>
      </w:rPr>
    </w:lvl>
    <w:lvl w:ilvl="8" w:tplc="AA5E7974">
      <w:numFmt w:val="bullet"/>
      <w:lvlText w:val="•"/>
      <w:lvlJc w:val="left"/>
      <w:pPr>
        <w:ind w:left="7460" w:hanging="637"/>
      </w:pPr>
      <w:rPr>
        <w:rFonts w:hint="default"/>
      </w:rPr>
    </w:lvl>
  </w:abstractNum>
  <w:abstractNum w:abstractNumId="40">
    <w:nsid w:val="5F8F30A1"/>
    <w:multiLevelType w:val="hybridMultilevel"/>
    <w:tmpl w:val="805A77F0"/>
    <w:lvl w:ilvl="0" w:tplc="982C5AA2">
      <w:start w:val="1"/>
      <w:numFmt w:val="lowerLetter"/>
      <w:lvlText w:val="%1)"/>
      <w:lvlJc w:val="left"/>
      <w:pPr>
        <w:ind w:left="102" w:hanging="708"/>
      </w:pPr>
      <w:rPr>
        <w:rFonts w:ascii="Times New Roman" w:eastAsia="Times New Roman" w:hAnsi="Times New Roman" w:cs="Times New Roman" w:hint="default"/>
        <w:spacing w:val="-30"/>
        <w:w w:val="99"/>
        <w:sz w:val="24"/>
        <w:szCs w:val="24"/>
        <w:lang w:val="pt-BR" w:eastAsia="pt-BR" w:bidi="pt-BR"/>
      </w:rPr>
    </w:lvl>
    <w:lvl w:ilvl="1" w:tplc="6F0EE170">
      <w:numFmt w:val="bullet"/>
      <w:lvlText w:val="•"/>
      <w:lvlJc w:val="left"/>
      <w:pPr>
        <w:ind w:left="1048" w:hanging="708"/>
      </w:pPr>
      <w:rPr>
        <w:rFonts w:hint="default"/>
        <w:lang w:val="pt-BR" w:eastAsia="pt-BR" w:bidi="pt-BR"/>
      </w:rPr>
    </w:lvl>
    <w:lvl w:ilvl="2" w:tplc="00B6A4D2">
      <w:numFmt w:val="bullet"/>
      <w:lvlText w:val="•"/>
      <w:lvlJc w:val="left"/>
      <w:pPr>
        <w:ind w:left="1996" w:hanging="708"/>
      </w:pPr>
      <w:rPr>
        <w:rFonts w:hint="default"/>
        <w:lang w:val="pt-BR" w:eastAsia="pt-BR" w:bidi="pt-BR"/>
      </w:rPr>
    </w:lvl>
    <w:lvl w:ilvl="3" w:tplc="9FE81E28">
      <w:numFmt w:val="bullet"/>
      <w:lvlText w:val="•"/>
      <w:lvlJc w:val="left"/>
      <w:pPr>
        <w:ind w:left="2944" w:hanging="708"/>
      </w:pPr>
      <w:rPr>
        <w:rFonts w:hint="default"/>
        <w:lang w:val="pt-BR" w:eastAsia="pt-BR" w:bidi="pt-BR"/>
      </w:rPr>
    </w:lvl>
    <w:lvl w:ilvl="4" w:tplc="50927382">
      <w:numFmt w:val="bullet"/>
      <w:lvlText w:val="•"/>
      <w:lvlJc w:val="left"/>
      <w:pPr>
        <w:ind w:left="3892" w:hanging="708"/>
      </w:pPr>
      <w:rPr>
        <w:rFonts w:hint="default"/>
        <w:lang w:val="pt-BR" w:eastAsia="pt-BR" w:bidi="pt-BR"/>
      </w:rPr>
    </w:lvl>
    <w:lvl w:ilvl="5" w:tplc="B1BAACE2">
      <w:numFmt w:val="bullet"/>
      <w:lvlText w:val="•"/>
      <w:lvlJc w:val="left"/>
      <w:pPr>
        <w:ind w:left="4840" w:hanging="708"/>
      </w:pPr>
      <w:rPr>
        <w:rFonts w:hint="default"/>
        <w:lang w:val="pt-BR" w:eastAsia="pt-BR" w:bidi="pt-BR"/>
      </w:rPr>
    </w:lvl>
    <w:lvl w:ilvl="6" w:tplc="D79AED60">
      <w:numFmt w:val="bullet"/>
      <w:lvlText w:val="•"/>
      <w:lvlJc w:val="left"/>
      <w:pPr>
        <w:ind w:left="5788" w:hanging="708"/>
      </w:pPr>
      <w:rPr>
        <w:rFonts w:hint="default"/>
        <w:lang w:val="pt-BR" w:eastAsia="pt-BR" w:bidi="pt-BR"/>
      </w:rPr>
    </w:lvl>
    <w:lvl w:ilvl="7" w:tplc="15B2AA3E">
      <w:numFmt w:val="bullet"/>
      <w:lvlText w:val="•"/>
      <w:lvlJc w:val="left"/>
      <w:pPr>
        <w:ind w:left="6736" w:hanging="708"/>
      </w:pPr>
      <w:rPr>
        <w:rFonts w:hint="default"/>
        <w:lang w:val="pt-BR" w:eastAsia="pt-BR" w:bidi="pt-BR"/>
      </w:rPr>
    </w:lvl>
    <w:lvl w:ilvl="8" w:tplc="AD82F824">
      <w:numFmt w:val="bullet"/>
      <w:lvlText w:val="•"/>
      <w:lvlJc w:val="left"/>
      <w:pPr>
        <w:ind w:left="7684" w:hanging="708"/>
      </w:pPr>
      <w:rPr>
        <w:rFonts w:hint="default"/>
        <w:lang w:val="pt-BR" w:eastAsia="pt-BR" w:bidi="pt-BR"/>
      </w:rPr>
    </w:lvl>
  </w:abstractNum>
  <w:abstractNum w:abstractNumId="41">
    <w:nsid w:val="62B46C7A"/>
    <w:multiLevelType w:val="hybridMultilevel"/>
    <w:tmpl w:val="A80C5DE0"/>
    <w:lvl w:ilvl="0" w:tplc="BA585596">
      <w:start w:val="1"/>
      <w:numFmt w:val="lowerLetter"/>
      <w:lvlText w:val="%1)"/>
      <w:lvlJc w:val="left"/>
      <w:pPr>
        <w:ind w:left="101" w:hanging="281"/>
      </w:pPr>
      <w:rPr>
        <w:rFonts w:ascii="Arial" w:eastAsia="Arial" w:hAnsi="Arial" w:cs="Arial" w:hint="default"/>
        <w:w w:val="100"/>
        <w:sz w:val="24"/>
        <w:szCs w:val="24"/>
      </w:rPr>
    </w:lvl>
    <w:lvl w:ilvl="1" w:tplc="B9E2AC5C">
      <w:numFmt w:val="bullet"/>
      <w:lvlText w:val="•"/>
      <w:lvlJc w:val="left"/>
      <w:pPr>
        <w:ind w:left="1018" w:hanging="281"/>
      </w:pPr>
      <w:rPr>
        <w:rFonts w:hint="default"/>
      </w:rPr>
    </w:lvl>
    <w:lvl w:ilvl="2" w:tplc="B8D8D808">
      <w:numFmt w:val="bullet"/>
      <w:lvlText w:val="•"/>
      <w:lvlJc w:val="left"/>
      <w:pPr>
        <w:ind w:left="1936" w:hanging="281"/>
      </w:pPr>
      <w:rPr>
        <w:rFonts w:hint="default"/>
      </w:rPr>
    </w:lvl>
    <w:lvl w:ilvl="3" w:tplc="2C6E027E">
      <w:numFmt w:val="bullet"/>
      <w:lvlText w:val="•"/>
      <w:lvlJc w:val="left"/>
      <w:pPr>
        <w:ind w:left="2854" w:hanging="281"/>
      </w:pPr>
      <w:rPr>
        <w:rFonts w:hint="default"/>
      </w:rPr>
    </w:lvl>
    <w:lvl w:ilvl="4" w:tplc="1188DF50">
      <w:numFmt w:val="bullet"/>
      <w:lvlText w:val="•"/>
      <w:lvlJc w:val="left"/>
      <w:pPr>
        <w:ind w:left="3772" w:hanging="281"/>
      </w:pPr>
      <w:rPr>
        <w:rFonts w:hint="default"/>
      </w:rPr>
    </w:lvl>
    <w:lvl w:ilvl="5" w:tplc="94227E28">
      <w:numFmt w:val="bullet"/>
      <w:lvlText w:val="•"/>
      <w:lvlJc w:val="left"/>
      <w:pPr>
        <w:ind w:left="4690" w:hanging="281"/>
      </w:pPr>
      <w:rPr>
        <w:rFonts w:hint="default"/>
      </w:rPr>
    </w:lvl>
    <w:lvl w:ilvl="6" w:tplc="291EE660">
      <w:numFmt w:val="bullet"/>
      <w:lvlText w:val="•"/>
      <w:lvlJc w:val="left"/>
      <w:pPr>
        <w:ind w:left="5608" w:hanging="281"/>
      </w:pPr>
      <w:rPr>
        <w:rFonts w:hint="default"/>
      </w:rPr>
    </w:lvl>
    <w:lvl w:ilvl="7" w:tplc="B4B620FC">
      <w:numFmt w:val="bullet"/>
      <w:lvlText w:val="•"/>
      <w:lvlJc w:val="left"/>
      <w:pPr>
        <w:ind w:left="6526" w:hanging="281"/>
      </w:pPr>
      <w:rPr>
        <w:rFonts w:hint="default"/>
      </w:rPr>
    </w:lvl>
    <w:lvl w:ilvl="8" w:tplc="C1D49B20">
      <w:numFmt w:val="bullet"/>
      <w:lvlText w:val="•"/>
      <w:lvlJc w:val="left"/>
      <w:pPr>
        <w:ind w:left="7444" w:hanging="281"/>
      </w:pPr>
      <w:rPr>
        <w:rFonts w:hint="default"/>
      </w:rPr>
    </w:lvl>
  </w:abstractNum>
  <w:abstractNum w:abstractNumId="42">
    <w:nsid w:val="6D477DB8"/>
    <w:multiLevelType w:val="hybridMultilevel"/>
    <w:tmpl w:val="D506C194"/>
    <w:lvl w:ilvl="0" w:tplc="E14000C4">
      <w:start w:val="7"/>
      <w:numFmt w:val="decimal"/>
      <w:lvlText w:val="%1"/>
      <w:lvlJc w:val="left"/>
      <w:pPr>
        <w:ind w:left="101" w:hanging="452"/>
      </w:pPr>
      <w:rPr>
        <w:rFonts w:hint="default"/>
      </w:rPr>
    </w:lvl>
    <w:lvl w:ilvl="1" w:tplc="CC86B06A">
      <w:numFmt w:val="none"/>
      <w:lvlText w:val=""/>
      <w:lvlJc w:val="left"/>
      <w:pPr>
        <w:tabs>
          <w:tab w:val="num" w:pos="360"/>
        </w:tabs>
      </w:pPr>
    </w:lvl>
    <w:lvl w:ilvl="2" w:tplc="8500D30A">
      <w:numFmt w:val="bullet"/>
      <w:lvlText w:val="•"/>
      <w:lvlJc w:val="left"/>
      <w:pPr>
        <w:ind w:left="1936" w:hanging="452"/>
      </w:pPr>
      <w:rPr>
        <w:rFonts w:hint="default"/>
      </w:rPr>
    </w:lvl>
    <w:lvl w:ilvl="3" w:tplc="C4D81316">
      <w:numFmt w:val="bullet"/>
      <w:lvlText w:val="•"/>
      <w:lvlJc w:val="left"/>
      <w:pPr>
        <w:ind w:left="2854" w:hanging="452"/>
      </w:pPr>
      <w:rPr>
        <w:rFonts w:hint="default"/>
      </w:rPr>
    </w:lvl>
    <w:lvl w:ilvl="4" w:tplc="A83A2A92">
      <w:numFmt w:val="bullet"/>
      <w:lvlText w:val="•"/>
      <w:lvlJc w:val="left"/>
      <w:pPr>
        <w:ind w:left="3772" w:hanging="452"/>
      </w:pPr>
      <w:rPr>
        <w:rFonts w:hint="default"/>
      </w:rPr>
    </w:lvl>
    <w:lvl w:ilvl="5" w:tplc="9352551A">
      <w:numFmt w:val="bullet"/>
      <w:lvlText w:val="•"/>
      <w:lvlJc w:val="left"/>
      <w:pPr>
        <w:ind w:left="4690" w:hanging="452"/>
      </w:pPr>
      <w:rPr>
        <w:rFonts w:hint="default"/>
      </w:rPr>
    </w:lvl>
    <w:lvl w:ilvl="6" w:tplc="2E247804">
      <w:numFmt w:val="bullet"/>
      <w:lvlText w:val="•"/>
      <w:lvlJc w:val="left"/>
      <w:pPr>
        <w:ind w:left="5608" w:hanging="452"/>
      </w:pPr>
      <w:rPr>
        <w:rFonts w:hint="default"/>
      </w:rPr>
    </w:lvl>
    <w:lvl w:ilvl="7" w:tplc="AA5C3960">
      <w:numFmt w:val="bullet"/>
      <w:lvlText w:val="•"/>
      <w:lvlJc w:val="left"/>
      <w:pPr>
        <w:ind w:left="6526" w:hanging="452"/>
      </w:pPr>
      <w:rPr>
        <w:rFonts w:hint="default"/>
      </w:rPr>
    </w:lvl>
    <w:lvl w:ilvl="8" w:tplc="6F0695A8">
      <w:numFmt w:val="bullet"/>
      <w:lvlText w:val="•"/>
      <w:lvlJc w:val="left"/>
      <w:pPr>
        <w:ind w:left="7444" w:hanging="452"/>
      </w:pPr>
      <w:rPr>
        <w:rFonts w:hint="default"/>
      </w:rPr>
    </w:lvl>
  </w:abstractNum>
  <w:abstractNum w:abstractNumId="43">
    <w:nsid w:val="6EEA5F4C"/>
    <w:multiLevelType w:val="hybridMultilevel"/>
    <w:tmpl w:val="D3DC502C"/>
    <w:lvl w:ilvl="0" w:tplc="2F6EEEC6">
      <w:start w:val="2"/>
      <w:numFmt w:val="decimal"/>
      <w:lvlText w:val="%1"/>
      <w:lvlJc w:val="left"/>
      <w:pPr>
        <w:ind w:left="101" w:hanging="502"/>
      </w:pPr>
      <w:rPr>
        <w:rFonts w:hint="default"/>
      </w:rPr>
    </w:lvl>
    <w:lvl w:ilvl="1" w:tplc="C074CF20">
      <w:numFmt w:val="none"/>
      <w:lvlText w:val=""/>
      <w:lvlJc w:val="left"/>
      <w:pPr>
        <w:tabs>
          <w:tab w:val="num" w:pos="360"/>
        </w:tabs>
      </w:pPr>
    </w:lvl>
    <w:lvl w:ilvl="2" w:tplc="BDB09070">
      <w:numFmt w:val="bullet"/>
      <w:lvlText w:val="•"/>
      <w:lvlJc w:val="left"/>
      <w:pPr>
        <w:ind w:left="1940" w:hanging="502"/>
      </w:pPr>
      <w:rPr>
        <w:rFonts w:hint="default"/>
      </w:rPr>
    </w:lvl>
    <w:lvl w:ilvl="3" w:tplc="9A2E818C">
      <w:numFmt w:val="bullet"/>
      <w:lvlText w:val="•"/>
      <w:lvlJc w:val="left"/>
      <w:pPr>
        <w:ind w:left="2860" w:hanging="502"/>
      </w:pPr>
      <w:rPr>
        <w:rFonts w:hint="default"/>
      </w:rPr>
    </w:lvl>
    <w:lvl w:ilvl="4" w:tplc="34DC31EC">
      <w:numFmt w:val="bullet"/>
      <w:lvlText w:val="•"/>
      <w:lvlJc w:val="left"/>
      <w:pPr>
        <w:ind w:left="3780" w:hanging="502"/>
      </w:pPr>
      <w:rPr>
        <w:rFonts w:hint="default"/>
      </w:rPr>
    </w:lvl>
    <w:lvl w:ilvl="5" w:tplc="770C93B4">
      <w:numFmt w:val="bullet"/>
      <w:lvlText w:val="•"/>
      <w:lvlJc w:val="left"/>
      <w:pPr>
        <w:ind w:left="4700" w:hanging="502"/>
      </w:pPr>
      <w:rPr>
        <w:rFonts w:hint="default"/>
      </w:rPr>
    </w:lvl>
    <w:lvl w:ilvl="6" w:tplc="0CDE0B80">
      <w:numFmt w:val="bullet"/>
      <w:lvlText w:val="•"/>
      <w:lvlJc w:val="left"/>
      <w:pPr>
        <w:ind w:left="5620" w:hanging="502"/>
      </w:pPr>
      <w:rPr>
        <w:rFonts w:hint="default"/>
      </w:rPr>
    </w:lvl>
    <w:lvl w:ilvl="7" w:tplc="9EAE04BC">
      <w:numFmt w:val="bullet"/>
      <w:lvlText w:val="•"/>
      <w:lvlJc w:val="left"/>
      <w:pPr>
        <w:ind w:left="6540" w:hanging="502"/>
      </w:pPr>
      <w:rPr>
        <w:rFonts w:hint="default"/>
      </w:rPr>
    </w:lvl>
    <w:lvl w:ilvl="8" w:tplc="DD464386">
      <w:numFmt w:val="bullet"/>
      <w:lvlText w:val="•"/>
      <w:lvlJc w:val="left"/>
      <w:pPr>
        <w:ind w:left="7460" w:hanging="502"/>
      </w:pPr>
      <w:rPr>
        <w:rFonts w:hint="default"/>
      </w:rPr>
    </w:lvl>
  </w:abstractNum>
  <w:abstractNum w:abstractNumId="44">
    <w:nsid w:val="7569201B"/>
    <w:multiLevelType w:val="hybridMultilevel"/>
    <w:tmpl w:val="ACE68E74"/>
    <w:lvl w:ilvl="0" w:tplc="5FF49C70">
      <w:start w:val="1"/>
      <w:numFmt w:val="lowerLetter"/>
      <w:lvlText w:val="%1)"/>
      <w:lvlJc w:val="left"/>
      <w:pPr>
        <w:ind w:left="102" w:hanging="708"/>
      </w:pPr>
      <w:rPr>
        <w:rFonts w:ascii="Times New Roman" w:eastAsia="Times New Roman" w:hAnsi="Times New Roman" w:cs="Times New Roman" w:hint="default"/>
        <w:spacing w:val="-18"/>
        <w:w w:val="99"/>
        <w:sz w:val="24"/>
        <w:szCs w:val="24"/>
        <w:lang w:val="pt-BR" w:eastAsia="pt-BR" w:bidi="pt-BR"/>
      </w:rPr>
    </w:lvl>
    <w:lvl w:ilvl="1" w:tplc="E3E214C2">
      <w:numFmt w:val="bullet"/>
      <w:lvlText w:val="•"/>
      <w:lvlJc w:val="left"/>
      <w:pPr>
        <w:ind w:left="1048" w:hanging="708"/>
      </w:pPr>
      <w:rPr>
        <w:rFonts w:hint="default"/>
        <w:lang w:val="pt-BR" w:eastAsia="pt-BR" w:bidi="pt-BR"/>
      </w:rPr>
    </w:lvl>
    <w:lvl w:ilvl="2" w:tplc="9B82776C">
      <w:numFmt w:val="bullet"/>
      <w:lvlText w:val="•"/>
      <w:lvlJc w:val="left"/>
      <w:pPr>
        <w:ind w:left="1996" w:hanging="708"/>
      </w:pPr>
      <w:rPr>
        <w:rFonts w:hint="default"/>
        <w:lang w:val="pt-BR" w:eastAsia="pt-BR" w:bidi="pt-BR"/>
      </w:rPr>
    </w:lvl>
    <w:lvl w:ilvl="3" w:tplc="CB0AD124">
      <w:numFmt w:val="bullet"/>
      <w:lvlText w:val="•"/>
      <w:lvlJc w:val="left"/>
      <w:pPr>
        <w:ind w:left="2944" w:hanging="708"/>
      </w:pPr>
      <w:rPr>
        <w:rFonts w:hint="default"/>
        <w:lang w:val="pt-BR" w:eastAsia="pt-BR" w:bidi="pt-BR"/>
      </w:rPr>
    </w:lvl>
    <w:lvl w:ilvl="4" w:tplc="D4682BFA">
      <w:numFmt w:val="bullet"/>
      <w:lvlText w:val="•"/>
      <w:lvlJc w:val="left"/>
      <w:pPr>
        <w:ind w:left="3892" w:hanging="708"/>
      </w:pPr>
      <w:rPr>
        <w:rFonts w:hint="default"/>
        <w:lang w:val="pt-BR" w:eastAsia="pt-BR" w:bidi="pt-BR"/>
      </w:rPr>
    </w:lvl>
    <w:lvl w:ilvl="5" w:tplc="72A6C05E">
      <w:numFmt w:val="bullet"/>
      <w:lvlText w:val="•"/>
      <w:lvlJc w:val="left"/>
      <w:pPr>
        <w:ind w:left="4840" w:hanging="708"/>
      </w:pPr>
      <w:rPr>
        <w:rFonts w:hint="default"/>
        <w:lang w:val="pt-BR" w:eastAsia="pt-BR" w:bidi="pt-BR"/>
      </w:rPr>
    </w:lvl>
    <w:lvl w:ilvl="6" w:tplc="8BFE09B2">
      <w:numFmt w:val="bullet"/>
      <w:lvlText w:val="•"/>
      <w:lvlJc w:val="left"/>
      <w:pPr>
        <w:ind w:left="5788" w:hanging="708"/>
      </w:pPr>
      <w:rPr>
        <w:rFonts w:hint="default"/>
        <w:lang w:val="pt-BR" w:eastAsia="pt-BR" w:bidi="pt-BR"/>
      </w:rPr>
    </w:lvl>
    <w:lvl w:ilvl="7" w:tplc="40D0E282">
      <w:numFmt w:val="bullet"/>
      <w:lvlText w:val="•"/>
      <w:lvlJc w:val="left"/>
      <w:pPr>
        <w:ind w:left="6736" w:hanging="708"/>
      </w:pPr>
      <w:rPr>
        <w:rFonts w:hint="default"/>
        <w:lang w:val="pt-BR" w:eastAsia="pt-BR" w:bidi="pt-BR"/>
      </w:rPr>
    </w:lvl>
    <w:lvl w:ilvl="8" w:tplc="33E677BA">
      <w:numFmt w:val="bullet"/>
      <w:lvlText w:val="•"/>
      <w:lvlJc w:val="left"/>
      <w:pPr>
        <w:ind w:left="7684" w:hanging="708"/>
      </w:pPr>
      <w:rPr>
        <w:rFonts w:hint="default"/>
        <w:lang w:val="pt-BR" w:eastAsia="pt-BR" w:bidi="pt-BR"/>
      </w:rPr>
    </w:lvl>
  </w:abstractNum>
  <w:abstractNum w:abstractNumId="45">
    <w:nsid w:val="78AA50FF"/>
    <w:multiLevelType w:val="multilevel"/>
    <w:tmpl w:val="2EC82426"/>
    <w:lvl w:ilvl="0">
      <w:start w:val="1"/>
      <w:numFmt w:val="decimal"/>
      <w:lvlText w:val="%1"/>
      <w:lvlJc w:val="left"/>
      <w:pPr>
        <w:ind w:left="360" w:hanging="360"/>
      </w:pPr>
      <w:rPr>
        <w:rFonts w:hint="default"/>
      </w:rPr>
    </w:lvl>
    <w:lvl w:ilvl="1">
      <w:start w:val="5"/>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46">
    <w:nsid w:val="7AA442CC"/>
    <w:multiLevelType w:val="hybridMultilevel"/>
    <w:tmpl w:val="B61AA31C"/>
    <w:lvl w:ilvl="0" w:tplc="0C8A70A6">
      <w:start w:val="10"/>
      <w:numFmt w:val="decimal"/>
      <w:lvlText w:val="%1"/>
      <w:lvlJc w:val="left"/>
      <w:pPr>
        <w:ind w:left="704" w:hanging="603"/>
      </w:pPr>
      <w:rPr>
        <w:rFonts w:hint="default"/>
      </w:rPr>
    </w:lvl>
    <w:lvl w:ilvl="1" w:tplc="135E6DD4">
      <w:numFmt w:val="none"/>
      <w:lvlText w:val=""/>
      <w:lvlJc w:val="left"/>
      <w:pPr>
        <w:tabs>
          <w:tab w:val="num" w:pos="360"/>
        </w:tabs>
      </w:pPr>
    </w:lvl>
    <w:lvl w:ilvl="2" w:tplc="BBA4F8CC">
      <w:numFmt w:val="none"/>
      <w:lvlText w:val=""/>
      <w:lvlJc w:val="left"/>
      <w:pPr>
        <w:tabs>
          <w:tab w:val="num" w:pos="360"/>
        </w:tabs>
      </w:pPr>
    </w:lvl>
    <w:lvl w:ilvl="3" w:tplc="35601988">
      <w:numFmt w:val="bullet"/>
      <w:lvlText w:val="•"/>
      <w:lvlJc w:val="left"/>
      <w:pPr>
        <w:ind w:left="2615" w:hanging="923"/>
      </w:pPr>
      <w:rPr>
        <w:rFonts w:hint="default"/>
      </w:rPr>
    </w:lvl>
    <w:lvl w:ilvl="4" w:tplc="DB2E23DE">
      <w:numFmt w:val="bullet"/>
      <w:lvlText w:val="•"/>
      <w:lvlJc w:val="left"/>
      <w:pPr>
        <w:ind w:left="3573" w:hanging="923"/>
      </w:pPr>
      <w:rPr>
        <w:rFonts w:hint="default"/>
      </w:rPr>
    </w:lvl>
    <w:lvl w:ilvl="5" w:tplc="5024CE0E">
      <w:numFmt w:val="bullet"/>
      <w:lvlText w:val="•"/>
      <w:lvlJc w:val="left"/>
      <w:pPr>
        <w:ind w:left="4531" w:hanging="923"/>
      </w:pPr>
      <w:rPr>
        <w:rFonts w:hint="default"/>
      </w:rPr>
    </w:lvl>
    <w:lvl w:ilvl="6" w:tplc="6E900CAE">
      <w:numFmt w:val="bullet"/>
      <w:lvlText w:val="•"/>
      <w:lvlJc w:val="left"/>
      <w:pPr>
        <w:ind w:left="5488" w:hanging="923"/>
      </w:pPr>
      <w:rPr>
        <w:rFonts w:hint="default"/>
      </w:rPr>
    </w:lvl>
    <w:lvl w:ilvl="7" w:tplc="C018FF84">
      <w:numFmt w:val="bullet"/>
      <w:lvlText w:val="•"/>
      <w:lvlJc w:val="left"/>
      <w:pPr>
        <w:ind w:left="6446" w:hanging="923"/>
      </w:pPr>
      <w:rPr>
        <w:rFonts w:hint="default"/>
      </w:rPr>
    </w:lvl>
    <w:lvl w:ilvl="8" w:tplc="F6A4A0E4">
      <w:numFmt w:val="bullet"/>
      <w:lvlText w:val="•"/>
      <w:lvlJc w:val="left"/>
      <w:pPr>
        <w:ind w:left="7404" w:hanging="923"/>
      </w:pPr>
      <w:rPr>
        <w:rFonts w:hint="default"/>
      </w:rPr>
    </w:lvl>
  </w:abstractNum>
  <w:abstractNum w:abstractNumId="47">
    <w:nsid w:val="7CB21457"/>
    <w:multiLevelType w:val="hybridMultilevel"/>
    <w:tmpl w:val="D5E89F36"/>
    <w:lvl w:ilvl="0" w:tplc="58844538">
      <w:start w:val="4"/>
      <w:numFmt w:val="decimal"/>
      <w:lvlText w:val="%1"/>
      <w:lvlJc w:val="left"/>
      <w:pPr>
        <w:ind w:left="181" w:hanging="495"/>
      </w:pPr>
      <w:rPr>
        <w:rFonts w:hint="default"/>
      </w:rPr>
    </w:lvl>
    <w:lvl w:ilvl="1" w:tplc="F32C6A86">
      <w:numFmt w:val="none"/>
      <w:lvlText w:val=""/>
      <w:lvlJc w:val="left"/>
      <w:pPr>
        <w:tabs>
          <w:tab w:val="num" w:pos="360"/>
        </w:tabs>
      </w:pPr>
    </w:lvl>
    <w:lvl w:ilvl="2" w:tplc="1F78A604">
      <w:numFmt w:val="bullet"/>
      <w:lvlText w:val="•"/>
      <w:lvlJc w:val="left"/>
      <w:pPr>
        <w:ind w:left="2032" w:hanging="495"/>
      </w:pPr>
      <w:rPr>
        <w:rFonts w:hint="default"/>
      </w:rPr>
    </w:lvl>
    <w:lvl w:ilvl="3" w:tplc="6F8E0538">
      <w:numFmt w:val="bullet"/>
      <w:lvlText w:val="•"/>
      <w:lvlJc w:val="left"/>
      <w:pPr>
        <w:ind w:left="2958" w:hanging="495"/>
      </w:pPr>
      <w:rPr>
        <w:rFonts w:hint="default"/>
      </w:rPr>
    </w:lvl>
    <w:lvl w:ilvl="4" w:tplc="9C1A04FA">
      <w:numFmt w:val="bullet"/>
      <w:lvlText w:val="•"/>
      <w:lvlJc w:val="left"/>
      <w:pPr>
        <w:ind w:left="3884" w:hanging="495"/>
      </w:pPr>
      <w:rPr>
        <w:rFonts w:hint="default"/>
      </w:rPr>
    </w:lvl>
    <w:lvl w:ilvl="5" w:tplc="5916024A">
      <w:numFmt w:val="bullet"/>
      <w:lvlText w:val="•"/>
      <w:lvlJc w:val="left"/>
      <w:pPr>
        <w:ind w:left="4810" w:hanging="495"/>
      </w:pPr>
      <w:rPr>
        <w:rFonts w:hint="default"/>
      </w:rPr>
    </w:lvl>
    <w:lvl w:ilvl="6" w:tplc="471A1EB8">
      <w:numFmt w:val="bullet"/>
      <w:lvlText w:val="•"/>
      <w:lvlJc w:val="left"/>
      <w:pPr>
        <w:ind w:left="5736" w:hanging="495"/>
      </w:pPr>
      <w:rPr>
        <w:rFonts w:hint="default"/>
      </w:rPr>
    </w:lvl>
    <w:lvl w:ilvl="7" w:tplc="F0941272">
      <w:numFmt w:val="bullet"/>
      <w:lvlText w:val="•"/>
      <w:lvlJc w:val="left"/>
      <w:pPr>
        <w:ind w:left="6662" w:hanging="495"/>
      </w:pPr>
      <w:rPr>
        <w:rFonts w:hint="default"/>
      </w:rPr>
    </w:lvl>
    <w:lvl w:ilvl="8" w:tplc="FB324CE0">
      <w:numFmt w:val="bullet"/>
      <w:lvlText w:val="•"/>
      <w:lvlJc w:val="left"/>
      <w:pPr>
        <w:ind w:left="7588" w:hanging="495"/>
      </w:pPr>
      <w:rPr>
        <w:rFonts w:hint="default"/>
      </w:rPr>
    </w:lvl>
  </w:abstractNum>
  <w:num w:numId="1">
    <w:abstractNumId w:val="39"/>
  </w:num>
  <w:num w:numId="2">
    <w:abstractNumId w:val="0"/>
  </w:num>
  <w:num w:numId="3">
    <w:abstractNumId w:val="14"/>
  </w:num>
  <w:num w:numId="4">
    <w:abstractNumId w:val="25"/>
  </w:num>
  <w:num w:numId="5">
    <w:abstractNumId w:val="13"/>
  </w:num>
  <w:num w:numId="6">
    <w:abstractNumId w:val="7"/>
  </w:num>
  <w:num w:numId="7">
    <w:abstractNumId w:val="30"/>
  </w:num>
  <w:num w:numId="8">
    <w:abstractNumId w:val="17"/>
  </w:num>
  <w:num w:numId="9">
    <w:abstractNumId w:val="8"/>
  </w:num>
  <w:num w:numId="10">
    <w:abstractNumId w:val="47"/>
  </w:num>
  <w:num w:numId="11">
    <w:abstractNumId w:val="27"/>
  </w:num>
  <w:num w:numId="12">
    <w:abstractNumId w:val="2"/>
  </w:num>
  <w:num w:numId="13">
    <w:abstractNumId w:val="43"/>
  </w:num>
  <w:num w:numId="14">
    <w:abstractNumId w:val="22"/>
  </w:num>
  <w:num w:numId="15">
    <w:abstractNumId w:val="10"/>
  </w:num>
  <w:num w:numId="16">
    <w:abstractNumId w:val="42"/>
  </w:num>
  <w:num w:numId="17">
    <w:abstractNumId w:val="36"/>
  </w:num>
  <w:num w:numId="18">
    <w:abstractNumId w:val="31"/>
  </w:num>
  <w:num w:numId="19">
    <w:abstractNumId w:val="19"/>
  </w:num>
  <w:num w:numId="20">
    <w:abstractNumId w:val="46"/>
  </w:num>
  <w:num w:numId="21">
    <w:abstractNumId w:val="32"/>
  </w:num>
  <w:num w:numId="22">
    <w:abstractNumId w:val="35"/>
  </w:num>
  <w:num w:numId="23">
    <w:abstractNumId w:val="37"/>
  </w:num>
  <w:num w:numId="24">
    <w:abstractNumId w:val="34"/>
  </w:num>
  <w:num w:numId="25">
    <w:abstractNumId w:val="4"/>
  </w:num>
  <w:num w:numId="26">
    <w:abstractNumId w:val="20"/>
  </w:num>
  <w:num w:numId="27">
    <w:abstractNumId w:val="26"/>
  </w:num>
  <w:num w:numId="28">
    <w:abstractNumId w:val="29"/>
  </w:num>
  <w:num w:numId="29">
    <w:abstractNumId w:val="41"/>
  </w:num>
  <w:num w:numId="30">
    <w:abstractNumId w:val="33"/>
  </w:num>
  <w:num w:numId="31">
    <w:abstractNumId w:val="28"/>
  </w:num>
  <w:num w:numId="32">
    <w:abstractNumId w:val="12"/>
  </w:num>
  <w:num w:numId="33">
    <w:abstractNumId w:val="5"/>
  </w:num>
  <w:num w:numId="34">
    <w:abstractNumId w:val="11"/>
  </w:num>
  <w:num w:numId="35">
    <w:abstractNumId w:val="9"/>
  </w:num>
  <w:num w:numId="36">
    <w:abstractNumId w:val="24"/>
  </w:num>
  <w:num w:numId="37">
    <w:abstractNumId w:val="16"/>
  </w:num>
  <w:num w:numId="38">
    <w:abstractNumId w:val="23"/>
  </w:num>
  <w:num w:numId="39">
    <w:abstractNumId w:val="21"/>
  </w:num>
  <w:num w:numId="40">
    <w:abstractNumId w:val="44"/>
  </w:num>
  <w:num w:numId="41">
    <w:abstractNumId w:val="3"/>
  </w:num>
  <w:num w:numId="42">
    <w:abstractNumId w:val="40"/>
  </w:num>
  <w:num w:numId="43">
    <w:abstractNumId w:val="1"/>
  </w:num>
  <w:num w:numId="44">
    <w:abstractNumId w:val="38"/>
  </w:num>
  <w:num w:numId="45">
    <w:abstractNumId w:val="15"/>
  </w:num>
  <w:num w:numId="46">
    <w:abstractNumId w:val="45"/>
  </w:num>
  <w:num w:numId="47">
    <w:abstractNumId w:val="18"/>
  </w:num>
  <w:num w:numId="4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617A72"/>
    <w:rsid w:val="00033237"/>
    <w:rsid w:val="000369B0"/>
    <w:rsid w:val="000740A7"/>
    <w:rsid w:val="000C3734"/>
    <w:rsid w:val="00132ADF"/>
    <w:rsid w:val="00283D42"/>
    <w:rsid w:val="002D724E"/>
    <w:rsid w:val="00325940"/>
    <w:rsid w:val="00330F05"/>
    <w:rsid w:val="00343364"/>
    <w:rsid w:val="00391076"/>
    <w:rsid w:val="003C0775"/>
    <w:rsid w:val="00437657"/>
    <w:rsid w:val="004B4445"/>
    <w:rsid w:val="004F55FF"/>
    <w:rsid w:val="005018B9"/>
    <w:rsid w:val="00516C29"/>
    <w:rsid w:val="00520BB0"/>
    <w:rsid w:val="005471CC"/>
    <w:rsid w:val="005A2A28"/>
    <w:rsid w:val="005D48AB"/>
    <w:rsid w:val="00604AAC"/>
    <w:rsid w:val="00617A72"/>
    <w:rsid w:val="00665725"/>
    <w:rsid w:val="0069791D"/>
    <w:rsid w:val="00697E04"/>
    <w:rsid w:val="007825A7"/>
    <w:rsid w:val="007A24FB"/>
    <w:rsid w:val="00836126"/>
    <w:rsid w:val="00893016"/>
    <w:rsid w:val="008B44FC"/>
    <w:rsid w:val="008D3203"/>
    <w:rsid w:val="0090799B"/>
    <w:rsid w:val="00916780"/>
    <w:rsid w:val="009E4946"/>
    <w:rsid w:val="009F27D1"/>
    <w:rsid w:val="00AF5982"/>
    <w:rsid w:val="00B41F6C"/>
    <w:rsid w:val="00C443E3"/>
    <w:rsid w:val="00C67CB1"/>
    <w:rsid w:val="00CF22A8"/>
    <w:rsid w:val="00D05B45"/>
    <w:rsid w:val="00D14E9B"/>
    <w:rsid w:val="00D35439"/>
    <w:rsid w:val="00DC6D32"/>
    <w:rsid w:val="00E0054E"/>
    <w:rsid w:val="00E10CBD"/>
    <w:rsid w:val="00EB782F"/>
    <w:rsid w:val="00F8019C"/>
    <w:rsid w:val="00F83C96"/>
    <w:rsid w:val="00F936BC"/>
    <w:rsid w:val="00F96738"/>
    <w:rsid w:val="00FA776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7A72"/>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17A72"/>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17A72"/>
    <w:pPr>
      <w:ind w:left="101"/>
      <w:jc w:val="both"/>
    </w:pPr>
    <w:rPr>
      <w:sz w:val="24"/>
      <w:szCs w:val="24"/>
    </w:rPr>
  </w:style>
  <w:style w:type="character" w:customStyle="1" w:styleId="CorpodetextoChar">
    <w:name w:val="Corpo de texto Char"/>
    <w:basedOn w:val="Fontepargpadro"/>
    <w:link w:val="Corpodetexto"/>
    <w:uiPriority w:val="1"/>
    <w:rsid w:val="00617A72"/>
    <w:rPr>
      <w:rFonts w:ascii="Arial" w:eastAsia="Arial" w:hAnsi="Arial" w:cs="Arial"/>
      <w:sz w:val="24"/>
      <w:szCs w:val="24"/>
      <w:lang w:val="en-US"/>
    </w:rPr>
  </w:style>
  <w:style w:type="paragraph" w:styleId="PargrafodaLista">
    <w:name w:val="List Paragraph"/>
    <w:basedOn w:val="Normal"/>
    <w:uiPriority w:val="1"/>
    <w:qFormat/>
    <w:rsid w:val="00617A72"/>
    <w:pPr>
      <w:ind w:left="101"/>
      <w:jc w:val="both"/>
    </w:pPr>
  </w:style>
  <w:style w:type="paragraph" w:customStyle="1" w:styleId="TableParagraph">
    <w:name w:val="Table Paragraph"/>
    <w:basedOn w:val="Normal"/>
    <w:uiPriority w:val="1"/>
    <w:qFormat/>
    <w:rsid w:val="00617A72"/>
  </w:style>
  <w:style w:type="paragraph" w:styleId="Cabealho">
    <w:name w:val="header"/>
    <w:basedOn w:val="Normal"/>
    <w:link w:val="CabealhoChar"/>
    <w:uiPriority w:val="99"/>
    <w:unhideWhenUsed/>
    <w:rsid w:val="00617A72"/>
    <w:pPr>
      <w:tabs>
        <w:tab w:val="center" w:pos="4252"/>
        <w:tab w:val="right" w:pos="8504"/>
      </w:tabs>
    </w:pPr>
  </w:style>
  <w:style w:type="character" w:customStyle="1" w:styleId="CabealhoChar">
    <w:name w:val="Cabeçalho Char"/>
    <w:basedOn w:val="Fontepargpadro"/>
    <w:link w:val="Cabealho"/>
    <w:uiPriority w:val="99"/>
    <w:rsid w:val="00617A72"/>
    <w:rPr>
      <w:rFonts w:ascii="Arial" w:eastAsia="Arial" w:hAnsi="Arial" w:cs="Arial"/>
      <w:lang w:val="en-US"/>
    </w:rPr>
  </w:style>
  <w:style w:type="paragraph" w:styleId="Rodap">
    <w:name w:val="footer"/>
    <w:basedOn w:val="Normal"/>
    <w:link w:val="RodapChar"/>
    <w:uiPriority w:val="99"/>
    <w:semiHidden/>
    <w:unhideWhenUsed/>
    <w:rsid w:val="00617A72"/>
    <w:pPr>
      <w:tabs>
        <w:tab w:val="center" w:pos="4252"/>
        <w:tab w:val="right" w:pos="8504"/>
      </w:tabs>
    </w:pPr>
  </w:style>
  <w:style w:type="character" w:customStyle="1" w:styleId="RodapChar">
    <w:name w:val="Rodapé Char"/>
    <w:basedOn w:val="Fontepargpadro"/>
    <w:link w:val="Rodap"/>
    <w:uiPriority w:val="99"/>
    <w:semiHidden/>
    <w:rsid w:val="00617A72"/>
    <w:rPr>
      <w:rFonts w:ascii="Arial" w:eastAsia="Arial" w:hAnsi="Arial" w:cs="Arial"/>
      <w:lang w:val="en-US"/>
    </w:rPr>
  </w:style>
  <w:style w:type="character" w:styleId="Hyperlink">
    <w:name w:val="Hyperlink"/>
    <w:basedOn w:val="Fontepargpadro"/>
    <w:uiPriority w:val="99"/>
    <w:unhideWhenUsed/>
    <w:rsid w:val="00617A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7A72"/>
    <w:pPr>
      <w:widowControl w:val="0"/>
      <w:ind w:left="0"/>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17A72"/>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17A72"/>
    <w:pPr>
      <w:ind w:left="101"/>
      <w:jc w:val="both"/>
    </w:pPr>
    <w:rPr>
      <w:sz w:val="24"/>
      <w:szCs w:val="24"/>
    </w:rPr>
  </w:style>
  <w:style w:type="character" w:customStyle="1" w:styleId="CorpodetextoChar">
    <w:name w:val="Corpo de texto Char"/>
    <w:basedOn w:val="Fontepargpadro"/>
    <w:link w:val="Corpodetexto"/>
    <w:uiPriority w:val="1"/>
    <w:rsid w:val="00617A72"/>
    <w:rPr>
      <w:rFonts w:ascii="Arial" w:eastAsia="Arial" w:hAnsi="Arial" w:cs="Arial"/>
      <w:sz w:val="24"/>
      <w:szCs w:val="24"/>
      <w:lang w:val="en-US"/>
    </w:rPr>
  </w:style>
  <w:style w:type="paragraph" w:styleId="PargrafodaLista">
    <w:name w:val="List Paragraph"/>
    <w:basedOn w:val="Normal"/>
    <w:uiPriority w:val="1"/>
    <w:qFormat/>
    <w:rsid w:val="00617A72"/>
    <w:pPr>
      <w:ind w:left="101"/>
      <w:jc w:val="both"/>
    </w:pPr>
  </w:style>
  <w:style w:type="paragraph" w:customStyle="1" w:styleId="TableParagraph">
    <w:name w:val="Table Paragraph"/>
    <w:basedOn w:val="Normal"/>
    <w:uiPriority w:val="1"/>
    <w:qFormat/>
    <w:rsid w:val="00617A72"/>
  </w:style>
  <w:style w:type="paragraph" w:styleId="Cabealho">
    <w:name w:val="header"/>
    <w:basedOn w:val="Normal"/>
    <w:link w:val="CabealhoChar"/>
    <w:uiPriority w:val="99"/>
    <w:unhideWhenUsed/>
    <w:rsid w:val="00617A72"/>
    <w:pPr>
      <w:tabs>
        <w:tab w:val="center" w:pos="4252"/>
        <w:tab w:val="right" w:pos="8504"/>
      </w:tabs>
    </w:pPr>
  </w:style>
  <w:style w:type="character" w:customStyle="1" w:styleId="CabealhoChar">
    <w:name w:val="Cabeçalho Char"/>
    <w:basedOn w:val="Fontepargpadro"/>
    <w:link w:val="Cabealho"/>
    <w:uiPriority w:val="99"/>
    <w:rsid w:val="00617A72"/>
    <w:rPr>
      <w:rFonts w:ascii="Arial" w:eastAsia="Arial" w:hAnsi="Arial" w:cs="Arial"/>
      <w:lang w:val="en-US"/>
    </w:rPr>
  </w:style>
  <w:style w:type="paragraph" w:styleId="Rodap">
    <w:name w:val="footer"/>
    <w:basedOn w:val="Normal"/>
    <w:link w:val="RodapChar"/>
    <w:uiPriority w:val="99"/>
    <w:semiHidden/>
    <w:unhideWhenUsed/>
    <w:rsid w:val="00617A72"/>
    <w:pPr>
      <w:tabs>
        <w:tab w:val="center" w:pos="4252"/>
        <w:tab w:val="right" w:pos="8504"/>
      </w:tabs>
    </w:pPr>
  </w:style>
  <w:style w:type="character" w:customStyle="1" w:styleId="RodapChar">
    <w:name w:val="Rodapé Char"/>
    <w:basedOn w:val="Fontepargpadro"/>
    <w:link w:val="Rodap"/>
    <w:uiPriority w:val="99"/>
    <w:semiHidden/>
    <w:rsid w:val="00617A72"/>
    <w:rPr>
      <w:rFonts w:ascii="Arial" w:eastAsia="Arial" w:hAnsi="Arial" w:cs="Arial"/>
      <w:lang w:val="en-US"/>
    </w:rPr>
  </w:style>
  <w:style w:type="character" w:styleId="Hyperlink">
    <w:name w:val="Hyperlink"/>
    <w:basedOn w:val="Fontepargpadro"/>
    <w:uiPriority w:val="99"/>
    <w:unhideWhenUsed/>
    <w:rsid w:val="00617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231;&#227;o@saojoaodelrei.mg.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4294924373</TotalTime>
  <Pages>30</Pages>
  <Words>7867</Words>
  <Characters>42484</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30</cp:revision>
  <cp:lastPrinted>2019-04-05T14:18:00Z</cp:lastPrinted>
  <dcterms:created xsi:type="dcterms:W3CDTF">2019-04-03T12:10:00Z</dcterms:created>
  <dcterms:modified xsi:type="dcterms:W3CDTF">2019-04-22T14:21:00Z</dcterms:modified>
</cp:coreProperties>
</file>